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8F" w:rsidRPr="00AC30B8" w:rsidRDefault="00EC588F" w:rsidP="00AC30B8">
      <w:pPr>
        <w:spacing w:line="360" w:lineRule="auto"/>
        <w:jc w:val="center"/>
        <w:rPr>
          <w:b/>
          <w:sz w:val="24"/>
          <w:szCs w:val="24"/>
        </w:rPr>
      </w:pPr>
      <w:r w:rsidRPr="00AC30B8">
        <w:rPr>
          <w:b/>
          <w:sz w:val="24"/>
          <w:szCs w:val="24"/>
        </w:rPr>
        <w:t>BAB 1</w:t>
      </w:r>
    </w:p>
    <w:p w:rsidR="00EC588F" w:rsidRPr="00AC30B8" w:rsidRDefault="00EC588F" w:rsidP="00AC30B8">
      <w:pPr>
        <w:spacing w:line="360" w:lineRule="auto"/>
        <w:jc w:val="center"/>
        <w:rPr>
          <w:b/>
          <w:sz w:val="24"/>
          <w:szCs w:val="24"/>
        </w:rPr>
      </w:pPr>
      <w:r w:rsidRPr="00AC30B8">
        <w:rPr>
          <w:b/>
          <w:sz w:val="24"/>
          <w:szCs w:val="24"/>
        </w:rPr>
        <w:t>PENDAHULUAN</w:t>
      </w:r>
    </w:p>
    <w:p w:rsidR="00B60280" w:rsidRPr="00AC30B8" w:rsidRDefault="00B60280" w:rsidP="00AC30B8">
      <w:pPr>
        <w:spacing w:line="360" w:lineRule="auto"/>
        <w:jc w:val="both"/>
        <w:rPr>
          <w:b/>
          <w:sz w:val="24"/>
          <w:szCs w:val="24"/>
        </w:rPr>
      </w:pPr>
    </w:p>
    <w:p w:rsidR="00B60280" w:rsidRPr="00AC30B8" w:rsidRDefault="00B60280" w:rsidP="00AC30B8">
      <w:pPr>
        <w:spacing w:line="360" w:lineRule="auto"/>
        <w:jc w:val="both"/>
        <w:rPr>
          <w:b/>
          <w:sz w:val="24"/>
          <w:szCs w:val="24"/>
        </w:rPr>
      </w:pPr>
    </w:p>
    <w:p w:rsidR="00BC1E8D" w:rsidRDefault="00B60280" w:rsidP="00AC30B8">
      <w:pPr>
        <w:spacing w:line="360" w:lineRule="auto"/>
        <w:jc w:val="both"/>
        <w:rPr>
          <w:b/>
          <w:sz w:val="24"/>
          <w:szCs w:val="24"/>
        </w:rPr>
      </w:pPr>
      <w:r w:rsidRPr="00AC30B8">
        <w:rPr>
          <w:b/>
          <w:sz w:val="24"/>
          <w:szCs w:val="24"/>
        </w:rPr>
        <w:t xml:space="preserve">1.1 </w:t>
      </w:r>
      <w:r w:rsidR="00BC1E8D">
        <w:rPr>
          <w:b/>
          <w:sz w:val="24"/>
          <w:szCs w:val="24"/>
        </w:rPr>
        <w:t>Latar Belakang</w:t>
      </w:r>
    </w:p>
    <w:p w:rsidR="00BC1E8D" w:rsidRDefault="00BC1E8D" w:rsidP="00AC30B8">
      <w:pPr>
        <w:spacing w:line="360" w:lineRule="auto"/>
        <w:jc w:val="both"/>
        <w:rPr>
          <w:sz w:val="24"/>
          <w:szCs w:val="24"/>
        </w:rPr>
      </w:pPr>
      <w:r>
        <w:rPr>
          <w:b/>
          <w:sz w:val="24"/>
          <w:szCs w:val="24"/>
        </w:rPr>
        <w:tab/>
      </w:r>
      <w:r w:rsidR="00846A0C">
        <w:rPr>
          <w:sz w:val="24"/>
          <w:szCs w:val="24"/>
        </w:rPr>
        <w:t>Pada kesempatan magang kali ini peserta memilih menjadi asisten dosen</w:t>
      </w:r>
      <w:r w:rsidR="00846A0C" w:rsidRPr="00846A0C">
        <w:rPr>
          <w:b/>
          <w:sz w:val="28"/>
          <w:szCs w:val="28"/>
        </w:rPr>
        <w:t xml:space="preserve"> </w:t>
      </w:r>
      <w:r w:rsidR="00846A0C" w:rsidRPr="00846A0C">
        <w:rPr>
          <w:sz w:val="24"/>
          <w:szCs w:val="24"/>
        </w:rPr>
        <w:t xml:space="preserve">MOHAMMAD INSAN </w:t>
      </w:r>
      <w:r w:rsidR="009026BE">
        <w:rPr>
          <w:sz w:val="24"/>
          <w:szCs w:val="24"/>
        </w:rPr>
        <w:t>ROMADHON</w:t>
      </w:r>
      <w:r w:rsidR="00846A0C" w:rsidRPr="00846A0C">
        <w:rPr>
          <w:sz w:val="24"/>
          <w:szCs w:val="24"/>
        </w:rPr>
        <w:t>, S.I.KOM.,M.MED.KOM</w:t>
      </w:r>
      <w:r w:rsidR="00846A0C">
        <w:rPr>
          <w:sz w:val="24"/>
          <w:szCs w:val="24"/>
        </w:rPr>
        <w:t xml:space="preserve"> yang menjadi dosen ilmu komunikasi di Fakultas Ilmu Sosial dan Ilmu Politik pada Universitas 17 Agustus 1945 Surabaya. Peserta magang memilih menjadi asisten dosen karena pada saat ini sedang terjadi pandemi </w:t>
      </w:r>
      <w:r w:rsidR="00846A0C">
        <w:rPr>
          <w:i/>
          <w:sz w:val="24"/>
          <w:szCs w:val="24"/>
        </w:rPr>
        <w:t>Covid-19</w:t>
      </w:r>
      <w:r w:rsidR="00F6769C">
        <w:rPr>
          <w:i/>
          <w:sz w:val="24"/>
          <w:szCs w:val="24"/>
        </w:rPr>
        <w:t xml:space="preserve"> </w:t>
      </w:r>
      <w:r w:rsidR="00846A0C">
        <w:rPr>
          <w:sz w:val="24"/>
          <w:szCs w:val="24"/>
        </w:rPr>
        <w:t xml:space="preserve">yang mengakibatkan semua pembelajaran dan pekerjaan menjadi online. </w:t>
      </w:r>
    </w:p>
    <w:p w:rsidR="00846A0C" w:rsidRDefault="00846A0C" w:rsidP="00AC30B8">
      <w:pPr>
        <w:spacing w:line="360" w:lineRule="auto"/>
        <w:jc w:val="both"/>
        <w:rPr>
          <w:sz w:val="24"/>
          <w:szCs w:val="24"/>
        </w:rPr>
      </w:pPr>
      <w:r>
        <w:rPr>
          <w:sz w:val="24"/>
          <w:szCs w:val="24"/>
        </w:rPr>
        <w:tab/>
        <w:t xml:space="preserve">Hal ini membuat keputusan perkuliahan menjadi online maka dosen pasti dituntut untuk lebih memiliki kreatifitas untuk membuat suatu media pembelajaran online yang bertujuan pembelajaran </w:t>
      </w:r>
      <w:r w:rsidR="00F6769C" w:rsidRPr="00F6769C">
        <w:rPr>
          <w:i/>
          <w:sz w:val="24"/>
          <w:szCs w:val="24"/>
        </w:rPr>
        <w:t>daring</w:t>
      </w:r>
      <w:r>
        <w:rPr>
          <w:sz w:val="24"/>
          <w:szCs w:val="24"/>
        </w:rPr>
        <w:t xml:space="preserve">. Pembelajaran </w:t>
      </w:r>
      <w:r w:rsidR="00F6769C" w:rsidRPr="00F6769C">
        <w:rPr>
          <w:i/>
          <w:sz w:val="24"/>
          <w:szCs w:val="24"/>
        </w:rPr>
        <w:t>daring</w:t>
      </w:r>
      <w:r>
        <w:rPr>
          <w:sz w:val="24"/>
          <w:szCs w:val="24"/>
        </w:rPr>
        <w:t xml:space="preserve"> sendiri memiliki kreatifitas yang harus berbeda dari yang lain dalam mengemas edukasi dan saya melihat pak </w:t>
      </w:r>
      <w:r w:rsidRPr="00846A0C">
        <w:rPr>
          <w:sz w:val="24"/>
          <w:szCs w:val="24"/>
        </w:rPr>
        <w:t xml:space="preserve">MOHAMMAD INSAN </w:t>
      </w:r>
      <w:r w:rsidR="009026BE">
        <w:rPr>
          <w:sz w:val="24"/>
          <w:szCs w:val="24"/>
        </w:rPr>
        <w:t>ROMADHON</w:t>
      </w:r>
      <w:r w:rsidRPr="00846A0C">
        <w:rPr>
          <w:sz w:val="24"/>
          <w:szCs w:val="24"/>
        </w:rPr>
        <w:t>, S.I.KOM.,M.MED.KOM</w:t>
      </w:r>
      <w:r>
        <w:rPr>
          <w:sz w:val="24"/>
          <w:szCs w:val="24"/>
        </w:rPr>
        <w:t xml:space="preserve"> dosen yang memiliki kreatifitas tinggi dalam mengemas pembelajaran di masa pandemi ini. Maka dari itu peserta magang ingin belajar dan melihat secara langsung proses kreatifitas dan teknis atau langkah dalam mengemas itu semua. Sehingga peserta magang tertarik untuk melakukan magang menjadi asisten dosen</w:t>
      </w:r>
      <w:r w:rsidRPr="00846A0C">
        <w:rPr>
          <w:sz w:val="24"/>
          <w:szCs w:val="24"/>
        </w:rPr>
        <w:t xml:space="preserve"> MOHAMMAD INSAN </w:t>
      </w:r>
      <w:r w:rsidR="009026BE">
        <w:rPr>
          <w:sz w:val="24"/>
          <w:szCs w:val="24"/>
        </w:rPr>
        <w:t>ROMADHON</w:t>
      </w:r>
      <w:r w:rsidRPr="00846A0C">
        <w:rPr>
          <w:sz w:val="24"/>
          <w:szCs w:val="24"/>
        </w:rPr>
        <w:t>, S.I.KOM.,M.MED.KOM</w:t>
      </w:r>
      <w:r>
        <w:rPr>
          <w:sz w:val="24"/>
          <w:szCs w:val="24"/>
        </w:rPr>
        <w:t xml:space="preserve"> selama 2 bulan yang dimulai dari tanggal 16 oktober 2020 hingga 16 desember 2020.</w:t>
      </w:r>
    </w:p>
    <w:p w:rsidR="00846A0C" w:rsidRPr="00846A0C" w:rsidRDefault="00846A0C" w:rsidP="00AC30B8">
      <w:pPr>
        <w:spacing w:line="360" w:lineRule="auto"/>
        <w:jc w:val="both"/>
        <w:rPr>
          <w:sz w:val="24"/>
          <w:szCs w:val="24"/>
        </w:rPr>
      </w:pPr>
      <w:r>
        <w:rPr>
          <w:sz w:val="24"/>
          <w:szCs w:val="24"/>
        </w:rPr>
        <w:t xml:space="preserve">  </w:t>
      </w:r>
    </w:p>
    <w:p w:rsidR="00B60280" w:rsidRPr="00AC30B8" w:rsidRDefault="00D95877" w:rsidP="00AC30B8">
      <w:pPr>
        <w:spacing w:line="360" w:lineRule="auto"/>
        <w:jc w:val="both"/>
        <w:rPr>
          <w:b/>
          <w:sz w:val="24"/>
          <w:szCs w:val="24"/>
        </w:rPr>
      </w:pPr>
      <w:r>
        <w:rPr>
          <w:b/>
          <w:sz w:val="24"/>
          <w:szCs w:val="24"/>
        </w:rPr>
        <w:t>1.2</w:t>
      </w:r>
      <w:r w:rsidR="00BC1E8D">
        <w:rPr>
          <w:b/>
          <w:sz w:val="24"/>
          <w:szCs w:val="24"/>
        </w:rPr>
        <w:t xml:space="preserve"> Profil</w:t>
      </w:r>
      <w:r w:rsidR="00B60280" w:rsidRPr="00AC30B8">
        <w:rPr>
          <w:b/>
          <w:sz w:val="24"/>
          <w:szCs w:val="24"/>
        </w:rPr>
        <w:t xml:space="preserve"> IC Classro</w:t>
      </w:r>
      <w:r w:rsidR="00F6769C">
        <w:rPr>
          <w:b/>
          <w:sz w:val="24"/>
          <w:szCs w:val="24"/>
        </w:rPr>
        <w:t>o</w:t>
      </w:r>
      <w:r w:rsidR="00B60280" w:rsidRPr="00AC30B8">
        <w:rPr>
          <w:b/>
          <w:sz w:val="24"/>
          <w:szCs w:val="24"/>
        </w:rPr>
        <w:t>m</w:t>
      </w:r>
    </w:p>
    <w:p w:rsidR="00B60280" w:rsidRPr="00AC30B8" w:rsidRDefault="00B60280" w:rsidP="00AC30B8">
      <w:pPr>
        <w:spacing w:line="360" w:lineRule="auto"/>
        <w:jc w:val="both"/>
        <w:rPr>
          <w:sz w:val="24"/>
          <w:szCs w:val="24"/>
        </w:rPr>
      </w:pPr>
      <w:r w:rsidRPr="00AC30B8">
        <w:rPr>
          <w:b/>
          <w:sz w:val="24"/>
          <w:szCs w:val="24"/>
        </w:rPr>
        <w:tab/>
      </w:r>
      <w:r w:rsidRPr="00AC30B8">
        <w:rPr>
          <w:sz w:val="24"/>
          <w:szCs w:val="24"/>
        </w:rPr>
        <w:t xml:space="preserve">IC </w:t>
      </w:r>
      <w:r w:rsidR="00F6769C" w:rsidRPr="00F6769C">
        <w:rPr>
          <w:i/>
          <w:sz w:val="24"/>
          <w:szCs w:val="24"/>
        </w:rPr>
        <w:t>Classroom</w:t>
      </w:r>
      <w:r w:rsidRPr="00AC30B8">
        <w:rPr>
          <w:sz w:val="24"/>
          <w:szCs w:val="24"/>
        </w:rPr>
        <w:t xml:space="preserve"> sendiri terbetuk pada saat pandemi atau masa munculnya Covid-19 yang membuat Pak Insan harus mengajar dengan cara online. Dan pada masa pandemi pastinya semua materi akan dishare melalui media digital hingga sosial media.</w:t>
      </w:r>
    </w:p>
    <w:p w:rsidR="00B60280" w:rsidRPr="00AC30B8" w:rsidRDefault="00B60280" w:rsidP="00AC30B8">
      <w:pPr>
        <w:spacing w:line="360" w:lineRule="auto"/>
        <w:jc w:val="both"/>
        <w:rPr>
          <w:sz w:val="24"/>
          <w:szCs w:val="24"/>
        </w:rPr>
      </w:pPr>
      <w:r w:rsidRPr="00AC30B8">
        <w:rPr>
          <w:sz w:val="24"/>
          <w:szCs w:val="24"/>
        </w:rPr>
        <w:tab/>
        <w:t xml:space="preserve">Nama IC </w:t>
      </w:r>
      <w:r w:rsidR="00F6769C" w:rsidRPr="00F6769C">
        <w:rPr>
          <w:i/>
          <w:sz w:val="24"/>
          <w:szCs w:val="24"/>
        </w:rPr>
        <w:t>Classroom</w:t>
      </w:r>
      <w:r w:rsidRPr="00AC30B8">
        <w:rPr>
          <w:sz w:val="24"/>
          <w:szCs w:val="24"/>
        </w:rPr>
        <w:t xml:space="preserve"> sendiri berawal dari sosial media pak Insan yang berada di aplikasi Instagram yang bernama “Insan Classromm”, kenapa hal ini dibuat? Pak Insan awalnya membuat Insan </w:t>
      </w:r>
      <w:r w:rsidR="00F6769C" w:rsidRPr="00F6769C">
        <w:rPr>
          <w:i/>
          <w:sz w:val="24"/>
          <w:szCs w:val="24"/>
        </w:rPr>
        <w:t>Classroom</w:t>
      </w:r>
      <w:r w:rsidRPr="00AC30B8">
        <w:rPr>
          <w:sz w:val="24"/>
          <w:szCs w:val="24"/>
        </w:rPr>
        <w:t xml:space="preserve"> hanya didasarkan pada </w:t>
      </w:r>
      <w:r w:rsidRPr="00AC30B8">
        <w:rPr>
          <w:sz w:val="24"/>
          <w:szCs w:val="24"/>
        </w:rPr>
        <w:lastRenderedPageBreak/>
        <w:t>jadwal dan live instagram karena pada saat itu zoom dan plat form lain belum dibentuk dan dipublish oleh vendor google.</w:t>
      </w:r>
    </w:p>
    <w:p w:rsidR="00B60280" w:rsidRPr="00AC30B8" w:rsidRDefault="00B60280" w:rsidP="00AC30B8">
      <w:pPr>
        <w:spacing w:line="360" w:lineRule="auto"/>
        <w:jc w:val="both"/>
        <w:rPr>
          <w:noProof/>
          <w:sz w:val="24"/>
          <w:szCs w:val="24"/>
          <w:lang w:val="en-US"/>
        </w:rPr>
      </w:pPr>
    </w:p>
    <w:p w:rsidR="00B60280" w:rsidRPr="00AC30B8" w:rsidRDefault="00B60280" w:rsidP="00AC30B8">
      <w:pPr>
        <w:spacing w:line="360" w:lineRule="auto"/>
        <w:jc w:val="both"/>
        <w:rPr>
          <w:noProof/>
          <w:sz w:val="24"/>
          <w:szCs w:val="24"/>
          <w:lang w:val="en-US"/>
        </w:rPr>
      </w:pPr>
    </w:p>
    <w:p w:rsidR="00B60280" w:rsidRPr="00AC30B8" w:rsidRDefault="00B60280" w:rsidP="00AC30B8">
      <w:pPr>
        <w:spacing w:line="360" w:lineRule="auto"/>
        <w:jc w:val="center"/>
        <w:rPr>
          <w:sz w:val="24"/>
          <w:szCs w:val="24"/>
        </w:rPr>
      </w:pPr>
      <w:r w:rsidRPr="00AC30B8">
        <w:rPr>
          <w:noProof/>
          <w:sz w:val="24"/>
          <w:szCs w:val="24"/>
          <w:lang w:val="en-US"/>
        </w:rPr>
        <w:drawing>
          <wp:inline distT="0" distB="0" distL="0" distR="0" wp14:anchorId="0657CDCF" wp14:editId="717F2E9A">
            <wp:extent cx="2880000"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rsidR="00B06AB7" w:rsidRPr="00FF48FA" w:rsidRDefault="00FF48FA" w:rsidP="00FF48FA">
      <w:pPr>
        <w:spacing w:line="360" w:lineRule="auto"/>
        <w:jc w:val="center"/>
        <w:rPr>
          <w:i/>
          <w:sz w:val="24"/>
          <w:szCs w:val="24"/>
        </w:rPr>
      </w:pPr>
      <w:r>
        <w:rPr>
          <w:i/>
          <w:sz w:val="24"/>
          <w:szCs w:val="24"/>
        </w:rPr>
        <w:t>Gambar 1.1: logo IC</w:t>
      </w:r>
      <w:r w:rsidR="00F6769C" w:rsidRPr="00F6769C">
        <w:rPr>
          <w:i/>
          <w:sz w:val="24"/>
          <w:szCs w:val="24"/>
        </w:rPr>
        <w:t>Classroom</w:t>
      </w:r>
    </w:p>
    <w:p w:rsidR="00B06AB7" w:rsidRPr="00AC30B8" w:rsidRDefault="00B06AB7" w:rsidP="00AC30B8">
      <w:pPr>
        <w:spacing w:line="360" w:lineRule="auto"/>
        <w:jc w:val="both"/>
        <w:rPr>
          <w:sz w:val="24"/>
          <w:szCs w:val="24"/>
        </w:rPr>
      </w:pPr>
    </w:p>
    <w:p w:rsidR="00B60280" w:rsidRPr="00AC30B8" w:rsidRDefault="00B60280" w:rsidP="00AC30B8">
      <w:pPr>
        <w:spacing w:line="360" w:lineRule="auto"/>
        <w:ind w:firstLine="720"/>
        <w:jc w:val="both"/>
        <w:rPr>
          <w:sz w:val="24"/>
          <w:szCs w:val="24"/>
        </w:rPr>
      </w:pPr>
      <w:r w:rsidRPr="00AC30B8">
        <w:rPr>
          <w:sz w:val="24"/>
          <w:szCs w:val="24"/>
        </w:rPr>
        <w:t xml:space="preserve">Di IC </w:t>
      </w:r>
      <w:r w:rsidR="00F6769C" w:rsidRPr="00F6769C">
        <w:rPr>
          <w:i/>
          <w:sz w:val="24"/>
          <w:szCs w:val="24"/>
        </w:rPr>
        <w:t>Classroom</w:t>
      </w:r>
      <w:r w:rsidRPr="00AC30B8">
        <w:rPr>
          <w:sz w:val="24"/>
          <w:szCs w:val="24"/>
        </w:rPr>
        <w:t xml:space="preserve"> sendiri ketika muncul zoom dan google meet beliau mulai jarang menggunakan live pada Instagram dan langsung meggunakan aplikasi zoom atau google meet tersebut. Seiring berjalannya waktu IC </w:t>
      </w:r>
      <w:r w:rsidR="00F6769C" w:rsidRPr="00F6769C">
        <w:rPr>
          <w:i/>
          <w:sz w:val="24"/>
          <w:szCs w:val="24"/>
        </w:rPr>
        <w:t>Classroom</w:t>
      </w:r>
      <w:r w:rsidRPr="00AC30B8">
        <w:rPr>
          <w:sz w:val="24"/>
          <w:szCs w:val="24"/>
        </w:rPr>
        <w:t xml:space="preserve"> ingin menambahkan inovasi kedalam bentuk materi yang dikemas berupa video di pltaform Youtube.</w:t>
      </w:r>
      <w:r w:rsidR="00B06AB7" w:rsidRPr="00AC30B8">
        <w:rPr>
          <w:sz w:val="24"/>
          <w:szCs w:val="24"/>
        </w:rPr>
        <w:t xml:space="preserve"> Dan menurut teman teman jika video saja teman teman akan mulai bosan dan hanya ditonton beberapa menit diawal.</w:t>
      </w:r>
    </w:p>
    <w:p w:rsidR="00B06AB7" w:rsidRPr="00AC30B8" w:rsidRDefault="00B06AB7" w:rsidP="00AC30B8">
      <w:pPr>
        <w:spacing w:line="360" w:lineRule="auto"/>
        <w:ind w:firstLine="720"/>
        <w:jc w:val="both"/>
        <w:rPr>
          <w:sz w:val="24"/>
          <w:szCs w:val="24"/>
        </w:rPr>
      </w:pPr>
      <w:r w:rsidRPr="00AC30B8">
        <w:rPr>
          <w:sz w:val="24"/>
          <w:szCs w:val="24"/>
        </w:rPr>
        <w:t xml:space="preserve">Selama magang berlangsung peserta magang membantu </w:t>
      </w:r>
      <w:r w:rsidR="00105ED7" w:rsidRPr="00AC30B8">
        <w:rPr>
          <w:sz w:val="24"/>
          <w:szCs w:val="24"/>
        </w:rPr>
        <w:t>dokumentasi pada LSP dan juga</w:t>
      </w:r>
      <w:r w:rsidRPr="00AC30B8">
        <w:rPr>
          <w:sz w:val="24"/>
          <w:szCs w:val="24"/>
        </w:rPr>
        <w:t xml:space="preserve"> merekap data daftar hadir pada website resmi Universitas 17 Agustus 1945 Surabaya yang bernama ELITAG. Di sana peserta magang merekap kegiatan yang mengajar beliau dengan melihat keaktifan mahasiswa yang beliau ampu. Beliau mengampu 8 lebih kelas pada prodi ilmu komunikasi Universitas 17 Agustus 1945 Surabaya.</w:t>
      </w:r>
    </w:p>
    <w:p w:rsidR="00105ED7" w:rsidRPr="00AC30B8" w:rsidRDefault="00B06AB7" w:rsidP="00AC30B8">
      <w:pPr>
        <w:spacing w:line="360" w:lineRule="auto"/>
        <w:ind w:firstLine="720"/>
        <w:jc w:val="both"/>
        <w:rPr>
          <w:sz w:val="24"/>
          <w:szCs w:val="24"/>
        </w:rPr>
      </w:pPr>
      <w:r w:rsidRPr="00AC30B8">
        <w:rPr>
          <w:sz w:val="24"/>
          <w:szCs w:val="24"/>
        </w:rPr>
        <w:t xml:space="preserve">Selain itu peserta magang juga mengusulkan untuk pembuatan ulang logo </w:t>
      </w:r>
      <w:r w:rsidR="00105ED7" w:rsidRPr="00AC30B8">
        <w:rPr>
          <w:sz w:val="24"/>
          <w:szCs w:val="24"/>
        </w:rPr>
        <w:t>IC</w:t>
      </w:r>
      <w:r w:rsidR="00F6769C" w:rsidRPr="00F6769C">
        <w:rPr>
          <w:i/>
          <w:sz w:val="24"/>
          <w:szCs w:val="24"/>
        </w:rPr>
        <w:t>Classroom</w:t>
      </w:r>
      <w:r w:rsidR="00105ED7" w:rsidRPr="00AC30B8">
        <w:rPr>
          <w:sz w:val="24"/>
          <w:szCs w:val="24"/>
        </w:rPr>
        <w:t xml:space="preserve"> agar terlihat lebih fun dan menarik saat mahasiswa. Tidak berhenti </w:t>
      </w:r>
      <w:r w:rsidR="00105ED7" w:rsidRPr="00AC30B8">
        <w:rPr>
          <w:sz w:val="24"/>
          <w:szCs w:val="24"/>
        </w:rPr>
        <w:lastRenderedPageBreak/>
        <w:t>pada pembuatan logo yang dapat menaikkan peminat dan juga citra pada organisasi tersebut, peserta magang juga membantu membuat bumper edukasi dan profil atau bisa disebut inovasi visual dalam kemasan pendidikan.</w:t>
      </w:r>
    </w:p>
    <w:p w:rsidR="00105ED7" w:rsidRPr="00AC30B8" w:rsidRDefault="00105ED7" w:rsidP="00AC30B8">
      <w:pPr>
        <w:spacing w:line="360" w:lineRule="auto"/>
        <w:ind w:firstLine="720"/>
        <w:jc w:val="both"/>
        <w:rPr>
          <w:sz w:val="24"/>
          <w:szCs w:val="24"/>
        </w:rPr>
      </w:pPr>
    </w:p>
    <w:p w:rsidR="00105ED7" w:rsidRPr="00AC30B8" w:rsidRDefault="00D95877" w:rsidP="00AC30B8">
      <w:pPr>
        <w:spacing w:line="360" w:lineRule="auto"/>
        <w:jc w:val="both"/>
        <w:rPr>
          <w:b/>
          <w:sz w:val="24"/>
          <w:szCs w:val="24"/>
        </w:rPr>
      </w:pPr>
      <w:r>
        <w:rPr>
          <w:b/>
          <w:sz w:val="24"/>
          <w:szCs w:val="24"/>
        </w:rPr>
        <w:t>1.3</w:t>
      </w:r>
      <w:r w:rsidR="00105ED7" w:rsidRPr="00AC30B8">
        <w:rPr>
          <w:b/>
          <w:sz w:val="24"/>
          <w:szCs w:val="24"/>
        </w:rPr>
        <w:t xml:space="preserve">  Lokasi Magang</w:t>
      </w:r>
    </w:p>
    <w:p w:rsidR="00B06AB7" w:rsidRPr="00AC30B8" w:rsidRDefault="00B06AB7" w:rsidP="00AC30B8">
      <w:pPr>
        <w:spacing w:line="360" w:lineRule="auto"/>
        <w:ind w:firstLine="720"/>
        <w:jc w:val="both"/>
        <w:rPr>
          <w:sz w:val="24"/>
          <w:szCs w:val="24"/>
        </w:rPr>
      </w:pPr>
      <w:r w:rsidRPr="00AC30B8">
        <w:rPr>
          <w:sz w:val="24"/>
          <w:szCs w:val="24"/>
        </w:rPr>
        <w:t xml:space="preserve"> </w:t>
      </w:r>
      <w:r w:rsidR="00DD3898" w:rsidRPr="00AC30B8">
        <w:rPr>
          <w:sz w:val="24"/>
          <w:szCs w:val="24"/>
        </w:rPr>
        <w:t>Berikut ini adalah lokasi magang peserta  :</w:t>
      </w:r>
    </w:p>
    <w:p w:rsidR="00DD3898" w:rsidRPr="00AC30B8" w:rsidRDefault="00DD3898" w:rsidP="00AC30B8">
      <w:pPr>
        <w:spacing w:line="360" w:lineRule="auto"/>
        <w:ind w:firstLine="720"/>
        <w:jc w:val="both"/>
        <w:rPr>
          <w:sz w:val="24"/>
          <w:szCs w:val="24"/>
        </w:rPr>
      </w:pPr>
      <w:r w:rsidRPr="00AC30B8">
        <w:rPr>
          <w:sz w:val="24"/>
          <w:szCs w:val="24"/>
        </w:rPr>
        <w:tab/>
        <w:t xml:space="preserve">Nama Universitas </w:t>
      </w:r>
      <w:r w:rsidRPr="00AC30B8">
        <w:rPr>
          <w:sz w:val="24"/>
          <w:szCs w:val="24"/>
        </w:rPr>
        <w:tab/>
        <w:t>: Universitas 17 Agustus 1945 Surabaya</w:t>
      </w:r>
    </w:p>
    <w:p w:rsidR="00DD3898" w:rsidRPr="00AC30B8" w:rsidRDefault="00DD3898" w:rsidP="00AC30B8">
      <w:pPr>
        <w:spacing w:line="360" w:lineRule="auto"/>
        <w:ind w:firstLine="720"/>
        <w:jc w:val="both"/>
        <w:rPr>
          <w:color w:val="222222"/>
          <w:sz w:val="24"/>
          <w:szCs w:val="24"/>
          <w:shd w:val="clear" w:color="auto" w:fill="FFFFFF"/>
        </w:rPr>
      </w:pPr>
      <w:r w:rsidRPr="00AC30B8">
        <w:rPr>
          <w:sz w:val="24"/>
          <w:szCs w:val="24"/>
        </w:rPr>
        <w:tab/>
        <w:t xml:space="preserve">Alamat </w:t>
      </w:r>
      <w:r w:rsidRPr="00AC30B8">
        <w:rPr>
          <w:sz w:val="24"/>
          <w:szCs w:val="24"/>
        </w:rPr>
        <w:tab/>
      </w:r>
      <w:r w:rsidRPr="00AC30B8">
        <w:rPr>
          <w:sz w:val="24"/>
          <w:szCs w:val="24"/>
        </w:rPr>
        <w:tab/>
        <w:t>: Jl.</w:t>
      </w:r>
      <w:r w:rsidRPr="00AC30B8">
        <w:rPr>
          <w:color w:val="222222"/>
          <w:sz w:val="24"/>
          <w:szCs w:val="24"/>
          <w:shd w:val="clear" w:color="auto" w:fill="FFFFFF"/>
        </w:rPr>
        <w:t xml:space="preserve"> Semolowaru No.45, Menur Pumpungan, </w:t>
      </w:r>
    </w:p>
    <w:p w:rsidR="00DD3898" w:rsidRPr="00AC30B8" w:rsidRDefault="00DD3898" w:rsidP="00AC30B8">
      <w:pPr>
        <w:spacing w:line="360" w:lineRule="auto"/>
        <w:ind w:left="2880" w:firstLine="720"/>
        <w:jc w:val="both"/>
        <w:rPr>
          <w:color w:val="222222"/>
          <w:sz w:val="24"/>
          <w:szCs w:val="24"/>
          <w:shd w:val="clear" w:color="auto" w:fill="FFFFFF"/>
        </w:rPr>
      </w:pPr>
      <w:r w:rsidRPr="00AC30B8">
        <w:rPr>
          <w:color w:val="222222"/>
          <w:sz w:val="24"/>
          <w:szCs w:val="24"/>
          <w:shd w:val="clear" w:color="auto" w:fill="FFFFFF"/>
        </w:rPr>
        <w:t xml:space="preserve">  Kec. Sukolilo, Kota SBY, Jawa Timur </w:t>
      </w:r>
    </w:p>
    <w:p w:rsidR="00DD3898" w:rsidRPr="00AC30B8" w:rsidRDefault="00DD3898" w:rsidP="00AC30B8">
      <w:pPr>
        <w:spacing w:line="360" w:lineRule="auto"/>
        <w:ind w:left="2880" w:firstLine="720"/>
        <w:jc w:val="both"/>
        <w:rPr>
          <w:sz w:val="24"/>
          <w:szCs w:val="24"/>
        </w:rPr>
      </w:pPr>
      <w:r w:rsidRPr="00AC30B8">
        <w:rPr>
          <w:color w:val="222222"/>
          <w:sz w:val="24"/>
          <w:szCs w:val="24"/>
          <w:shd w:val="clear" w:color="auto" w:fill="FFFFFF"/>
        </w:rPr>
        <w:t xml:space="preserve">  60118</w:t>
      </w:r>
    </w:p>
    <w:p w:rsidR="00DD3898" w:rsidRPr="00AC30B8" w:rsidRDefault="00DD3898" w:rsidP="00AC30B8">
      <w:pPr>
        <w:spacing w:line="360" w:lineRule="auto"/>
        <w:ind w:firstLine="720"/>
        <w:jc w:val="both"/>
        <w:rPr>
          <w:sz w:val="24"/>
          <w:szCs w:val="24"/>
        </w:rPr>
      </w:pPr>
      <w:r w:rsidRPr="00AC30B8">
        <w:rPr>
          <w:sz w:val="24"/>
          <w:szCs w:val="24"/>
        </w:rPr>
        <w:tab/>
        <w:t>Nomor Telp</w:t>
      </w:r>
      <w:r w:rsidRPr="00AC30B8">
        <w:rPr>
          <w:sz w:val="24"/>
          <w:szCs w:val="24"/>
        </w:rPr>
        <w:tab/>
      </w:r>
      <w:r w:rsidRPr="00AC30B8">
        <w:rPr>
          <w:sz w:val="24"/>
          <w:szCs w:val="24"/>
        </w:rPr>
        <w:tab/>
        <w:t xml:space="preserve">: </w:t>
      </w:r>
      <w:hyperlink r:id="rId10" w:history="1">
        <w:r w:rsidRPr="00AC30B8">
          <w:rPr>
            <w:rStyle w:val="Hyperlink"/>
            <w:color w:val="auto"/>
            <w:sz w:val="24"/>
            <w:szCs w:val="24"/>
            <w:u w:val="none"/>
          </w:rPr>
          <w:t>(031) 5931800</w:t>
        </w:r>
      </w:hyperlink>
    </w:p>
    <w:p w:rsidR="00DD3898" w:rsidRPr="00AC30B8" w:rsidRDefault="00DD3898" w:rsidP="00AC30B8">
      <w:pPr>
        <w:spacing w:line="360" w:lineRule="auto"/>
        <w:ind w:firstLine="720"/>
        <w:jc w:val="both"/>
        <w:rPr>
          <w:sz w:val="24"/>
          <w:szCs w:val="24"/>
        </w:rPr>
      </w:pPr>
      <w:r w:rsidRPr="00AC30B8">
        <w:rPr>
          <w:sz w:val="24"/>
          <w:szCs w:val="24"/>
        </w:rPr>
        <w:tab/>
        <w:t xml:space="preserve">Email </w:t>
      </w:r>
      <w:r w:rsidRPr="00AC30B8">
        <w:rPr>
          <w:sz w:val="24"/>
          <w:szCs w:val="24"/>
        </w:rPr>
        <w:tab/>
      </w:r>
      <w:r w:rsidRPr="00AC30B8">
        <w:rPr>
          <w:sz w:val="24"/>
          <w:szCs w:val="24"/>
        </w:rPr>
        <w:tab/>
      </w:r>
      <w:r w:rsidRPr="00AC30B8">
        <w:rPr>
          <w:sz w:val="24"/>
          <w:szCs w:val="24"/>
        </w:rPr>
        <w:tab/>
        <w:t xml:space="preserve">: </w:t>
      </w:r>
      <w:r w:rsidRPr="00AC30B8">
        <w:rPr>
          <w:color w:val="4D5156"/>
          <w:sz w:val="24"/>
          <w:szCs w:val="24"/>
          <w:shd w:val="clear" w:color="auto" w:fill="FFFFFF"/>
        </w:rPr>
        <w:t> </w:t>
      </w:r>
      <w:hyperlink r:id="rId11" w:history="1">
        <w:r w:rsidRPr="00AC30B8">
          <w:rPr>
            <w:rStyle w:val="Hyperlink"/>
            <w:sz w:val="24"/>
            <w:szCs w:val="24"/>
          </w:rPr>
          <w:t>humas@untag-sby.ac.id</w:t>
        </w:r>
      </w:hyperlink>
      <w:r w:rsidRPr="00AC30B8">
        <w:rPr>
          <w:sz w:val="24"/>
          <w:szCs w:val="24"/>
        </w:rPr>
        <w:t>.</w:t>
      </w:r>
    </w:p>
    <w:p w:rsidR="00C54A1D" w:rsidRPr="00AC30B8" w:rsidRDefault="00C54A1D" w:rsidP="00AC30B8">
      <w:pPr>
        <w:spacing w:line="360" w:lineRule="auto"/>
        <w:ind w:firstLine="720"/>
        <w:jc w:val="both"/>
        <w:rPr>
          <w:sz w:val="24"/>
          <w:szCs w:val="24"/>
        </w:rPr>
      </w:pPr>
    </w:p>
    <w:p w:rsidR="00C54A1D" w:rsidRPr="00AC30B8" w:rsidRDefault="00D95877" w:rsidP="00AC30B8">
      <w:pPr>
        <w:spacing w:line="360" w:lineRule="auto"/>
        <w:jc w:val="both"/>
        <w:rPr>
          <w:b/>
          <w:sz w:val="24"/>
          <w:szCs w:val="24"/>
        </w:rPr>
      </w:pPr>
      <w:r>
        <w:rPr>
          <w:b/>
          <w:sz w:val="24"/>
          <w:szCs w:val="24"/>
        </w:rPr>
        <w:t>1.4</w:t>
      </w:r>
      <w:r w:rsidR="00C54A1D" w:rsidRPr="00AC30B8">
        <w:rPr>
          <w:b/>
          <w:sz w:val="24"/>
          <w:szCs w:val="24"/>
        </w:rPr>
        <w:t xml:space="preserve"> Unit Tempat Magang</w:t>
      </w:r>
    </w:p>
    <w:p w:rsidR="000C114E" w:rsidRPr="00AC30B8" w:rsidRDefault="00C54A1D" w:rsidP="00AC30B8">
      <w:pPr>
        <w:spacing w:line="360" w:lineRule="auto"/>
        <w:jc w:val="both"/>
        <w:rPr>
          <w:b/>
          <w:sz w:val="24"/>
          <w:szCs w:val="24"/>
        </w:rPr>
      </w:pPr>
      <w:r w:rsidRPr="00AC30B8">
        <w:rPr>
          <w:b/>
          <w:sz w:val="24"/>
          <w:szCs w:val="24"/>
        </w:rPr>
        <w:tab/>
      </w:r>
    </w:p>
    <w:p w:rsidR="00C54A1D" w:rsidRPr="00AC30B8" w:rsidRDefault="00C54A1D" w:rsidP="00AC30B8">
      <w:pPr>
        <w:spacing w:line="360" w:lineRule="auto"/>
        <w:ind w:firstLine="720"/>
        <w:jc w:val="both"/>
        <w:rPr>
          <w:sz w:val="24"/>
          <w:szCs w:val="24"/>
        </w:rPr>
      </w:pPr>
      <w:r w:rsidRPr="00AC30B8">
        <w:rPr>
          <w:sz w:val="24"/>
          <w:szCs w:val="24"/>
        </w:rPr>
        <w:t>Tempat magang dilakukan dan dilaksanakan online yang berarti jika ada keperluan saja peserta magang ke kampus untuk melaksanakan kegiatan. Kegiatan yang dilakukan adalah dokumentasi dan publikasi pada google drive agar bisa diakses untuk pembelajaran atau kebutuhan beliau.</w:t>
      </w:r>
    </w:p>
    <w:p w:rsidR="000C114E" w:rsidRPr="00AC30B8" w:rsidRDefault="000C114E" w:rsidP="00AC30B8">
      <w:pPr>
        <w:spacing w:line="360" w:lineRule="auto"/>
        <w:ind w:firstLine="720"/>
        <w:jc w:val="both"/>
        <w:rPr>
          <w:sz w:val="24"/>
          <w:szCs w:val="24"/>
        </w:rPr>
      </w:pPr>
    </w:p>
    <w:p w:rsidR="00C54A1D" w:rsidRPr="00AC30B8" w:rsidRDefault="00C54A1D" w:rsidP="00AC30B8">
      <w:pPr>
        <w:spacing w:line="360" w:lineRule="auto"/>
        <w:ind w:firstLine="720"/>
        <w:jc w:val="both"/>
        <w:rPr>
          <w:sz w:val="24"/>
          <w:szCs w:val="24"/>
        </w:rPr>
      </w:pPr>
      <w:r w:rsidRPr="00AC30B8">
        <w:rPr>
          <w:sz w:val="24"/>
          <w:szCs w:val="24"/>
        </w:rPr>
        <w:t>Pelaksanaan magang sendiri peserta magang berada diposisi asisten dosen yang bertugas membantu dan memberi masukan hingga solusi kedepannya dalam mengemas materi yang akan disaampaikan kepada mahasiswa. Karena kebutuhan dalam memberi materi sangatlah penting karena pada target sasaran pembelajaran saat ini adalah kaum millenial. Selain itu beliau dituntut untuk mengajar dengan cara online selama pandemi dan tidak boleh tatap muka</w:t>
      </w:r>
      <w:r w:rsidR="000C114E" w:rsidRPr="00AC30B8">
        <w:rPr>
          <w:sz w:val="24"/>
          <w:szCs w:val="24"/>
        </w:rPr>
        <w:t xml:space="preserve"> selama pnademi Covid-19.</w:t>
      </w:r>
    </w:p>
    <w:p w:rsidR="00DD3898" w:rsidRPr="00AC30B8" w:rsidRDefault="00DD3898" w:rsidP="00AC30B8">
      <w:pPr>
        <w:spacing w:line="360" w:lineRule="auto"/>
        <w:ind w:firstLine="720"/>
        <w:jc w:val="both"/>
        <w:rPr>
          <w:sz w:val="24"/>
          <w:szCs w:val="24"/>
        </w:rPr>
      </w:pPr>
    </w:p>
    <w:p w:rsidR="009E53DD" w:rsidRPr="00AC30B8" w:rsidRDefault="00DD3898" w:rsidP="00846A0C">
      <w:pPr>
        <w:spacing w:line="360" w:lineRule="auto"/>
        <w:ind w:firstLine="720"/>
        <w:jc w:val="both"/>
        <w:rPr>
          <w:sz w:val="24"/>
          <w:szCs w:val="24"/>
        </w:rPr>
      </w:pPr>
      <w:r w:rsidRPr="00AC30B8">
        <w:rPr>
          <w:sz w:val="24"/>
          <w:szCs w:val="24"/>
        </w:rPr>
        <w:tab/>
      </w:r>
      <w:r w:rsidR="000C114E" w:rsidRPr="00AC30B8">
        <w:rPr>
          <w:sz w:val="24"/>
          <w:szCs w:val="24"/>
        </w:rPr>
        <w:t>Dengan begitu peserta magang mendapatkan tugas dengan keahlian yang sesuai dalam kehumasan atau PR(Public Relation). Maka dari itu peserta magang diminta untuk menarik perhatian mahasiswa masa kini dengan sekaligus mendapatkan citra yang baik.</w:t>
      </w:r>
      <w:bookmarkStart w:id="0" w:name="_GoBack"/>
      <w:bookmarkEnd w:id="0"/>
    </w:p>
    <w:sectPr w:rsidR="009E53DD" w:rsidRPr="00AC30B8" w:rsidSect="00042253">
      <w:footerReference w:type="default" r:id="rId12"/>
      <w:pgSz w:w="11907" w:h="16839" w:code="9"/>
      <w:pgMar w:top="2211" w:right="1644" w:bottom="1644" w:left="221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3D" w:rsidRDefault="001C7F3D" w:rsidP="00FF48FA">
      <w:r>
        <w:separator/>
      </w:r>
    </w:p>
  </w:endnote>
  <w:endnote w:type="continuationSeparator" w:id="0">
    <w:p w:rsidR="001C7F3D" w:rsidRDefault="001C7F3D" w:rsidP="00FF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86684"/>
      <w:docPartObj>
        <w:docPartGallery w:val="Page Numbers (Bottom of Page)"/>
        <w:docPartUnique/>
      </w:docPartObj>
    </w:sdtPr>
    <w:sdtEndPr>
      <w:rPr>
        <w:noProof/>
      </w:rPr>
    </w:sdtEndPr>
    <w:sdtContent>
      <w:p w:rsidR="00B9034C" w:rsidRDefault="00B9034C">
        <w:pPr>
          <w:pStyle w:val="Footer"/>
          <w:jc w:val="center"/>
        </w:pPr>
        <w:r>
          <w:fldChar w:fldCharType="begin"/>
        </w:r>
        <w:r>
          <w:instrText xml:space="preserve"> PAGE   \* MERGEFORMAT </w:instrText>
        </w:r>
        <w:r>
          <w:fldChar w:fldCharType="separate"/>
        </w:r>
        <w:r w:rsidR="00895A43">
          <w:rPr>
            <w:noProof/>
          </w:rPr>
          <w:t>3</w:t>
        </w:r>
        <w:r>
          <w:rPr>
            <w:noProof/>
          </w:rPr>
          <w:fldChar w:fldCharType="end"/>
        </w:r>
      </w:p>
    </w:sdtContent>
  </w:sdt>
  <w:p w:rsidR="00B9034C" w:rsidRDefault="00B90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3D" w:rsidRDefault="001C7F3D" w:rsidP="00FF48FA">
      <w:r>
        <w:separator/>
      </w:r>
    </w:p>
  </w:footnote>
  <w:footnote w:type="continuationSeparator" w:id="0">
    <w:p w:rsidR="001C7F3D" w:rsidRDefault="001C7F3D" w:rsidP="00FF4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2C5"/>
    <w:multiLevelType w:val="hybridMultilevel"/>
    <w:tmpl w:val="2F681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3F08572D"/>
    <w:multiLevelType w:val="hybridMultilevel"/>
    <w:tmpl w:val="44AE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42D71"/>
    <w:multiLevelType w:val="hybridMultilevel"/>
    <w:tmpl w:val="1480CAF8"/>
    <w:lvl w:ilvl="0" w:tplc="4B7C4CF8">
      <w:start w:val="1"/>
      <w:numFmt w:val="decimal"/>
      <w:lvlText w:val="%1."/>
      <w:lvlJc w:val="left"/>
      <w:pPr>
        <w:ind w:left="406" w:hanging="300"/>
      </w:pPr>
      <w:rPr>
        <w:rFonts w:ascii="Times New Roman" w:eastAsia="Times New Roman" w:hAnsi="Times New Roman" w:cs="Times New Roman" w:hint="default"/>
        <w:spacing w:val="-5"/>
        <w:w w:val="100"/>
        <w:sz w:val="24"/>
        <w:szCs w:val="24"/>
        <w:lang w:val="id" w:eastAsia="en-US" w:bidi="ar-SA"/>
      </w:rPr>
    </w:lvl>
    <w:lvl w:ilvl="1" w:tplc="3B06B284">
      <w:numFmt w:val="bullet"/>
      <w:lvlText w:val="•"/>
      <w:lvlJc w:val="left"/>
      <w:pPr>
        <w:ind w:left="772" w:hanging="300"/>
      </w:pPr>
      <w:rPr>
        <w:rFonts w:hint="default"/>
        <w:lang w:val="id" w:eastAsia="en-US" w:bidi="ar-SA"/>
      </w:rPr>
    </w:lvl>
    <w:lvl w:ilvl="2" w:tplc="26B415AE">
      <w:numFmt w:val="bullet"/>
      <w:lvlText w:val="•"/>
      <w:lvlJc w:val="left"/>
      <w:pPr>
        <w:ind w:left="1144" w:hanging="300"/>
      </w:pPr>
      <w:rPr>
        <w:rFonts w:hint="default"/>
        <w:lang w:val="id" w:eastAsia="en-US" w:bidi="ar-SA"/>
      </w:rPr>
    </w:lvl>
    <w:lvl w:ilvl="3" w:tplc="3D728C64">
      <w:numFmt w:val="bullet"/>
      <w:lvlText w:val="•"/>
      <w:lvlJc w:val="left"/>
      <w:pPr>
        <w:ind w:left="1516" w:hanging="300"/>
      </w:pPr>
      <w:rPr>
        <w:rFonts w:hint="default"/>
        <w:lang w:val="id" w:eastAsia="en-US" w:bidi="ar-SA"/>
      </w:rPr>
    </w:lvl>
    <w:lvl w:ilvl="4" w:tplc="3F1C8E7A">
      <w:numFmt w:val="bullet"/>
      <w:lvlText w:val="•"/>
      <w:lvlJc w:val="left"/>
      <w:pPr>
        <w:ind w:left="1888" w:hanging="300"/>
      </w:pPr>
      <w:rPr>
        <w:rFonts w:hint="default"/>
        <w:lang w:val="id" w:eastAsia="en-US" w:bidi="ar-SA"/>
      </w:rPr>
    </w:lvl>
    <w:lvl w:ilvl="5" w:tplc="64EAC490">
      <w:numFmt w:val="bullet"/>
      <w:lvlText w:val="•"/>
      <w:lvlJc w:val="left"/>
      <w:pPr>
        <w:ind w:left="2260" w:hanging="300"/>
      </w:pPr>
      <w:rPr>
        <w:rFonts w:hint="default"/>
        <w:lang w:val="id" w:eastAsia="en-US" w:bidi="ar-SA"/>
      </w:rPr>
    </w:lvl>
    <w:lvl w:ilvl="6" w:tplc="54C21C50">
      <w:numFmt w:val="bullet"/>
      <w:lvlText w:val="•"/>
      <w:lvlJc w:val="left"/>
      <w:pPr>
        <w:ind w:left="2632" w:hanging="300"/>
      </w:pPr>
      <w:rPr>
        <w:rFonts w:hint="default"/>
        <w:lang w:val="id" w:eastAsia="en-US" w:bidi="ar-SA"/>
      </w:rPr>
    </w:lvl>
    <w:lvl w:ilvl="7" w:tplc="71E01C1C">
      <w:numFmt w:val="bullet"/>
      <w:lvlText w:val="•"/>
      <w:lvlJc w:val="left"/>
      <w:pPr>
        <w:ind w:left="3004" w:hanging="300"/>
      </w:pPr>
      <w:rPr>
        <w:rFonts w:hint="default"/>
        <w:lang w:val="id" w:eastAsia="en-US" w:bidi="ar-SA"/>
      </w:rPr>
    </w:lvl>
    <w:lvl w:ilvl="8" w:tplc="9D4CDCEA">
      <w:numFmt w:val="bullet"/>
      <w:lvlText w:val="•"/>
      <w:lvlJc w:val="left"/>
      <w:pPr>
        <w:ind w:left="3376" w:hanging="300"/>
      </w:pPr>
      <w:rPr>
        <w:rFonts w:hint="default"/>
        <w:lang w:val="id" w:eastAsia="en-US" w:bidi="ar-SA"/>
      </w:rPr>
    </w:lvl>
  </w:abstractNum>
  <w:abstractNum w:abstractNumId="3">
    <w:nsid w:val="42492DA7"/>
    <w:multiLevelType w:val="hybridMultilevel"/>
    <w:tmpl w:val="3A6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73C5B"/>
    <w:multiLevelType w:val="hybridMultilevel"/>
    <w:tmpl w:val="4A2CF7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43D0A33"/>
    <w:multiLevelType w:val="hybridMultilevel"/>
    <w:tmpl w:val="D496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F201B"/>
    <w:multiLevelType w:val="hybridMultilevel"/>
    <w:tmpl w:val="DB18E5B8"/>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7">
    <w:nsid w:val="5B325BD6"/>
    <w:multiLevelType w:val="hybridMultilevel"/>
    <w:tmpl w:val="6A325AA8"/>
    <w:lvl w:ilvl="0" w:tplc="8C14597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8306E"/>
    <w:multiLevelType w:val="hybridMultilevel"/>
    <w:tmpl w:val="63540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F433F"/>
    <w:multiLevelType w:val="multilevel"/>
    <w:tmpl w:val="A42256A6"/>
    <w:lvl w:ilvl="0">
      <w:start w:val="1"/>
      <w:numFmt w:val="upperLetter"/>
      <w:lvlText w:val="%1"/>
      <w:lvlJc w:val="left"/>
      <w:pPr>
        <w:ind w:left="1648" w:hanging="668"/>
      </w:pPr>
      <w:rPr>
        <w:rFonts w:hint="default"/>
        <w:lang w:val="id" w:eastAsia="en-US" w:bidi="ar-SA"/>
      </w:rPr>
    </w:lvl>
    <w:lvl w:ilvl="1">
      <w:start w:val="1"/>
      <w:numFmt w:val="upperLetter"/>
      <w:lvlText w:val="%1.%2"/>
      <w:lvlJc w:val="left"/>
      <w:pPr>
        <w:ind w:left="1648" w:hanging="668"/>
      </w:pPr>
      <w:rPr>
        <w:rFonts w:hint="default"/>
        <w:lang w:val="id" w:eastAsia="en-US" w:bidi="ar-SA"/>
      </w:rPr>
    </w:lvl>
    <w:lvl w:ilvl="2">
      <w:start w:val="1"/>
      <w:numFmt w:val="upperRoman"/>
      <w:lvlText w:val="%1.%2.%3."/>
      <w:lvlJc w:val="left"/>
      <w:pPr>
        <w:ind w:left="1648" w:hanging="668"/>
      </w:pPr>
      <w:rPr>
        <w:rFonts w:ascii="Times New Roman" w:eastAsia="Times New Roman" w:hAnsi="Times New Roman" w:cs="Times New Roman" w:hint="default"/>
        <w:spacing w:val="-4"/>
        <w:w w:val="100"/>
        <w:sz w:val="24"/>
        <w:szCs w:val="24"/>
        <w:lang w:val="id" w:eastAsia="en-US" w:bidi="ar-SA"/>
      </w:rPr>
    </w:lvl>
    <w:lvl w:ilvl="3">
      <w:start w:val="1"/>
      <w:numFmt w:val="decimal"/>
      <w:lvlText w:val="%4."/>
      <w:lvlJc w:val="left"/>
      <w:pPr>
        <w:ind w:left="1128" w:hanging="24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812" w:hanging="240"/>
      </w:pPr>
      <w:rPr>
        <w:rFonts w:hint="default"/>
        <w:lang w:val="id" w:eastAsia="en-US" w:bidi="ar-SA"/>
      </w:rPr>
    </w:lvl>
    <w:lvl w:ilvl="5">
      <w:numFmt w:val="bullet"/>
      <w:lvlText w:val="•"/>
      <w:lvlJc w:val="left"/>
      <w:pPr>
        <w:ind w:left="3203" w:hanging="240"/>
      </w:pPr>
      <w:rPr>
        <w:rFonts w:hint="default"/>
        <w:lang w:val="id" w:eastAsia="en-US" w:bidi="ar-SA"/>
      </w:rPr>
    </w:lvl>
    <w:lvl w:ilvl="6">
      <w:numFmt w:val="bullet"/>
      <w:lvlText w:val="•"/>
      <w:lvlJc w:val="left"/>
      <w:pPr>
        <w:ind w:left="3593" w:hanging="240"/>
      </w:pPr>
      <w:rPr>
        <w:rFonts w:hint="default"/>
        <w:lang w:val="id" w:eastAsia="en-US" w:bidi="ar-SA"/>
      </w:rPr>
    </w:lvl>
    <w:lvl w:ilvl="7">
      <w:numFmt w:val="bullet"/>
      <w:lvlText w:val="•"/>
      <w:lvlJc w:val="left"/>
      <w:pPr>
        <w:ind w:left="3984" w:hanging="240"/>
      </w:pPr>
      <w:rPr>
        <w:rFonts w:hint="default"/>
        <w:lang w:val="id" w:eastAsia="en-US" w:bidi="ar-SA"/>
      </w:rPr>
    </w:lvl>
    <w:lvl w:ilvl="8">
      <w:numFmt w:val="bullet"/>
      <w:lvlText w:val="•"/>
      <w:lvlJc w:val="left"/>
      <w:pPr>
        <w:ind w:left="4375" w:hanging="240"/>
      </w:pPr>
      <w:rPr>
        <w:rFonts w:hint="default"/>
        <w:lang w:val="id" w:eastAsia="en-US" w:bidi="ar-SA"/>
      </w:rPr>
    </w:lvl>
  </w:abstractNum>
  <w:abstractNum w:abstractNumId="10">
    <w:nsid w:val="74CB7323"/>
    <w:multiLevelType w:val="hybridMultilevel"/>
    <w:tmpl w:val="B89A72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79494639"/>
    <w:multiLevelType w:val="hybridMultilevel"/>
    <w:tmpl w:val="71B4870A"/>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num w:numId="1">
    <w:abstractNumId w:val="9"/>
  </w:num>
  <w:num w:numId="2">
    <w:abstractNumId w:val="11"/>
  </w:num>
  <w:num w:numId="3">
    <w:abstractNumId w:val="2"/>
  </w:num>
  <w:num w:numId="4">
    <w:abstractNumId w:val="6"/>
  </w:num>
  <w:num w:numId="5">
    <w:abstractNumId w:val="8"/>
  </w:num>
  <w:num w:numId="6">
    <w:abstractNumId w:val="10"/>
  </w:num>
  <w:num w:numId="7">
    <w:abstractNumId w:val="1"/>
  </w:num>
  <w:num w:numId="8">
    <w:abstractNumId w:val="0"/>
  </w:num>
  <w:num w:numId="9">
    <w:abstractNumId w:val="3"/>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5C"/>
    <w:rsid w:val="00016FCE"/>
    <w:rsid w:val="00026B30"/>
    <w:rsid w:val="00037463"/>
    <w:rsid w:val="000379DA"/>
    <w:rsid w:val="00042253"/>
    <w:rsid w:val="00072CFC"/>
    <w:rsid w:val="000843B8"/>
    <w:rsid w:val="00093BAC"/>
    <w:rsid w:val="000C114E"/>
    <w:rsid w:val="000C3D18"/>
    <w:rsid w:val="000F585C"/>
    <w:rsid w:val="00105ED7"/>
    <w:rsid w:val="00142E62"/>
    <w:rsid w:val="0015732D"/>
    <w:rsid w:val="00173498"/>
    <w:rsid w:val="00185234"/>
    <w:rsid w:val="001C7F3D"/>
    <w:rsid w:val="001D6F5D"/>
    <w:rsid w:val="001F5E2D"/>
    <w:rsid w:val="001F5FC7"/>
    <w:rsid w:val="0025730F"/>
    <w:rsid w:val="00293B21"/>
    <w:rsid w:val="002B0E01"/>
    <w:rsid w:val="002C2626"/>
    <w:rsid w:val="002D5BA8"/>
    <w:rsid w:val="002E34B9"/>
    <w:rsid w:val="002F384A"/>
    <w:rsid w:val="002F4856"/>
    <w:rsid w:val="00304672"/>
    <w:rsid w:val="003068BC"/>
    <w:rsid w:val="003700FD"/>
    <w:rsid w:val="003A568C"/>
    <w:rsid w:val="003C3291"/>
    <w:rsid w:val="003C3E11"/>
    <w:rsid w:val="0044091F"/>
    <w:rsid w:val="00445240"/>
    <w:rsid w:val="00483420"/>
    <w:rsid w:val="00484F36"/>
    <w:rsid w:val="004A2921"/>
    <w:rsid w:val="004A4CA9"/>
    <w:rsid w:val="004B1665"/>
    <w:rsid w:val="004D1A75"/>
    <w:rsid w:val="004E3947"/>
    <w:rsid w:val="004F112C"/>
    <w:rsid w:val="00504BAB"/>
    <w:rsid w:val="00552F32"/>
    <w:rsid w:val="005B0AF2"/>
    <w:rsid w:val="005D47A7"/>
    <w:rsid w:val="00606D1E"/>
    <w:rsid w:val="006A6BB9"/>
    <w:rsid w:val="006A7353"/>
    <w:rsid w:val="006E06CB"/>
    <w:rsid w:val="00720133"/>
    <w:rsid w:val="00755517"/>
    <w:rsid w:val="00757944"/>
    <w:rsid w:val="007A1765"/>
    <w:rsid w:val="007C0E5C"/>
    <w:rsid w:val="007D37DA"/>
    <w:rsid w:val="00832E9B"/>
    <w:rsid w:val="00846A0C"/>
    <w:rsid w:val="008667F3"/>
    <w:rsid w:val="00881F05"/>
    <w:rsid w:val="00895A43"/>
    <w:rsid w:val="008A4C6D"/>
    <w:rsid w:val="009026BE"/>
    <w:rsid w:val="0091521F"/>
    <w:rsid w:val="00962174"/>
    <w:rsid w:val="00982DF2"/>
    <w:rsid w:val="009A04C2"/>
    <w:rsid w:val="009D5EE0"/>
    <w:rsid w:val="009E53DD"/>
    <w:rsid w:val="00A24788"/>
    <w:rsid w:val="00A332FE"/>
    <w:rsid w:val="00AC30B8"/>
    <w:rsid w:val="00AD6A41"/>
    <w:rsid w:val="00AE3BC7"/>
    <w:rsid w:val="00B06AB7"/>
    <w:rsid w:val="00B37330"/>
    <w:rsid w:val="00B60280"/>
    <w:rsid w:val="00B9034C"/>
    <w:rsid w:val="00BC1E8D"/>
    <w:rsid w:val="00BD1E1E"/>
    <w:rsid w:val="00C240A5"/>
    <w:rsid w:val="00C35747"/>
    <w:rsid w:val="00C4476B"/>
    <w:rsid w:val="00C54A1D"/>
    <w:rsid w:val="00C6668A"/>
    <w:rsid w:val="00C8279C"/>
    <w:rsid w:val="00C95CB2"/>
    <w:rsid w:val="00CA6F5B"/>
    <w:rsid w:val="00CD41A6"/>
    <w:rsid w:val="00D85AD4"/>
    <w:rsid w:val="00D95877"/>
    <w:rsid w:val="00D96F9F"/>
    <w:rsid w:val="00DC1C94"/>
    <w:rsid w:val="00DD3898"/>
    <w:rsid w:val="00DE3A0C"/>
    <w:rsid w:val="00E1718F"/>
    <w:rsid w:val="00E337EF"/>
    <w:rsid w:val="00E75F97"/>
    <w:rsid w:val="00EA7D85"/>
    <w:rsid w:val="00EC588F"/>
    <w:rsid w:val="00EE0A43"/>
    <w:rsid w:val="00EF2748"/>
    <w:rsid w:val="00F111C1"/>
    <w:rsid w:val="00F5459E"/>
    <w:rsid w:val="00F6769C"/>
    <w:rsid w:val="00F759DB"/>
    <w:rsid w:val="00F76C13"/>
    <w:rsid w:val="00F905C5"/>
    <w:rsid w:val="00FD6001"/>
    <w:rsid w:val="00FF2EBF"/>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585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F585C"/>
    <w:pPr>
      <w:spacing w:before="103"/>
      <w:ind w:left="988"/>
      <w:outlineLvl w:val="0"/>
    </w:pPr>
    <w:rPr>
      <w:b/>
      <w:bCs/>
      <w:sz w:val="24"/>
      <w:szCs w:val="24"/>
    </w:rPr>
  </w:style>
  <w:style w:type="paragraph" w:styleId="Heading4">
    <w:name w:val="heading 4"/>
    <w:basedOn w:val="Normal"/>
    <w:next w:val="Normal"/>
    <w:link w:val="Heading4Char"/>
    <w:uiPriority w:val="9"/>
    <w:unhideWhenUsed/>
    <w:qFormat/>
    <w:rsid w:val="00C4476B"/>
    <w:pPr>
      <w:keepNext/>
      <w:keepLines/>
      <w:widowControl/>
      <w:autoSpaceDE/>
      <w:autoSpaceDN/>
      <w:spacing w:before="200" w:line="259"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C4476B"/>
    <w:pPr>
      <w:keepNext/>
      <w:keepLines/>
      <w:widowControl/>
      <w:autoSpaceDE/>
      <w:autoSpaceDN/>
      <w:spacing w:before="200" w:line="259" w:lineRule="auto"/>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585C"/>
    <w:rPr>
      <w:sz w:val="24"/>
      <w:szCs w:val="24"/>
    </w:rPr>
  </w:style>
  <w:style w:type="character" w:customStyle="1" w:styleId="BodyTextChar">
    <w:name w:val="Body Text Char"/>
    <w:basedOn w:val="DefaultParagraphFont"/>
    <w:link w:val="BodyText"/>
    <w:uiPriority w:val="1"/>
    <w:rsid w:val="000F585C"/>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0F585C"/>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0F585C"/>
    <w:pPr>
      <w:spacing w:before="139"/>
      <w:ind w:left="1128" w:hanging="300"/>
    </w:pPr>
  </w:style>
  <w:style w:type="character" w:customStyle="1" w:styleId="Heading4Char">
    <w:name w:val="Heading 4 Char"/>
    <w:basedOn w:val="DefaultParagraphFont"/>
    <w:link w:val="Heading4"/>
    <w:uiPriority w:val="9"/>
    <w:rsid w:val="00C447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476B"/>
    <w:rPr>
      <w:rFonts w:asciiTheme="majorHAnsi" w:eastAsiaTheme="majorEastAsia" w:hAnsiTheme="majorHAnsi" w:cstheme="majorBidi"/>
      <w:color w:val="243F60" w:themeColor="accent1" w:themeShade="7F"/>
    </w:rPr>
  </w:style>
  <w:style w:type="paragraph" w:styleId="TOC1">
    <w:name w:val="toc 1"/>
    <w:basedOn w:val="Normal"/>
    <w:uiPriority w:val="1"/>
    <w:qFormat/>
    <w:rsid w:val="00AD6A41"/>
    <w:pPr>
      <w:spacing w:before="137"/>
      <w:ind w:left="888"/>
    </w:pPr>
    <w:rPr>
      <w:sz w:val="24"/>
      <w:szCs w:val="24"/>
    </w:rPr>
  </w:style>
  <w:style w:type="paragraph" w:styleId="TOC2">
    <w:name w:val="toc 2"/>
    <w:basedOn w:val="Normal"/>
    <w:uiPriority w:val="1"/>
    <w:qFormat/>
    <w:rsid w:val="00AD6A41"/>
    <w:pPr>
      <w:spacing w:before="136"/>
      <w:ind w:left="1368"/>
    </w:pPr>
    <w:rPr>
      <w:sz w:val="24"/>
      <w:szCs w:val="24"/>
    </w:rPr>
  </w:style>
  <w:style w:type="paragraph" w:styleId="BalloonText">
    <w:name w:val="Balloon Text"/>
    <w:basedOn w:val="Normal"/>
    <w:link w:val="BalloonTextChar"/>
    <w:uiPriority w:val="99"/>
    <w:semiHidden/>
    <w:unhideWhenUsed/>
    <w:rsid w:val="00AD6A41"/>
    <w:rPr>
      <w:rFonts w:ascii="Tahoma" w:hAnsi="Tahoma" w:cs="Tahoma"/>
      <w:sz w:val="16"/>
      <w:szCs w:val="16"/>
    </w:rPr>
  </w:style>
  <w:style w:type="character" w:customStyle="1" w:styleId="BalloonTextChar">
    <w:name w:val="Balloon Text Char"/>
    <w:basedOn w:val="DefaultParagraphFont"/>
    <w:link w:val="BalloonText"/>
    <w:uiPriority w:val="99"/>
    <w:semiHidden/>
    <w:rsid w:val="00AD6A41"/>
    <w:rPr>
      <w:rFonts w:ascii="Tahoma" w:eastAsia="Times New Roman" w:hAnsi="Tahoma" w:cs="Tahoma"/>
      <w:sz w:val="16"/>
      <w:szCs w:val="16"/>
      <w:lang w:val="id"/>
    </w:rPr>
  </w:style>
  <w:style w:type="character" w:customStyle="1" w:styleId="mw31ze">
    <w:name w:val="mw31ze"/>
    <w:basedOn w:val="DefaultParagraphFont"/>
    <w:rsid w:val="00DD3898"/>
  </w:style>
  <w:style w:type="character" w:styleId="Hyperlink">
    <w:name w:val="Hyperlink"/>
    <w:basedOn w:val="DefaultParagraphFont"/>
    <w:uiPriority w:val="99"/>
    <w:unhideWhenUsed/>
    <w:rsid w:val="00DD3898"/>
    <w:rPr>
      <w:color w:val="0000FF" w:themeColor="hyperlink"/>
      <w:u w:val="single"/>
    </w:rPr>
  </w:style>
  <w:style w:type="character" w:styleId="Emphasis">
    <w:name w:val="Emphasis"/>
    <w:basedOn w:val="DefaultParagraphFont"/>
    <w:uiPriority w:val="20"/>
    <w:qFormat/>
    <w:rsid w:val="00DD3898"/>
    <w:rPr>
      <w:i/>
      <w:iCs/>
    </w:rPr>
  </w:style>
  <w:style w:type="table" w:styleId="TableGrid">
    <w:name w:val="Table Grid"/>
    <w:basedOn w:val="TableNormal"/>
    <w:uiPriority w:val="59"/>
    <w:rsid w:val="00F7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34B9"/>
    <w:rPr>
      <w:rFonts w:ascii="Arial" w:eastAsia="Arial" w:hAnsi="Arial" w:cs="Arial"/>
    </w:rPr>
  </w:style>
  <w:style w:type="paragraph" w:styleId="Header">
    <w:name w:val="header"/>
    <w:basedOn w:val="Normal"/>
    <w:link w:val="HeaderChar"/>
    <w:uiPriority w:val="99"/>
    <w:unhideWhenUsed/>
    <w:rsid w:val="00FF48FA"/>
    <w:pPr>
      <w:tabs>
        <w:tab w:val="center" w:pos="4680"/>
        <w:tab w:val="right" w:pos="9360"/>
      </w:tabs>
    </w:pPr>
  </w:style>
  <w:style w:type="character" w:customStyle="1" w:styleId="HeaderChar">
    <w:name w:val="Header Char"/>
    <w:basedOn w:val="DefaultParagraphFont"/>
    <w:link w:val="Header"/>
    <w:uiPriority w:val="99"/>
    <w:rsid w:val="00FF48FA"/>
    <w:rPr>
      <w:rFonts w:ascii="Times New Roman" w:eastAsia="Times New Roman" w:hAnsi="Times New Roman" w:cs="Times New Roman"/>
      <w:lang w:val="id"/>
    </w:rPr>
  </w:style>
  <w:style w:type="paragraph" w:styleId="Footer">
    <w:name w:val="footer"/>
    <w:basedOn w:val="Normal"/>
    <w:link w:val="FooterChar"/>
    <w:uiPriority w:val="99"/>
    <w:unhideWhenUsed/>
    <w:rsid w:val="00FF48FA"/>
    <w:pPr>
      <w:tabs>
        <w:tab w:val="center" w:pos="4680"/>
        <w:tab w:val="right" w:pos="9360"/>
      </w:tabs>
    </w:pPr>
  </w:style>
  <w:style w:type="character" w:customStyle="1" w:styleId="FooterChar">
    <w:name w:val="Footer Char"/>
    <w:basedOn w:val="DefaultParagraphFont"/>
    <w:link w:val="Footer"/>
    <w:uiPriority w:val="99"/>
    <w:rsid w:val="00FF48FA"/>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585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F585C"/>
    <w:pPr>
      <w:spacing w:before="103"/>
      <w:ind w:left="988"/>
      <w:outlineLvl w:val="0"/>
    </w:pPr>
    <w:rPr>
      <w:b/>
      <w:bCs/>
      <w:sz w:val="24"/>
      <w:szCs w:val="24"/>
    </w:rPr>
  </w:style>
  <w:style w:type="paragraph" w:styleId="Heading4">
    <w:name w:val="heading 4"/>
    <w:basedOn w:val="Normal"/>
    <w:next w:val="Normal"/>
    <w:link w:val="Heading4Char"/>
    <w:uiPriority w:val="9"/>
    <w:unhideWhenUsed/>
    <w:qFormat/>
    <w:rsid w:val="00C4476B"/>
    <w:pPr>
      <w:keepNext/>
      <w:keepLines/>
      <w:widowControl/>
      <w:autoSpaceDE/>
      <w:autoSpaceDN/>
      <w:spacing w:before="200" w:line="259"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C4476B"/>
    <w:pPr>
      <w:keepNext/>
      <w:keepLines/>
      <w:widowControl/>
      <w:autoSpaceDE/>
      <w:autoSpaceDN/>
      <w:spacing w:before="200" w:line="259" w:lineRule="auto"/>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585C"/>
    <w:rPr>
      <w:sz w:val="24"/>
      <w:szCs w:val="24"/>
    </w:rPr>
  </w:style>
  <w:style w:type="character" w:customStyle="1" w:styleId="BodyTextChar">
    <w:name w:val="Body Text Char"/>
    <w:basedOn w:val="DefaultParagraphFont"/>
    <w:link w:val="BodyText"/>
    <w:uiPriority w:val="1"/>
    <w:rsid w:val="000F585C"/>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0F585C"/>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0F585C"/>
    <w:pPr>
      <w:spacing w:before="139"/>
      <w:ind w:left="1128" w:hanging="300"/>
    </w:pPr>
  </w:style>
  <w:style w:type="character" w:customStyle="1" w:styleId="Heading4Char">
    <w:name w:val="Heading 4 Char"/>
    <w:basedOn w:val="DefaultParagraphFont"/>
    <w:link w:val="Heading4"/>
    <w:uiPriority w:val="9"/>
    <w:rsid w:val="00C447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476B"/>
    <w:rPr>
      <w:rFonts w:asciiTheme="majorHAnsi" w:eastAsiaTheme="majorEastAsia" w:hAnsiTheme="majorHAnsi" w:cstheme="majorBidi"/>
      <w:color w:val="243F60" w:themeColor="accent1" w:themeShade="7F"/>
    </w:rPr>
  </w:style>
  <w:style w:type="paragraph" w:styleId="TOC1">
    <w:name w:val="toc 1"/>
    <w:basedOn w:val="Normal"/>
    <w:uiPriority w:val="1"/>
    <w:qFormat/>
    <w:rsid w:val="00AD6A41"/>
    <w:pPr>
      <w:spacing w:before="137"/>
      <w:ind w:left="888"/>
    </w:pPr>
    <w:rPr>
      <w:sz w:val="24"/>
      <w:szCs w:val="24"/>
    </w:rPr>
  </w:style>
  <w:style w:type="paragraph" w:styleId="TOC2">
    <w:name w:val="toc 2"/>
    <w:basedOn w:val="Normal"/>
    <w:uiPriority w:val="1"/>
    <w:qFormat/>
    <w:rsid w:val="00AD6A41"/>
    <w:pPr>
      <w:spacing w:before="136"/>
      <w:ind w:left="1368"/>
    </w:pPr>
    <w:rPr>
      <w:sz w:val="24"/>
      <w:szCs w:val="24"/>
    </w:rPr>
  </w:style>
  <w:style w:type="paragraph" w:styleId="BalloonText">
    <w:name w:val="Balloon Text"/>
    <w:basedOn w:val="Normal"/>
    <w:link w:val="BalloonTextChar"/>
    <w:uiPriority w:val="99"/>
    <w:semiHidden/>
    <w:unhideWhenUsed/>
    <w:rsid w:val="00AD6A41"/>
    <w:rPr>
      <w:rFonts w:ascii="Tahoma" w:hAnsi="Tahoma" w:cs="Tahoma"/>
      <w:sz w:val="16"/>
      <w:szCs w:val="16"/>
    </w:rPr>
  </w:style>
  <w:style w:type="character" w:customStyle="1" w:styleId="BalloonTextChar">
    <w:name w:val="Balloon Text Char"/>
    <w:basedOn w:val="DefaultParagraphFont"/>
    <w:link w:val="BalloonText"/>
    <w:uiPriority w:val="99"/>
    <w:semiHidden/>
    <w:rsid w:val="00AD6A41"/>
    <w:rPr>
      <w:rFonts w:ascii="Tahoma" w:eastAsia="Times New Roman" w:hAnsi="Tahoma" w:cs="Tahoma"/>
      <w:sz w:val="16"/>
      <w:szCs w:val="16"/>
      <w:lang w:val="id"/>
    </w:rPr>
  </w:style>
  <w:style w:type="character" w:customStyle="1" w:styleId="mw31ze">
    <w:name w:val="mw31ze"/>
    <w:basedOn w:val="DefaultParagraphFont"/>
    <w:rsid w:val="00DD3898"/>
  </w:style>
  <w:style w:type="character" w:styleId="Hyperlink">
    <w:name w:val="Hyperlink"/>
    <w:basedOn w:val="DefaultParagraphFont"/>
    <w:uiPriority w:val="99"/>
    <w:unhideWhenUsed/>
    <w:rsid w:val="00DD3898"/>
    <w:rPr>
      <w:color w:val="0000FF" w:themeColor="hyperlink"/>
      <w:u w:val="single"/>
    </w:rPr>
  </w:style>
  <w:style w:type="character" w:styleId="Emphasis">
    <w:name w:val="Emphasis"/>
    <w:basedOn w:val="DefaultParagraphFont"/>
    <w:uiPriority w:val="20"/>
    <w:qFormat/>
    <w:rsid w:val="00DD3898"/>
    <w:rPr>
      <w:i/>
      <w:iCs/>
    </w:rPr>
  </w:style>
  <w:style w:type="table" w:styleId="TableGrid">
    <w:name w:val="Table Grid"/>
    <w:basedOn w:val="TableNormal"/>
    <w:uiPriority w:val="59"/>
    <w:rsid w:val="00F7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34B9"/>
    <w:rPr>
      <w:rFonts w:ascii="Arial" w:eastAsia="Arial" w:hAnsi="Arial" w:cs="Arial"/>
    </w:rPr>
  </w:style>
  <w:style w:type="paragraph" w:styleId="Header">
    <w:name w:val="header"/>
    <w:basedOn w:val="Normal"/>
    <w:link w:val="HeaderChar"/>
    <w:uiPriority w:val="99"/>
    <w:unhideWhenUsed/>
    <w:rsid w:val="00FF48FA"/>
    <w:pPr>
      <w:tabs>
        <w:tab w:val="center" w:pos="4680"/>
        <w:tab w:val="right" w:pos="9360"/>
      </w:tabs>
    </w:pPr>
  </w:style>
  <w:style w:type="character" w:customStyle="1" w:styleId="HeaderChar">
    <w:name w:val="Header Char"/>
    <w:basedOn w:val="DefaultParagraphFont"/>
    <w:link w:val="Header"/>
    <w:uiPriority w:val="99"/>
    <w:rsid w:val="00FF48FA"/>
    <w:rPr>
      <w:rFonts w:ascii="Times New Roman" w:eastAsia="Times New Roman" w:hAnsi="Times New Roman" w:cs="Times New Roman"/>
      <w:lang w:val="id"/>
    </w:rPr>
  </w:style>
  <w:style w:type="paragraph" w:styleId="Footer">
    <w:name w:val="footer"/>
    <w:basedOn w:val="Normal"/>
    <w:link w:val="FooterChar"/>
    <w:uiPriority w:val="99"/>
    <w:unhideWhenUsed/>
    <w:rsid w:val="00FF48FA"/>
    <w:pPr>
      <w:tabs>
        <w:tab w:val="center" w:pos="4680"/>
        <w:tab w:val="right" w:pos="9360"/>
      </w:tabs>
    </w:pPr>
  </w:style>
  <w:style w:type="character" w:customStyle="1" w:styleId="FooterChar">
    <w:name w:val="Footer Char"/>
    <w:basedOn w:val="DefaultParagraphFont"/>
    <w:link w:val="Footer"/>
    <w:uiPriority w:val="99"/>
    <w:rsid w:val="00FF48F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s@untag-sby.ac.id" TargetMode="External"/><Relationship Id="rId5" Type="http://schemas.openxmlformats.org/officeDocument/2006/relationships/settings" Target="settings.xml"/><Relationship Id="rId10" Type="http://schemas.openxmlformats.org/officeDocument/2006/relationships/hyperlink" Target="https://www.google.com/search?q=untag+nomor+telepon&amp;oq=nomor+untag&amp;aqs=chrome.1.69i57j0i22i30l3.38174j0j7&amp;sourceid=chrome&amp;ie=UTF-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4E5D-C41C-42B4-8A07-3A3A23A8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2021-01-11T04:29:00Z</cp:lastPrinted>
  <dcterms:created xsi:type="dcterms:W3CDTF">2021-01-29T07:21:00Z</dcterms:created>
  <dcterms:modified xsi:type="dcterms:W3CDTF">2021-01-30T11:14:00Z</dcterms:modified>
</cp:coreProperties>
</file>