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00" w:rsidRDefault="007E5800" w:rsidP="007E5800">
      <w:pPr>
        <w:spacing w:after="60" w:line="360" w:lineRule="auto"/>
        <w:jc w:val="center"/>
        <w:rPr>
          <w:rFonts w:ascii="Times New Roman" w:eastAsia="Calibri" w:hAnsi="Times New Roman" w:cs="Times New Roman"/>
          <w:b/>
          <w:sz w:val="24"/>
          <w:szCs w:val="24"/>
          <w:lang w:val="id-ID"/>
        </w:rPr>
      </w:pPr>
      <w:r w:rsidRPr="0089253E">
        <w:rPr>
          <w:rFonts w:ascii="Times New Roman" w:eastAsia="Calibri" w:hAnsi="Times New Roman" w:cs="Times New Roman"/>
          <w:b/>
          <w:sz w:val="24"/>
          <w:szCs w:val="24"/>
          <w:lang w:val="id-ID"/>
        </w:rPr>
        <w:t xml:space="preserve">PENGARUH KUALITAS PRODUK, HARGA DAN IKLAN TERHADAP KEPUTUSAN </w:t>
      </w:r>
      <w:r>
        <w:rPr>
          <w:rFonts w:ascii="Times New Roman" w:eastAsia="Calibri" w:hAnsi="Times New Roman" w:cs="Times New Roman"/>
          <w:b/>
          <w:sz w:val="24"/>
          <w:szCs w:val="24"/>
          <w:lang w:val="id-ID"/>
        </w:rPr>
        <w:t>PEMBELIAN HANDPHONE</w:t>
      </w:r>
      <w:r w:rsidRPr="0089253E">
        <w:rPr>
          <w:rFonts w:ascii="Times New Roman" w:eastAsia="Calibri" w:hAnsi="Times New Roman" w:cs="Times New Roman"/>
          <w:b/>
          <w:sz w:val="24"/>
          <w:szCs w:val="24"/>
          <w:lang w:val="id-ID"/>
        </w:rPr>
        <w:t xml:space="preserve"> DI PERDANA GROUP WTC SURABAYA</w:t>
      </w:r>
      <w:bookmarkStart w:id="0" w:name="_Toc42676308"/>
    </w:p>
    <w:p w:rsidR="007E5800" w:rsidRDefault="007E5800" w:rsidP="007E5800">
      <w:pPr>
        <w:spacing w:after="60" w:line="360" w:lineRule="auto"/>
        <w:jc w:val="center"/>
        <w:rPr>
          <w:rFonts w:ascii="Times New Roman" w:eastAsia="Calibri" w:hAnsi="Times New Roman" w:cs="Times New Roman"/>
          <w:b/>
          <w:sz w:val="24"/>
          <w:szCs w:val="24"/>
          <w:lang w:val="id-ID"/>
        </w:rPr>
      </w:pPr>
    </w:p>
    <w:p w:rsidR="007E5800" w:rsidRDefault="007E5800" w:rsidP="007E5800">
      <w:pPr>
        <w:spacing w:after="60" w:line="480" w:lineRule="auto"/>
        <w:jc w:val="center"/>
        <w:rPr>
          <w:rFonts w:ascii="Times New Roman" w:eastAsia="Calibri" w:hAnsi="Times New Roman" w:cs="Times New Roman"/>
          <w:b/>
          <w:sz w:val="24"/>
          <w:szCs w:val="24"/>
          <w:lang w:val="id-ID"/>
        </w:rPr>
        <w:sectPr w:rsidR="007E5800">
          <w:pgSz w:w="12240" w:h="15840"/>
          <w:pgMar w:top="1440" w:right="1440" w:bottom="1440" w:left="1440" w:header="708" w:footer="708" w:gutter="0"/>
          <w:cols w:space="708"/>
          <w:docGrid w:linePitch="360"/>
        </w:sectPr>
      </w:pPr>
    </w:p>
    <w:p w:rsidR="007E5800" w:rsidRDefault="007E5800" w:rsidP="007E5800">
      <w:pPr>
        <w:spacing w:after="60"/>
        <w:jc w:val="center"/>
        <w:rPr>
          <w:rFonts w:ascii="Times New Roman" w:eastAsia="Calibri" w:hAnsi="Times New Roman" w:cs="Times New Roman"/>
          <w:sz w:val="24"/>
          <w:szCs w:val="24"/>
          <w:lang w:val="id-ID"/>
        </w:rPr>
      </w:pPr>
      <w:r>
        <w:rPr>
          <w:rFonts w:ascii="Times New Roman" w:eastAsia="Calibri" w:hAnsi="Times New Roman" w:cs="Times New Roman"/>
          <w:b/>
          <w:sz w:val="24"/>
          <w:szCs w:val="24"/>
          <w:lang w:val="id-ID"/>
        </w:rPr>
        <w:lastRenderedPageBreak/>
        <w:t>Agus Cahyo Handoko</w:t>
      </w:r>
    </w:p>
    <w:p w:rsidR="007E5800" w:rsidRDefault="007E5800" w:rsidP="007E5800">
      <w:pPr>
        <w:spacing w:after="6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Fakultas Ekonomi Dan Bisnis</w:t>
      </w:r>
    </w:p>
    <w:p w:rsidR="007E5800" w:rsidRDefault="007E5800" w:rsidP="007E5800">
      <w:pPr>
        <w:spacing w:after="60"/>
        <w:jc w:val="center"/>
        <w:rPr>
          <w:rFonts w:ascii="Times New Roman" w:eastAsia="Calibri" w:hAnsi="Times New Roman" w:cs="Times New Roman"/>
          <w:sz w:val="24"/>
          <w:szCs w:val="24"/>
          <w:lang w:val="id-ID"/>
        </w:rPr>
      </w:pPr>
      <w:r w:rsidRPr="007E5800">
        <w:rPr>
          <w:rFonts w:ascii="Times New Roman" w:eastAsia="Calibri" w:hAnsi="Times New Roman" w:cs="Times New Roman"/>
          <w:sz w:val="24"/>
          <w:szCs w:val="24"/>
          <w:lang w:val="id-ID"/>
        </w:rPr>
        <w:t>Universitas 17 Agustus 1945</w:t>
      </w:r>
    </w:p>
    <w:p w:rsidR="007E5800" w:rsidRDefault="007E5800" w:rsidP="007E5800">
      <w:pPr>
        <w:spacing w:after="6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Jl.Semolowaru No.45 Surabaya</w:t>
      </w:r>
      <w:r>
        <w:rPr>
          <w:rFonts w:ascii="Times New Roman" w:eastAsia="Calibri" w:hAnsi="Times New Roman" w:cs="Times New Roman"/>
          <w:sz w:val="24"/>
          <w:szCs w:val="24"/>
          <w:lang w:val="id-ID"/>
        </w:rPr>
        <w:t>, Jawa Timur, Indonesia</w:t>
      </w:r>
    </w:p>
    <w:p w:rsidR="007E5800" w:rsidRDefault="007E5800" w:rsidP="007E5800">
      <w:pPr>
        <w:spacing w:after="60"/>
        <w:jc w:val="center"/>
        <w:rPr>
          <w:rFonts w:ascii="Times New Roman" w:eastAsia="Calibri" w:hAnsi="Times New Roman" w:cs="Times New Roman"/>
          <w:sz w:val="24"/>
          <w:szCs w:val="24"/>
          <w:lang w:val="id-ID"/>
        </w:rPr>
      </w:pPr>
      <w:hyperlink r:id="rId6" w:history="1">
        <w:r w:rsidRPr="006F31B1">
          <w:rPr>
            <w:rStyle w:val="Hyperlink"/>
            <w:rFonts w:ascii="Times New Roman" w:eastAsia="Calibri" w:hAnsi="Times New Roman" w:cs="Times New Roman"/>
            <w:sz w:val="24"/>
            <w:szCs w:val="24"/>
            <w:lang w:val="id-ID"/>
          </w:rPr>
          <w:t>Agushandoko1996@gmail.com</w:t>
        </w:r>
      </w:hyperlink>
    </w:p>
    <w:p w:rsidR="007E5800" w:rsidRPr="007E5800" w:rsidRDefault="007E5800" w:rsidP="007E5800">
      <w:pPr>
        <w:spacing w:after="60"/>
        <w:jc w:val="center"/>
        <w:rPr>
          <w:rFonts w:ascii="Times New Roman" w:eastAsia="Calibri" w:hAnsi="Times New Roman" w:cs="Times New Roman"/>
          <w:b/>
          <w:sz w:val="24"/>
          <w:szCs w:val="24"/>
          <w:lang w:val="id-ID"/>
        </w:rPr>
      </w:pPr>
      <w:r w:rsidRPr="007E5800">
        <w:rPr>
          <w:rFonts w:ascii="Times New Roman" w:eastAsia="Calibri" w:hAnsi="Times New Roman" w:cs="Times New Roman"/>
          <w:b/>
          <w:sz w:val="24"/>
          <w:szCs w:val="24"/>
          <w:lang w:val="id-ID"/>
        </w:rPr>
        <w:lastRenderedPageBreak/>
        <w:t>Dr. Ir Hotman Panjaitan, MT.,MM</w:t>
      </w:r>
    </w:p>
    <w:p w:rsidR="007E5800" w:rsidRDefault="007E5800" w:rsidP="007E5800">
      <w:pPr>
        <w:spacing w:after="60"/>
        <w:jc w:val="center"/>
        <w:rPr>
          <w:rFonts w:ascii="Times New Roman" w:eastAsia="Calibri" w:hAnsi="Times New Roman" w:cs="Times New Roman"/>
          <w:sz w:val="24"/>
          <w:szCs w:val="24"/>
          <w:lang w:val="id-ID"/>
        </w:rPr>
      </w:pPr>
      <w:r w:rsidRPr="007E5800">
        <w:rPr>
          <w:rFonts w:ascii="Times New Roman" w:eastAsia="Calibri" w:hAnsi="Times New Roman" w:cs="Times New Roman"/>
          <w:sz w:val="24"/>
          <w:szCs w:val="24"/>
          <w:lang w:val="id-ID"/>
        </w:rPr>
        <w:t>Fakultas Ekonomi dan Bisnis</w:t>
      </w:r>
    </w:p>
    <w:p w:rsidR="007E5800" w:rsidRDefault="007E5800" w:rsidP="007E5800">
      <w:pPr>
        <w:spacing w:after="6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Universitas 17 Agustus 1945</w:t>
      </w:r>
    </w:p>
    <w:p w:rsidR="007E5800" w:rsidRPr="00CE1DA1" w:rsidRDefault="007E5800" w:rsidP="00CE1DA1">
      <w:pPr>
        <w:spacing w:after="6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Jl. Semolowaru, No.45 Surabaya, Jawa Timur, Indonesia</w:t>
      </w:r>
    </w:p>
    <w:p w:rsidR="00BA3C79" w:rsidRDefault="00BA3C79" w:rsidP="00BA3C79">
      <w:pPr>
        <w:spacing w:after="60"/>
        <w:jc w:val="center"/>
        <w:rPr>
          <w:rFonts w:ascii="Times New Roman" w:eastAsia="Calibri" w:hAnsi="Times New Roman" w:cs="Times New Roman"/>
          <w:sz w:val="24"/>
          <w:szCs w:val="24"/>
          <w:lang w:val="id-ID"/>
        </w:rPr>
      </w:pPr>
      <w:hyperlink r:id="rId7" w:history="1">
        <w:r w:rsidRPr="006F31B1">
          <w:rPr>
            <w:rStyle w:val="Hyperlink"/>
            <w:rFonts w:ascii="Times New Roman" w:eastAsia="Calibri" w:hAnsi="Times New Roman" w:cs="Times New Roman"/>
            <w:sz w:val="24"/>
            <w:szCs w:val="24"/>
            <w:lang w:val="id-ID"/>
          </w:rPr>
          <w:t>hotman_pp@yahoo.com</w:t>
        </w:r>
      </w:hyperlink>
    </w:p>
    <w:p w:rsidR="00CE1DA1" w:rsidRPr="00CE1DA1" w:rsidRDefault="00CE1DA1" w:rsidP="00CE1DA1">
      <w:pPr>
        <w:spacing w:after="60"/>
        <w:jc w:val="center"/>
        <w:rPr>
          <w:rFonts w:ascii="Times New Roman" w:eastAsia="Calibri" w:hAnsi="Times New Roman" w:cs="Times New Roman"/>
          <w:sz w:val="24"/>
          <w:szCs w:val="24"/>
          <w:lang w:val="id-ID"/>
        </w:rPr>
        <w:sectPr w:rsidR="00CE1DA1" w:rsidRPr="00CE1DA1" w:rsidSect="007E5800">
          <w:type w:val="continuous"/>
          <w:pgSz w:w="12240" w:h="15840"/>
          <w:pgMar w:top="1440" w:right="1440" w:bottom="1440" w:left="1440" w:header="708" w:footer="708" w:gutter="0"/>
          <w:cols w:num="2" w:space="708"/>
          <w:docGrid w:linePitch="360"/>
        </w:sectPr>
      </w:pPr>
    </w:p>
    <w:p w:rsidR="007E5800" w:rsidRPr="002A1CD7" w:rsidRDefault="007E5800" w:rsidP="007E5800">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id-ID"/>
        </w:rPr>
      </w:pPr>
      <w:r w:rsidRPr="002A1CD7">
        <w:rPr>
          <w:rFonts w:ascii="Times New Roman" w:eastAsia="Times New Roman" w:hAnsi="Times New Roman" w:cs="Times New Roman"/>
          <w:b/>
          <w:bCs/>
          <w:kern w:val="36"/>
          <w:sz w:val="28"/>
          <w:szCs w:val="28"/>
          <w:lang w:val="id-ID" w:eastAsia="id-ID"/>
        </w:rPr>
        <w:lastRenderedPageBreak/>
        <w:t>ABSTRAC</w:t>
      </w:r>
      <w:r>
        <w:rPr>
          <w:rFonts w:ascii="Times New Roman" w:eastAsia="Times New Roman" w:hAnsi="Times New Roman" w:cs="Times New Roman"/>
          <w:b/>
          <w:bCs/>
          <w:kern w:val="36"/>
          <w:sz w:val="28"/>
          <w:szCs w:val="28"/>
          <w:lang w:eastAsia="id-ID"/>
        </w:rPr>
        <w:t>T</w:t>
      </w:r>
      <w:bookmarkEnd w:id="0"/>
    </w:p>
    <w:p w:rsidR="007E5800"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86505">
        <w:rPr>
          <w:rFonts w:ascii="Times New Roman" w:eastAsia="Times New Roman" w:hAnsi="Times New Roman" w:cs="Times New Roman"/>
          <w:sz w:val="24"/>
          <w:szCs w:val="24"/>
        </w:rPr>
        <w:t>THE EFFECT OF PRODUCT QUALITY, PRICE AND ADVERTISIN</w:t>
      </w:r>
      <w:r>
        <w:rPr>
          <w:rFonts w:ascii="Times New Roman" w:eastAsia="Times New Roman" w:hAnsi="Times New Roman" w:cs="Times New Roman"/>
          <w:sz w:val="24"/>
          <w:szCs w:val="24"/>
        </w:rPr>
        <w:t xml:space="preserve">G ON PURCHASE DECISIONS OF </w:t>
      </w:r>
      <w:r w:rsidRPr="00186505">
        <w:rPr>
          <w:rFonts w:ascii="Times New Roman" w:eastAsia="Times New Roman" w:hAnsi="Times New Roman" w:cs="Times New Roman"/>
          <w:sz w:val="24"/>
          <w:szCs w:val="24"/>
        </w:rPr>
        <w:t>HANDPHONE IN PERDANA GROUP WTC SURABAYA</w:t>
      </w:r>
    </w:p>
    <w:p w:rsidR="007E5800" w:rsidRPr="00186505"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7E5800" w:rsidRPr="00186505"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6505">
        <w:rPr>
          <w:rFonts w:ascii="Times New Roman" w:eastAsia="Times New Roman" w:hAnsi="Times New Roman" w:cs="Times New Roman"/>
          <w:sz w:val="24"/>
          <w:szCs w:val="24"/>
        </w:rPr>
        <w:t>The problem in this research</w:t>
      </w:r>
      <w:r>
        <w:rPr>
          <w:rFonts w:ascii="Times New Roman" w:eastAsia="Times New Roman" w:hAnsi="Times New Roman" w:cs="Times New Roman"/>
          <w:sz w:val="24"/>
          <w:szCs w:val="24"/>
        </w:rPr>
        <w:t xml:space="preserve"> is the competitiveness of </w:t>
      </w:r>
      <w:r w:rsidRPr="00186505">
        <w:rPr>
          <w:rFonts w:ascii="Times New Roman" w:eastAsia="Times New Roman" w:hAnsi="Times New Roman" w:cs="Times New Roman"/>
          <w:sz w:val="24"/>
          <w:szCs w:val="24"/>
        </w:rPr>
        <w:t>mobiles against consumer purchasing decisions, there are several factors that can</w:t>
      </w:r>
      <w:r>
        <w:rPr>
          <w:rFonts w:ascii="Times New Roman" w:eastAsia="Times New Roman" w:hAnsi="Times New Roman" w:cs="Times New Roman"/>
          <w:sz w:val="24"/>
          <w:szCs w:val="24"/>
        </w:rPr>
        <w:t xml:space="preserve"> influence the purchase of </w:t>
      </w:r>
      <w:r w:rsidRPr="00186505">
        <w:rPr>
          <w:rFonts w:ascii="Times New Roman" w:eastAsia="Times New Roman" w:hAnsi="Times New Roman" w:cs="Times New Roman"/>
          <w:sz w:val="24"/>
          <w:szCs w:val="24"/>
        </w:rPr>
        <w:t>mobiles, namely the quality of the products, the prices and advertisements that are self-provided, in the prime group many other products are sold</w:t>
      </w:r>
    </w:p>
    <w:p w:rsidR="007E5800" w:rsidRPr="00186505"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6505">
        <w:rPr>
          <w:rFonts w:ascii="Times New Roman" w:eastAsia="Times New Roman" w:hAnsi="Times New Roman" w:cs="Times New Roman"/>
          <w:sz w:val="24"/>
          <w:szCs w:val="24"/>
        </w:rPr>
        <w:t xml:space="preserve">In the explanation above, a study was conducted to find out how the consumer's response was or whether the consumer's needs needed from a product </w:t>
      </w:r>
      <w:proofErr w:type="gramStart"/>
      <w:r w:rsidRPr="00186505">
        <w:rPr>
          <w:rFonts w:ascii="Times New Roman" w:eastAsia="Times New Roman" w:hAnsi="Times New Roman" w:cs="Times New Roman"/>
          <w:sz w:val="24"/>
          <w:szCs w:val="24"/>
        </w:rPr>
        <w:t>were</w:t>
      </w:r>
      <w:proofErr w:type="gramEnd"/>
      <w:r w:rsidRPr="00186505">
        <w:rPr>
          <w:rFonts w:ascii="Times New Roman" w:eastAsia="Times New Roman" w:hAnsi="Times New Roman" w:cs="Times New Roman"/>
          <w:sz w:val="24"/>
          <w:szCs w:val="24"/>
        </w:rPr>
        <w:t xml:space="preserve"> the most dominant factor influencing the product's purchasing decision.</w:t>
      </w:r>
    </w:p>
    <w:p w:rsidR="007E5800" w:rsidRPr="00186505"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186505">
        <w:rPr>
          <w:rFonts w:ascii="Times New Roman" w:eastAsia="Times New Roman" w:hAnsi="Times New Roman" w:cs="Times New Roman"/>
          <w:sz w:val="24"/>
          <w:szCs w:val="24"/>
        </w:rPr>
        <w:t xml:space="preserve">This research was carried out at the Surabaya Prime Group WTC store. The sample used in this study amounted to 100 respondents and the test equipment using SPSS 23, the test equipment therein or the data testing tool contained validity test, reliability test, classic assumption test, multiple linear analysis </w:t>
      </w:r>
      <w:proofErr w:type="gramStart"/>
      <w:r w:rsidRPr="00186505">
        <w:rPr>
          <w:rFonts w:ascii="Times New Roman" w:eastAsia="Times New Roman" w:hAnsi="Times New Roman" w:cs="Times New Roman"/>
          <w:sz w:val="24"/>
          <w:szCs w:val="24"/>
        </w:rPr>
        <w:t>test</w:t>
      </w:r>
      <w:proofErr w:type="gramEnd"/>
      <w:r w:rsidRPr="00186505">
        <w:rPr>
          <w:rFonts w:ascii="Times New Roman" w:eastAsia="Times New Roman" w:hAnsi="Times New Roman" w:cs="Times New Roman"/>
          <w:sz w:val="24"/>
          <w:szCs w:val="24"/>
        </w:rPr>
        <w:t>, and determination test. Based on the results of data analysis, the multiple linear regression equations obtained are as follows:</w:t>
      </w:r>
    </w:p>
    <w:p w:rsidR="007E5800" w:rsidRPr="00186505"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186505">
        <w:rPr>
          <w:rFonts w:ascii="Times New Roman" w:eastAsia="Times New Roman" w:hAnsi="Times New Roman" w:cs="Times New Roman"/>
          <w:b/>
          <w:sz w:val="24"/>
          <w:szCs w:val="24"/>
        </w:rPr>
        <w:t>Y = 1.045 + 0.234 X1 - 0.120 X2 + 0.443 X3</w:t>
      </w:r>
    </w:p>
    <w:p w:rsidR="007E5800"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6505">
        <w:rPr>
          <w:rFonts w:ascii="Times New Roman" w:eastAsia="Times New Roman" w:hAnsi="Times New Roman" w:cs="Times New Roman"/>
          <w:sz w:val="24"/>
          <w:szCs w:val="24"/>
        </w:rPr>
        <w:t xml:space="preserve">It can be explained that the results of the multiple linear tests of product quality, price and advertising variables have significant and significant influence </w:t>
      </w:r>
      <w:r>
        <w:rPr>
          <w:rFonts w:ascii="Times New Roman" w:eastAsia="Times New Roman" w:hAnsi="Times New Roman" w:cs="Times New Roman"/>
          <w:sz w:val="24"/>
          <w:szCs w:val="24"/>
        </w:rPr>
        <w:t xml:space="preserve">on purchasing decisions of </w:t>
      </w:r>
      <w:r w:rsidRPr="00186505">
        <w:rPr>
          <w:rFonts w:ascii="Times New Roman" w:eastAsia="Times New Roman" w:hAnsi="Times New Roman" w:cs="Times New Roman"/>
          <w:sz w:val="24"/>
          <w:szCs w:val="24"/>
        </w:rPr>
        <w:t>mobile phones at the Prime Group of WTC Surabaya. The f count test result of 20,991 is greater than the f-table at a significance level of 0,000 meaning that product quality, price and advertising together influence the purchasing decision of mobile phones, the T test of product quality has a positive and significant effect on purchasing decisions, the price has a negative effect and is not significant on purchasing decisions and advertising have a positive and significant effect on purchasing decisions</w:t>
      </w:r>
    </w:p>
    <w:p w:rsidR="007E5800" w:rsidRPr="00E63456" w:rsidRDefault="007E5800" w:rsidP="007E5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BC3AE9" w:rsidRDefault="007E5800" w:rsidP="007E5800">
      <w:pPr>
        <w:spacing w:line="360" w:lineRule="auto"/>
        <w:rPr>
          <w:rFonts w:ascii="Times New Roman" w:eastAsia="Calibri" w:hAnsi="Times New Roman" w:cs="Times New Roman"/>
          <w:sz w:val="24"/>
          <w:szCs w:val="24"/>
          <w:lang w:val="id-ID"/>
        </w:rPr>
      </w:pPr>
      <w:proofErr w:type="gramStart"/>
      <w:r>
        <w:rPr>
          <w:rFonts w:ascii="Times New Roman" w:eastAsia="Calibri" w:hAnsi="Times New Roman" w:cs="Times New Roman"/>
          <w:b/>
          <w:sz w:val="24"/>
          <w:szCs w:val="24"/>
        </w:rPr>
        <w:t>Keywords</w:t>
      </w:r>
      <w:r w:rsidRPr="00E63456">
        <w:rPr>
          <w:rFonts w:ascii="Times New Roman" w:eastAsia="Calibri" w:hAnsi="Times New Roman" w:cs="Times New Roman"/>
          <w:b/>
          <w:sz w:val="24"/>
          <w:szCs w:val="24"/>
        </w:rPr>
        <w:t xml:space="preserve"> :</w:t>
      </w:r>
      <w:proofErr w:type="gramEnd"/>
      <w:r w:rsidRPr="00E63456">
        <w:rPr>
          <w:rFonts w:ascii="Times New Roman" w:eastAsia="Calibri" w:hAnsi="Times New Roman" w:cs="Times New Roman"/>
          <w:b/>
          <w:sz w:val="24"/>
          <w:szCs w:val="24"/>
        </w:rPr>
        <w:t xml:space="preserve"> </w:t>
      </w:r>
      <w:r w:rsidRPr="00E63456">
        <w:rPr>
          <w:rFonts w:ascii="Times New Roman" w:eastAsia="Calibri" w:hAnsi="Times New Roman" w:cs="Times New Roman"/>
          <w:sz w:val="24"/>
          <w:szCs w:val="24"/>
        </w:rPr>
        <w:t>Product quality, Price and Advertising</w:t>
      </w:r>
    </w:p>
    <w:p w:rsidR="00857D24" w:rsidRDefault="00857D24" w:rsidP="007E5800">
      <w:pPr>
        <w:spacing w:line="360" w:lineRule="auto"/>
        <w:rPr>
          <w:rFonts w:ascii="Times New Roman" w:eastAsia="Calibri" w:hAnsi="Times New Roman" w:cs="Times New Roman"/>
          <w:sz w:val="24"/>
          <w:szCs w:val="24"/>
          <w:lang w:val="id-ID"/>
        </w:rPr>
      </w:pPr>
    </w:p>
    <w:p w:rsidR="00857D24" w:rsidRPr="00857D24" w:rsidRDefault="00857D24" w:rsidP="007E5800">
      <w:pPr>
        <w:spacing w:line="360" w:lineRule="auto"/>
        <w:rPr>
          <w:rFonts w:ascii="Times New Roman" w:eastAsia="Calibri" w:hAnsi="Times New Roman" w:cs="Times New Roman"/>
          <w:sz w:val="24"/>
          <w:szCs w:val="24"/>
          <w:lang w:val="id-ID"/>
        </w:rPr>
      </w:pPr>
    </w:p>
    <w:p w:rsidR="007E5800" w:rsidRPr="00857D24" w:rsidRDefault="007E5800" w:rsidP="007E5800">
      <w:pPr>
        <w:spacing w:line="360" w:lineRule="auto"/>
        <w:rPr>
          <w:rFonts w:ascii="Times New Roman" w:eastAsia="Calibri" w:hAnsi="Times New Roman" w:cs="Times New Roman"/>
          <w:b/>
          <w:sz w:val="24"/>
          <w:szCs w:val="24"/>
          <w:lang w:val="id-ID"/>
        </w:rPr>
      </w:pPr>
      <w:r w:rsidRPr="00857D24">
        <w:rPr>
          <w:rFonts w:ascii="Times New Roman" w:eastAsia="Calibri" w:hAnsi="Times New Roman" w:cs="Times New Roman"/>
          <w:b/>
          <w:sz w:val="24"/>
          <w:szCs w:val="24"/>
          <w:lang w:val="id-ID"/>
        </w:rPr>
        <w:lastRenderedPageBreak/>
        <w:t>PENDAHULUAN</w:t>
      </w:r>
    </w:p>
    <w:p w:rsidR="00857D24" w:rsidRPr="00877E3B" w:rsidRDefault="00857D24" w:rsidP="00857D24">
      <w:pPr>
        <w:spacing w:after="60" w:line="360" w:lineRule="auto"/>
        <w:ind w:right="576" w:firstLine="432"/>
        <w:jc w:val="both"/>
        <w:rPr>
          <w:rFonts w:ascii="Times New Roman" w:hAnsi="Times New Roman" w:cs="Times New Roman"/>
          <w:sz w:val="24"/>
          <w:szCs w:val="24"/>
        </w:rPr>
      </w:pPr>
      <w:proofErr w:type="gramStart"/>
      <w:r w:rsidRPr="00877E3B">
        <w:rPr>
          <w:rFonts w:ascii="Times New Roman" w:hAnsi="Times New Roman" w:cs="Times New Roman"/>
          <w:sz w:val="24"/>
          <w:szCs w:val="24"/>
        </w:rPr>
        <w:t>Pemasaran biasanya dihadapkan pada masalah produk, harga, dan promosi yaitu berapa dan bagaimana bauran tersebut ditetapkan, hal ini agar tujuan yang diinginkan dapat tercapai dengan baik.</w:t>
      </w:r>
      <w:proofErr w:type="gramEnd"/>
      <w:r w:rsidRPr="00877E3B">
        <w:rPr>
          <w:rFonts w:ascii="Times New Roman" w:hAnsi="Times New Roman" w:cs="Times New Roman"/>
          <w:sz w:val="24"/>
          <w:szCs w:val="24"/>
        </w:rPr>
        <w:t xml:space="preserve"> Selain itu masalah </w:t>
      </w:r>
      <w:proofErr w:type="gramStart"/>
      <w:r w:rsidRPr="00877E3B">
        <w:rPr>
          <w:rFonts w:ascii="Times New Roman" w:hAnsi="Times New Roman" w:cs="Times New Roman"/>
          <w:sz w:val="24"/>
          <w:szCs w:val="24"/>
        </w:rPr>
        <w:t>lain</w:t>
      </w:r>
      <w:proofErr w:type="gramEnd"/>
      <w:r w:rsidRPr="00877E3B">
        <w:rPr>
          <w:rFonts w:ascii="Times New Roman" w:hAnsi="Times New Roman" w:cs="Times New Roman"/>
          <w:sz w:val="24"/>
          <w:szCs w:val="24"/>
        </w:rPr>
        <w:t xml:space="preserve"> yang sering timbul adalah tentang keputusan pembelian konsumen. Menurut Buchari (2004), keputusan pembelian merupakan tindakan konsumen membeli suatu produk yang disediakan oleh sebuah toko</w:t>
      </w:r>
      <w:r>
        <w:rPr>
          <w:rFonts w:ascii="Times New Roman" w:hAnsi="Times New Roman" w:cs="Times New Roman"/>
          <w:sz w:val="24"/>
          <w:szCs w:val="24"/>
        </w:rPr>
        <w:t>.</w:t>
      </w:r>
    </w:p>
    <w:p w:rsidR="00857D24" w:rsidRPr="00877E3B" w:rsidRDefault="00857D24" w:rsidP="00857D24">
      <w:pPr>
        <w:spacing w:after="60" w:line="360" w:lineRule="auto"/>
        <w:ind w:right="576" w:firstLine="432"/>
        <w:jc w:val="both"/>
        <w:rPr>
          <w:rFonts w:ascii="Times New Roman" w:hAnsi="Times New Roman" w:cs="Times New Roman"/>
          <w:sz w:val="24"/>
          <w:szCs w:val="24"/>
        </w:rPr>
      </w:pPr>
      <w:proofErr w:type="gramStart"/>
      <w:r w:rsidRPr="00877E3B">
        <w:rPr>
          <w:rFonts w:ascii="Times New Roman" w:hAnsi="Times New Roman" w:cs="Times New Roman"/>
          <w:sz w:val="24"/>
          <w:szCs w:val="24"/>
        </w:rPr>
        <w:t xml:space="preserve">Di zaman yang sekarang ini muncul </w:t>
      </w:r>
      <w:r w:rsidRPr="00877E3B">
        <w:rPr>
          <w:rFonts w:ascii="Times New Roman" w:hAnsi="Times New Roman" w:cs="Times New Roman"/>
          <w:i/>
          <w:sz w:val="24"/>
          <w:szCs w:val="24"/>
        </w:rPr>
        <w:t xml:space="preserve">Handphone </w:t>
      </w:r>
      <w:r w:rsidRPr="00877E3B">
        <w:rPr>
          <w:rFonts w:ascii="Times New Roman" w:hAnsi="Times New Roman" w:cs="Times New Roman"/>
          <w:sz w:val="24"/>
          <w:szCs w:val="24"/>
        </w:rPr>
        <w:t>pintar yang sering kita sebut smartphone.</w:t>
      </w:r>
      <w:proofErr w:type="gramEnd"/>
      <w:r w:rsidRPr="00877E3B">
        <w:rPr>
          <w:rFonts w:ascii="Times New Roman" w:hAnsi="Times New Roman" w:cs="Times New Roman"/>
          <w:sz w:val="24"/>
          <w:szCs w:val="24"/>
        </w:rPr>
        <w:t xml:space="preserve"> </w:t>
      </w:r>
      <w:proofErr w:type="gramStart"/>
      <w:r w:rsidRPr="00877E3B">
        <w:rPr>
          <w:rFonts w:ascii="Times New Roman" w:hAnsi="Times New Roman" w:cs="Times New Roman"/>
          <w:sz w:val="24"/>
          <w:szCs w:val="24"/>
        </w:rPr>
        <w:t>Android yang ada di smartphone sendiri merupakan salah satu sistem yang berbasis linux yang di pergunakan sebagai pengelola sumber daya perangkat keras baik unt</w:t>
      </w:r>
      <w:r>
        <w:rPr>
          <w:rFonts w:ascii="Times New Roman" w:hAnsi="Times New Roman" w:cs="Times New Roman"/>
          <w:sz w:val="24"/>
          <w:szCs w:val="24"/>
        </w:rPr>
        <w:t>uk smartphone maupun PC.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Banyak </w:t>
      </w:r>
      <w:r w:rsidRPr="00877E3B">
        <w:rPr>
          <w:rFonts w:ascii="Times New Roman" w:hAnsi="Times New Roman" w:cs="Times New Roman"/>
          <w:i/>
          <w:sz w:val="24"/>
          <w:szCs w:val="24"/>
        </w:rPr>
        <w:t xml:space="preserve">handphone </w:t>
      </w:r>
      <w:r w:rsidRPr="00877E3B">
        <w:rPr>
          <w:rFonts w:ascii="Times New Roman" w:hAnsi="Times New Roman" w:cs="Times New Roman"/>
          <w:sz w:val="24"/>
          <w:szCs w:val="24"/>
        </w:rPr>
        <w:t xml:space="preserve">yang </w:t>
      </w:r>
      <w:r>
        <w:rPr>
          <w:rFonts w:ascii="Times New Roman" w:hAnsi="Times New Roman" w:cs="Times New Roman"/>
          <w:sz w:val="24"/>
          <w:szCs w:val="24"/>
        </w:rPr>
        <w:t xml:space="preserve">di perjualkan dalam pasar Indonesia seperti Samsung, Iphone, OPPO, VIVO, Xiomi, yang merupakan </w:t>
      </w:r>
      <w:r w:rsidRPr="007F5928">
        <w:rPr>
          <w:rFonts w:ascii="Times New Roman" w:hAnsi="Times New Roman" w:cs="Times New Roman"/>
          <w:i/>
          <w:sz w:val="24"/>
          <w:szCs w:val="24"/>
        </w:rPr>
        <w:t>Handphone</w:t>
      </w:r>
      <w:r>
        <w:rPr>
          <w:rFonts w:ascii="Times New Roman" w:hAnsi="Times New Roman" w:cs="Times New Roman"/>
          <w:sz w:val="24"/>
          <w:szCs w:val="24"/>
        </w:rPr>
        <w:t xml:space="preserve"> yang bayak di gemari.</w:t>
      </w:r>
      <w:proofErr w:type="gramEnd"/>
      <w:r>
        <w:rPr>
          <w:rFonts w:ascii="Times New Roman" w:hAnsi="Times New Roman" w:cs="Times New Roman"/>
          <w:sz w:val="24"/>
          <w:szCs w:val="24"/>
        </w:rPr>
        <w:t xml:space="preserve"> Dalam hal ini banyak produk </w:t>
      </w:r>
      <w:r w:rsidRPr="007F5928">
        <w:rPr>
          <w:rFonts w:ascii="Times New Roman" w:hAnsi="Times New Roman" w:cs="Times New Roman"/>
          <w:i/>
          <w:sz w:val="24"/>
          <w:szCs w:val="24"/>
        </w:rPr>
        <w:t>Handphone</w:t>
      </w:r>
      <w:r>
        <w:rPr>
          <w:rFonts w:ascii="Times New Roman" w:hAnsi="Times New Roman" w:cs="Times New Roman"/>
          <w:sz w:val="24"/>
          <w:szCs w:val="24"/>
        </w:rPr>
        <w:t xml:space="preserve"> </w:t>
      </w:r>
      <w:r w:rsidRPr="00877E3B">
        <w:rPr>
          <w:rFonts w:ascii="Times New Roman" w:hAnsi="Times New Roman" w:cs="Times New Roman"/>
          <w:sz w:val="24"/>
          <w:szCs w:val="24"/>
        </w:rPr>
        <w:t>memperbarui tampilanya dalam bentuk maupun desain yang ada di dalamnya.</w:t>
      </w:r>
      <w:r w:rsidRPr="007F5928">
        <w:rPr>
          <w:rFonts w:ascii="Times New Roman" w:hAnsi="Times New Roman" w:cs="Times New Roman"/>
          <w:i/>
          <w:sz w:val="24"/>
          <w:szCs w:val="24"/>
        </w:rPr>
        <w:t xml:space="preserve">Handphone </w:t>
      </w:r>
      <w:r>
        <w:rPr>
          <w:rFonts w:ascii="Times New Roman" w:hAnsi="Times New Roman" w:cs="Times New Roman"/>
          <w:sz w:val="24"/>
          <w:szCs w:val="24"/>
        </w:rPr>
        <w:t xml:space="preserve">sekarang </w:t>
      </w:r>
      <w:r w:rsidRPr="00877E3B">
        <w:rPr>
          <w:rFonts w:ascii="Times New Roman" w:hAnsi="Times New Roman" w:cs="Times New Roman"/>
          <w:sz w:val="24"/>
          <w:szCs w:val="24"/>
        </w:rPr>
        <w:t>mengaplikasikan banyak perubahan seperti kamera yang muncul atau menonjol keatas dan juga perubahan desain luar ataupun tampilan luarnya yang bergradasi perpaduan warna yang membuat tampilan semakin menarik</w:t>
      </w:r>
      <w:proofErr w:type="gramStart"/>
      <w:r w:rsidRPr="00877E3B">
        <w:rPr>
          <w:rFonts w:ascii="Times New Roman" w:hAnsi="Times New Roman" w:cs="Times New Roman"/>
          <w:sz w:val="24"/>
          <w:szCs w:val="24"/>
        </w:rPr>
        <w:t>,dalam</w:t>
      </w:r>
      <w:proofErr w:type="gramEnd"/>
      <w:r w:rsidRPr="00877E3B">
        <w:rPr>
          <w:rFonts w:ascii="Times New Roman" w:hAnsi="Times New Roman" w:cs="Times New Roman"/>
          <w:sz w:val="24"/>
          <w:szCs w:val="24"/>
        </w:rPr>
        <w:t xml:space="preserve"> sisi ini akan mengakibatkan banyak konsumen yang akan meliriknya.</w:t>
      </w:r>
    </w:p>
    <w:p w:rsidR="00857D24" w:rsidRDefault="00857D24" w:rsidP="00857D24">
      <w:pPr>
        <w:autoSpaceDE w:val="0"/>
        <w:autoSpaceDN w:val="0"/>
        <w:adjustRightInd w:val="0"/>
        <w:spacing w:after="60" w:line="360" w:lineRule="auto"/>
        <w:ind w:right="576" w:firstLine="450"/>
        <w:jc w:val="both"/>
        <w:rPr>
          <w:rFonts w:ascii="Times New Roman" w:hAnsi="Times New Roman" w:cs="Times New Roman"/>
          <w:sz w:val="24"/>
          <w:szCs w:val="24"/>
        </w:rPr>
      </w:pPr>
      <w:proofErr w:type="gramStart"/>
      <w:r w:rsidRPr="003C2610">
        <w:rPr>
          <w:rFonts w:ascii="Times New Roman" w:hAnsi="Times New Roman" w:cs="Times New Roman"/>
          <w:sz w:val="24"/>
          <w:szCs w:val="24"/>
        </w:rPr>
        <w:t xml:space="preserve">Dalam penelitian ini, peneliti </w:t>
      </w:r>
      <w:r>
        <w:rPr>
          <w:rFonts w:ascii="Times New Roman" w:hAnsi="Times New Roman" w:cs="Times New Roman"/>
          <w:sz w:val="24"/>
          <w:szCs w:val="24"/>
        </w:rPr>
        <w:t>mengambil objek penelitian di Perdana Group WTC Surabaya.</w:t>
      </w:r>
      <w:proofErr w:type="gramEnd"/>
      <w:r>
        <w:rPr>
          <w:rFonts w:ascii="Times New Roman" w:hAnsi="Times New Roman" w:cs="Times New Roman"/>
          <w:sz w:val="24"/>
          <w:szCs w:val="24"/>
        </w:rPr>
        <w:t xml:space="preserve"> Di dalam sifat konsumen yang sangat teliti dalam memilih suatu produk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memunculkan apakah produk yang di tawarkan peruahaan tersebut akan memenuhi kebutuhan konsumen yang di inginkan. </w:t>
      </w:r>
      <w:proofErr w:type="gramStart"/>
      <w:r>
        <w:rPr>
          <w:rFonts w:ascii="Times New Roman" w:hAnsi="Times New Roman" w:cs="Times New Roman"/>
          <w:sz w:val="24"/>
          <w:szCs w:val="24"/>
        </w:rPr>
        <w:t>Dalam hal ini kualitas produk sangat mempengaruhi daya beli konsumen untuk membeli suatu produk</w:t>
      </w:r>
      <w:r w:rsidRPr="00877E3B">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Perusahan dapat memberikan produk terbaiknya untuk memenuhi kebutuhan konsumen yang di inginkan ataupun untuk memuaskan kebutuhan konsumen.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Kotler dan Keller (2009:36) tujuan dari pemasaran adalah memuaskan kebutuhan dan keinginan konsumen.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Idealnya pemsaran memaksimalkan pelanggan yang siap membeli.</w:t>
      </w:r>
      <w:proofErr w:type="gramEnd"/>
    </w:p>
    <w:p w:rsidR="00857D24" w:rsidRDefault="00857D24" w:rsidP="00857D24">
      <w:pPr>
        <w:autoSpaceDE w:val="0"/>
        <w:autoSpaceDN w:val="0"/>
        <w:adjustRightInd w:val="0"/>
        <w:spacing w:after="60" w:line="360" w:lineRule="auto"/>
        <w:ind w:right="576" w:firstLine="450"/>
        <w:jc w:val="both"/>
        <w:rPr>
          <w:rFonts w:ascii="Times New Roman" w:hAnsi="Times New Roman" w:cs="Times New Roman"/>
          <w:sz w:val="24"/>
          <w:szCs w:val="24"/>
        </w:rPr>
      </w:pPr>
      <w:r>
        <w:rPr>
          <w:rFonts w:ascii="Times New Roman" w:hAnsi="Times New Roman" w:cs="Times New Roman"/>
          <w:sz w:val="24"/>
          <w:szCs w:val="24"/>
        </w:rPr>
        <w:t xml:space="preserve">Selain dari segi fitur dan </w:t>
      </w:r>
      <w:proofErr w:type="gramStart"/>
      <w:r>
        <w:rPr>
          <w:rFonts w:ascii="Times New Roman" w:hAnsi="Times New Roman" w:cs="Times New Roman"/>
          <w:sz w:val="24"/>
          <w:szCs w:val="24"/>
        </w:rPr>
        <w:t>desain ,harga</w:t>
      </w:r>
      <w:proofErr w:type="gramEnd"/>
      <w:r>
        <w:rPr>
          <w:rFonts w:ascii="Times New Roman" w:hAnsi="Times New Roman" w:cs="Times New Roman"/>
          <w:sz w:val="24"/>
          <w:szCs w:val="24"/>
        </w:rPr>
        <w:t xml:space="preserve"> merupakan satu factor yang di pertimbangkan konsumen untuk membeli suatu produk. Tjiptono (2008:365</w:t>
      </w:r>
      <w:proofErr w:type="gramStart"/>
      <w:r>
        <w:rPr>
          <w:rFonts w:ascii="Times New Roman" w:hAnsi="Times New Roman" w:cs="Times New Roman"/>
          <w:sz w:val="24"/>
          <w:szCs w:val="24"/>
        </w:rPr>
        <w:t>)mengatakan</w:t>
      </w:r>
      <w:proofErr w:type="gramEnd"/>
      <w:r>
        <w:rPr>
          <w:rFonts w:ascii="Times New Roman" w:hAnsi="Times New Roman" w:cs="Times New Roman"/>
          <w:sz w:val="24"/>
          <w:szCs w:val="24"/>
        </w:rPr>
        <w:t xml:space="preserve"> bahwa “harga adalah uang (moneter) dan atau aspek lain  (non-moneter) yang mengandung utilitas atau kegunaan tertentu yang diperlakukan untuk mendapatkan suatu produk”.konsumen </w:t>
      </w:r>
      <w:r>
        <w:rPr>
          <w:rFonts w:ascii="Times New Roman" w:hAnsi="Times New Roman" w:cs="Times New Roman"/>
          <w:sz w:val="24"/>
          <w:szCs w:val="24"/>
        </w:rPr>
        <w:lastRenderedPageBreak/>
        <w:t xml:space="preserve">biasanya membandingkan harga produk yang satu dengn produk yang lain.oleh karena itu produsen harus mampu bersaing dengan produsen lain dalam hal penetapan harga produk yang di tawarkan. </w:t>
      </w:r>
      <w:proofErr w:type="gramStart"/>
      <w:r>
        <w:rPr>
          <w:rFonts w:ascii="Times New Roman" w:hAnsi="Times New Roman" w:cs="Times New Roman"/>
          <w:sz w:val="24"/>
          <w:szCs w:val="24"/>
        </w:rPr>
        <w:t>Dan produsen harus tahu bagaimana harga produk yang di tawarkan kepada konsumen apakah dianggap murah atau mahal.</w:t>
      </w:r>
      <w:proofErr w:type="gramEnd"/>
    </w:p>
    <w:p w:rsidR="00857D24" w:rsidRPr="00877E3B" w:rsidRDefault="00857D24" w:rsidP="00857D24">
      <w:pPr>
        <w:autoSpaceDE w:val="0"/>
        <w:autoSpaceDN w:val="0"/>
        <w:adjustRightInd w:val="0"/>
        <w:spacing w:after="60" w:line="360" w:lineRule="auto"/>
        <w:ind w:right="576" w:firstLine="450"/>
        <w:jc w:val="both"/>
        <w:rPr>
          <w:rFonts w:ascii="Times New Roman" w:hAnsi="Times New Roman" w:cs="Times New Roman"/>
          <w:sz w:val="24"/>
          <w:szCs w:val="24"/>
        </w:rPr>
      </w:pPr>
      <w:r>
        <w:rPr>
          <w:rFonts w:ascii="Times New Roman" w:hAnsi="Times New Roman" w:cs="Times New Roman"/>
          <w:sz w:val="24"/>
          <w:szCs w:val="24"/>
        </w:rPr>
        <w:t xml:space="preserve">Menurut Swastha dan Irawan (2005:365) periklanan </w:t>
      </w:r>
      <w:proofErr w:type="gramStart"/>
      <w:r>
        <w:rPr>
          <w:rFonts w:ascii="Times New Roman" w:hAnsi="Times New Roman" w:cs="Times New Roman"/>
          <w:sz w:val="24"/>
          <w:szCs w:val="24"/>
        </w:rPr>
        <w:t>merupakan  suatu</w:t>
      </w:r>
      <w:proofErr w:type="gramEnd"/>
      <w:r>
        <w:rPr>
          <w:rFonts w:ascii="Times New Roman" w:hAnsi="Times New Roman" w:cs="Times New Roman"/>
          <w:sz w:val="24"/>
          <w:szCs w:val="24"/>
        </w:rPr>
        <w:t xml:space="preserve"> aspek komunikasi pemasaran perusahaan. </w:t>
      </w:r>
      <w:proofErr w:type="gramStart"/>
      <w:r>
        <w:rPr>
          <w:rFonts w:ascii="Times New Roman" w:hAnsi="Times New Roman" w:cs="Times New Roman"/>
          <w:sz w:val="24"/>
          <w:szCs w:val="24"/>
        </w:rPr>
        <w:t>Konsumen Perdana Group juga lebih tertarik dengan iklan yang menarik dan menyentuh di pikiran.</w:t>
      </w:r>
      <w:proofErr w:type="gramEnd"/>
      <w:r>
        <w:rPr>
          <w:rFonts w:ascii="Times New Roman" w:hAnsi="Times New Roman" w:cs="Times New Roman"/>
          <w:sz w:val="24"/>
          <w:szCs w:val="24"/>
        </w:rPr>
        <w:t xml:space="preserve"> Hal ini </w:t>
      </w:r>
      <w:proofErr w:type="gramStart"/>
      <w:r>
        <w:rPr>
          <w:rFonts w:ascii="Times New Roman" w:hAnsi="Times New Roman" w:cs="Times New Roman"/>
          <w:sz w:val="24"/>
          <w:szCs w:val="24"/>
        </w:rPr>
        <w:t>di  Perdana</w:t>
      </w:r>
      <w:proofErr w:type="gramEnd"/>
      <w:r>
        <w:rPr>
          <w:rFonts w:ascii="Times New Roman" w:hAnsi="Times New Roman" w:cs="Times New Roman"/>
          <w:sz w:val="24"/>
          <w:szCs w:val="24"/>
        </w:rPr>
        <w:t xml:space="preserve"> Group muncul permasalahan yang mendasari dimana produk handphone vivo memiliki nilai jual yang bersaing dengan produk lain, dimana diatas di jelaskan bebrapa variabel yang dapat mempengaruhi keputusan pembelian handphone di Perdana Group. Pembeli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menilai produk tersebut berdasarkan keinginannya.atau akan hal hal lain yang dapat mengubah pemikiran pembeli untuk berpindah kelain produk.</w:t>
      </w:r>
    </w:p>
    <w:p w:rsidR="00857D24" w:rsidRPr="00857D24" w:rsidRDefault="00857D24" w:rsidP="00857D24">
      <w:pPr>
        <w:autoSpaceDE w:val="0"/>
        <w:autoSpaceDN w:val="0"/>
        <w:adjustRightInd w:val="0"/>
        <w:spacing w:after="60" w:line="360" w:lineRule="auto"/>
        <w:ind w:right="576"/>
        <w:jc w:val="both"/>
        <w:rPr>
          <w:rFonts w:ascii="Times New Roman" w:hAnsi="Times New Roman" w:cs="Times New Roman"/>
          <w:b/>
          <w:sz w:val="24"/>
          <w:szCs w:val="24"/>
          <w:lang w:val="id-ID"/>
        </w:rPr>
      </w:pPr>
      <w:r w:rsidRPr="00857D24">
        <w:rPr>
          <w:rFonts w:ascii="Times New Roman" w:hAnsi="Times New Roman" w:cs="Times New Roman"/>
          <w:b/>
          <w:sz w:val="24"/>
          <w:szCs w:val="24"/>
          <w:lang w:val="id-ID"/>
        </w:rPr>
        <w:t>RUMUSAN MASALAH</w:t>
      </w:r>
    </w:p>
    <w:p w:rsidR="00857D24" w:rsidRPr="00857D24" w:rsidRDefault="00857D24" w:rsidP="00857D24">
      <w:pPr>
        <w:autoSpaceDE w:val="0"/>
        <w:autoSpaceDN w:val="0"/>
        <w:adjustRightInd w:val="0"/>
        <w:spacing w:after="60" w:line="360" w:lineRule="auto"/>
        <w:ind w:right="576"/>
        <w:jc w:val="both"/>
        <w:rPr>
          <w:rFonts w:ascii="Times New Roman" w:hAnsi="Times New Roman" w:cs="Times New Roman"/>
          <w:sz w:val="24"/>
          <w:szCs w:val="24"/>
        </w:rPr>
      </w:pPr>
      <w:r w:rsidRPr="00877E3B">
        <w:rPr>
          <w:rFonts w:ascii="Times New Roman" w:hAnsi="Times New Roman" w:cs="Times New Roman"/>
          <w:sz w:val="24"/>
          <w:szCs w:val="24"/>
        </w:rPr>
        <w:t xml:space="preserve">Disetiap perusahan yang menjalakan ushanya pasti akan menghadapi sebuah masalah yang harus di pecahkan untuk mencapai kelancaran sebuah usahanya tersebut,dalam hal ini permasalahan yang di alami Perdana Group WTC </w:t>
      </w:r>
      <w:r>
        <w:rPr>
          <w:rFonts w:ascii="Times New Roman" w:hAnsi="Times New Roman" w:cs="Times New Roman"/>
          <w:sz w:val="24"/>
          <w:szCs w:val="24"/>
        </w:rPr>
        <w:t>Surabaya adalah</w:t>
      </w:r>
      <w:r>
        <w:rPr>
          <w:rFonts w:ascii="Times New Roman" w:hAnsi="Times New Roman" w:cs="Times New Roman"/>
          <w:sz w:val="24"/>
          <w:szCs w:val="24"/>
          <w:lang w:val="id-ID"/>
        </w:rPr>
        <w:t xml:space="preserve"> 1) </w:t>
      </w:r>
      <w:r w:rsidRPr="00857D24">
        <w:rPr>
          <w:rFonts w:ascii="Times New Roman" w:hAnsi="Times New Roman" w:cs="Times New Roman"/>
          <w:sz w:val="24"/>
          <w:szCs w:val="24"/>
        </w:rPr>
        <w:t xml:space="preserve">Apakah kualitas produk berpengaruh terhadap keputusan pembelian </w:t>
      </w:r>
      <w:r w:rsidRPr="00857D24">
        <w:rPr>
          <w:rFonts w:ascii="Times New Roman" w:hAnsi="Times New Roman" w:cs="Times New Roman"/>
          <w:i/>
          <w:sz w:val="24"/>
          <w:szCs w:val="24"/>
        </w:rPr>
        <w:t>handphone</w:t>
      </w:r>
      <w:r w:rsidRPr="00857D24">
        <w:rPr>
          <w:rFonts w:ascii="Times New Roman" w:hAnsi="Times New Roman" w:cs="Times New Roman"/>
          <w:sz w:val="24"/>
          <w:szCs w:val="24"/>
        </w:rPr>
        <w:t xml:space="preserve"> di Perdana group WTC Surabaya ?</w:t>
      </w:r>
      <w:r>
        <w:rPr>
          <w:rFonts w:ascii="Times New Roman" w:hAnsi="Times New Roman" w:cs="Times New Roman"/>
          <w:sz w:val="24"/>
          <w:szCs w:val="24"/>
          <w:lang w:val="id-ID"/>
        </w:rPr>
        <w:t xml:space="preserve"> 2) </w:t>
      </w:r>
      <w:r w:rsidRPr="00857D24">
        <w:rPr>
          <w:rFonts w:ascii="Times New Roman" w:hAnsi="Times New Roman" w:cs="Times New Roman"/>
          <w:sz w:val="24"/>
          <w:szCs w:val="24"/>
        </w:rPr>
        <w:t xml:space="preserve">Apakah harga berpengaruh terhadap keputusan pembelian </w:t>
      </w:r>
      <w:r w:rsidRPr="00857D24">
        <w:rPr>
          <w:rFonts w:ascii="Times New Roman" w:hAnsi="Times New Roman" w:cs="Times New Roman"/>
          <w:i/>
          <w:sz w:val="24"/>
          <w:szCs w:val="24"/>
        </w:rPr>
        <w:t>handphone</w:t>
      </w:r>
      <w:r w:rsidRPr="00857D24">
        <w:rPr>
          <w:rFonts w:ascii="Times New Roman" w:hAnsi="Times New Roman" w:cs="Times New Roman"/>
          <w:sz w:val="24"/>
          <w:szCs w:val="24"/>
        </w:rPr>
        <w:t xml:space="preserve"> di Perdana group WTC Surabaya ?</w:t>
      </w:r>
      <w:r>
        <w:rPr>
          <w:rFonts w:ascii="Times New Roman" w:hAnsi="Times New Roman" w:cs="Times New Roman"/>
          <w:sz w:val="24"/>
          <w:szCs w:val="24"/>
          <w:lang w:val="id-ID"/>
        </w:rPr>
        <w:t xml:space="preserve">3) </w:t>
      </w:r>
      <w:r w:rsidRPr="00857D24">
        <w:rPr>
          <w:rFonts w:ascii="Times New Roman" w:hAnsi="Times New Roman" w:cs="Times New Roman"/>
          <w:sz w:val="24"/>
          <w:szCs w:val="24"/>
        </w:rPr>
        <w:t xml:space="preserve">Apakah iklan berpenruh terhadap keputusan pembelian </w:t>
      </w:r>
      <w:r w:rsidRPr="00857D24">
        <w:rPr>
          <w:rFonts w:ascii="Times New Roman" w:hAnsi="Times New Roman" w:cs="Times New Roman"/>
          <w:i/>
          <w:sz w:val="24"/>
          <w:szCs w:val="24"/>
        </w:rPr>
        <w:t xml:space="preserve">handphone </w:t>
      </w:r>
      <w:r w:rsidRPr="00857D24">
        <w:rPr>
          <w:rFonts w:ascii="Times New Roman" w:hAnsi="Times New Roman" w:cs="Times New Roman"/>
          <w:sz w:val="24"/>
          <w:szCs w:val="24"/>
        </w:rPr>
        <w:t>di Perdana Group WTC Surabaya ?</w:t>
      </w:r>
      <w:r>
        <w:rPr>
          <w:rFonts w:ascii="Times New Roman" w:hAnsi="Times New Roman" w:cs="Times New Roman"/>
          <w:sz w:val="24"/>
          <w:szCs w:val="24"/>
          <w:lang w:val="id-ID"/>
        </w:rPr>
        <w:t xml:space="preserve">4) </w:t>
      </w:r>
      <w:r w:rsidRPr="00857D24">
        <w:rPr>
          <w:rFonts w:ascii="Times New Roman" w:hAnsi="Times New Roman" w:cs="Times New Roman"/>
          <w:sz w:val="24"/>
          <w:szCs w:val="24"/>
        </w:rPr>
        <w:t xml:space="preserve">Apakah kualitas produk, harga, iklan secara bersama berpengaruh terhadap keputusan pembelian </w:t>
      </w:r>
      <w:r w:rsidRPr="00857D24">
        <w:rPr>
          <w:rFonts w:ascii="Times New Roman" w:hAnsi="Times New Roman" w:cs="Times New Roman"/>
          <w:i/>
          <w:iCs/>
          <w:sz w:val="24"/>
          <w:szCs w:val="24"/>
        </w:rPr>
        <w:t xml:space="preserve">handphone </w:t>
      </w:r>
      <w:r w:rsidRPr="00857D24">
        <w:rPr>
          <w:rFonts w:ascii="Times New Roman" w:hAnsi="Times New Roman" w:cs="Times New Roman"/>
          <w:iCs/>
          <w:sz w:val="24"/>
          <w:szCs w:val="24"/>
        </w:rPr>
        <w:t>di Perdana Group WTC  Surabaya</w:t>
      </w:r>
      <w:r w:rsidRPr="00857D24">
        <w:rPr>
          <w:rFonts w:ascii="Times New Roman" w:hAnsi="Times New Roman" w:cs="Times New Roman"/>
          <w:sz w:val="24"/>
          <w:szCs w:val="24"/>
        </w:rPr>
        <w:t>?</w:t>
      </w:r>
    </w:p>
    <w:p w:rsidR="007E5800" w:rsidRDefault="007E5800" w:rsidP="00857D24">
      <w:pPr>
        <w:spacing w:line="360" w:lineRule="auto"/>
        <w:rPr>
          <w:rFonts w:ascii="Times New Roman" w:eastAsia="Calibri" w:hAnsi="Times New Roman" w:cs="Times New Roman"/>
          <w:sz w:val="24"/>
          <w:szCs w:val="24"/>
          <w:lang w:val="id-ID"/>
        </w:rPr>
      </w:pPr>
    </w:p>
    <w:p w:rsidR="007E5800" w:rsidRPr="007E5800" w:rsidRDefault="007E5800" w:rsidP="007E5800">
      <w:pPr>
        <w:spacing w:line="360" w:lineRule="auto"/>
        <w:rPr>
          <w:rFonts w:ascii="Times New Roman" w:hAnsi="Times New Roman" w:cs="Times New Roman"/>
          <w:b/>
          <w:lang w:val="id-ID"/>
        </w:rPr>
      </w:pPr>
    </w:p>
    <w:p w:rsidR="00956F2A" w:rsidRDefault="00956F2A" w:rsidP="00EC7617">
      <w:pPr>
        <w:spacing w:line="360" w:lineRule="auto"/>
        <w:rPr>
          <w:rFonts w:ascii="Times New Roman" w:hAnsi="Times New Roman" w:cs="Times New Roman"/>
          <w:b/>
          <w:lang w:val="id-ID"/>
        </w:rPr>
      </w:pPr>
      <w:r>
        <w:rPr>
          <w:noProof/>
        </w:rPr>
        <w:lastRenderedPageBreak/>
        <w:drawing>
          <wp:inline distT="0" distB="0" distL="0" distR="0" wp14:anchorId="6E564E05" wp14:editId="7FFC0FDF">
            <wp:extent cx="6010275" cy="5581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776" t="21665" r="19070" b="12771"/>
                    <a:stretch/>
                  </pic:blipFill>
                  <pic:spPr bwMode="auto">
                    <a:xfrm>
                      <a:off x="0" y="0"/>
                      <a:ext cx="6010275" cy="5581650"/>
                    </a:xfrm>
                    <a:prstGeom prst="rect">
                      <a:avLst/>
                    </a:prstGeom>
                    <a:ln>
                      <a:noFill/>
                    </a:ln>
                    <a:extLst>
                      <a:ext uri="{53640926-AAD7-44D8-BBD7-CCE9431645EC}">
                        <a14:shadowObscured xmlns:a14="http://schemas.microsoft.com/office/drawing/2010/main"/>
                      </a:ext>
                    </a:extLst>
                  </pic:spPr>
                </pic:pic>
              </a:graphicData>
            </a:graphic>
          </wp:inline>
        </w:drawing>
      </w:r>
    </w:p>
    <w:p w:rsidR="00813DD6" w:rsidRPr="001D6F29" w:rsidRDefault="00813DD6" w:rsidP="00EC7617">
      <w:pPr>
        <w:keepNext/>
        <w:keepLines/>
        <w:spacing w:before="40" w:after="0" w:line="360" w:lineRule="auto"/>
        <w:outlineLvl w:val="2"/>
        <w:rPr>
          <w:rFonts w:ascii="Times New Roman" w:eastAsiaTheme="majorEastAsia" w:hAnsi="Times New Roman" w:cs="Times New Roman"/>
          <w:b/>
          <w:color w:val="000000" w:themeColor="text1"/>
          <w:sz w:val="24"/>
          <w:szCs w:val="24"/>
        </w:rPr>
      </w:pPr>
      <w:bookmarkStart w:id="1" w:name="_Toc42676324"/>
      <w:r w:rsidRPr="001D6F29">
        <w:rPr>
          <w:rFonts w:ascii="Times New Roman" w:eastAsiaTheme="majorEastAsia" w:hAnsi="Times New Roman" w:cs="Times New Roman"/>
          <w:b/>
          <w:color w:val="000000" w:themeColor="text1"/>
          <w:sz w:val="24"/>
          <w:szCs w:val="24"/>
        </w:rPr>
        <w:t>Perilaku Konsumen</w:t>
      </w:r>
      <w:bookmarkEnd w:id="1"/>
    </w:p>
    <w:p w:rsidR="00813DD6" w:rsidRPr="001D6F29" w:rsidRDefault="00813DD6" w:rsidP="00EC7617">
      <w:pPr>
        <w:autoSpaceDE w:val="0"/>
        <w:autoSpaceDN w:val="0"/>
        <w:adjustRightInd w:val="0"/>
        <w:spacing w:after="60" w:line="360" w:lineRule="auto"/>
        <w:ind w:hanging="11"/>
        <w:jc w:val="both"/>
        <w:rPr>
          <w:rFonts w:ascii="Times New Roman" w:hAnsi="Times New Roman" w:cs="Times New Roman"/>
          <w:sz w:val="24"/>
          <w:szCs w:val="24"/>
        </w:rPr>
      </w:pPr>
      <w:r w:rsidRPr="001D6F29">
        <w:rPr>
          <w:rFonts w:ascii="Times New Roman" w:hAnsi="Times New Roman" w:cs="Times New Roman"/>
          <w:sz w:val="24"/>
          <w:szCs w:val="24"/>
        </w:rPr>
        <w:t xml:space="preserve">Semakin berkembangnya pengetahuan serta taraf hidup masyarakat, maka konsumen akan semakin selektif dalam memilih barang atau jasa yang akan dibelinya oleh karena itu agar dapat berhasil dalam usahanya produsen perlu memahami bagaimana konsumen memilih, membeli, memakai serta memanfaatkan barang atau jasa dalam rangka memuaskan kebutuhan atau keinginan mereka. </w:t>
      </w:r>
      <w:proofErr w:type="gramStart"/>
      <w:r w:rsidRPr="001D6F29">
        <w:rPr>
          <w:rFonts w:ascii="Times New Roman" w:hAnsi="Times New Roman" w:cs="Times New Roman"/>
          <w:sz w:val="24"/>
          <w:szCs w:val="24"/>
        </w:rPr>
        <w:t>Memahami perilaku konsumen dan "mengenal pelanggan" tidak pernah sederhana.</w:t>
      </w:r>
      <w:proofErr w:type="gramEnd"/>
    </w:p>
    <w:p w:rsidR="00813DD6" w:rsidRPr="001D6F29" w:rsidRDefault="00813DD6" w:rsidP="00EC7617">
      <w:pPr>
        <w:autoSpaceDE w:val="0"/>
        <w:autoSpaceDN w:val="0"/>
        <w:adjustRightInd w:val="0"/>
        <w:spacing w:after="60" w:line="360" w:lineRule="auto"/>
        <w:ind w:firstLine="720"/>
        <w:jc w:val="both"/>
        <w:rPr>
          <w:rFonts w:ascii="Times New Roman" w:hAnsi="Times New Roman" w:cs="Times New Roman"/>
          <w:sz w:val="24"/>
          <w:szCs w:val="24"/>
        </w:rPr>
      </w:pPr>
      <w:proofErr w:type="gramStart"/>
      <w:r w:rsidRPr="001D6F29">
        <w:rPr>
          <w:rFonts w:ascii="Times New Roman" w:hAnsi="Times New Roman" w:cs="Times New Roman"/>
          <w:sz w:val="24"/>
          <w:szCs w:val="24"/>
        </w:rPr>
        <w:t>Ada beberapa pengertian dari perilaku konsumen yang diungkapkan oleh para ahli.</w:t>
      </w:r>
      <w:proofErr w:type="gramEnd"/>
      <w:r w:rsidRPr="001D6F29">
        <w:rPr>
          <w:rFonts w:ascii="Times New Roman" w:hAnsi="Times New Roman" w:cs="Times New Roman"/>
          <w:sz w:val="24"/>
          <w:szCs w:val="24"/>
        </w:rPr>
        <w:t xml:space="preserve">  Menurut Lamb, Hair dan McDaniel (2001: 188) perilaku konsumen adalah proses seorang </w:t>
      </w:r>
      <w:r w:rsidRPr="001D6F29">
        <w:rPr>
          <w:rFonts w:ascii="Times New Roman" w:hAnsi="Times New Roman" w:cs="Times New Roman"/>
          <w:sz w:val="24"/>
          <w:szCs w:val="24"/>
        </w:rPr>
        <w:lastRenderedPageBreak/>
        <w:t>pelanggan dalam membuat keputusan membeli, juga untuk menggunakan dan membuang barang-barang dan jasa yang dibeli, juga termasuk faktor-faktor yang mempengaruhi keputusan pembelian dan penggunaan produk.</w:t>
      </w:r>
    </w:p>
    <w:p w:rsidR="00813DD6" w:rsidRPr="00956F2A" w:rsidRDefault="00813DD6" w:rsidP="00956F2A">
      <w:pPr>
        <w:autoSpaceDE w:val="0"/>
        <w:autoSpaceDN w:val="0"/>
        <w:adjustRightInd w:val="0"/>
        <w:spacing w:after="60" w:line="360" w:lineRule="auto"/>
        <w:ind w:firstLine="720"/>
        <w:jc w:val="both"/>
        <w:rPr>
          <w:rFonts w:ascii="Times New Roman" w:hAnsi="Times New Roman" w:cs="Times New Roman"/>
          <w:sz w:val="24"/>
          <w:szCs w:val="24"/>
          <w:lang w:val="id-ID"/>
        </w:rPr>
      </w:pPr>
      <w:r w:rsidRPr="001D6F29">
        <w:rPr>
          <w:rFonts w:ascii="Times New Roman" w:hAnsi="Times New Roman" w:cs="Times New Roman"/>
          <w:sz w:val="24"/>
          <w:szCs w:val="24"/>
        </w:rPr>
        <w:t>Sedangkan menurut Mowen (2002: 10) perilaku konsumen adalah studi tentang unit pembelian (</w:t>
      </w:r>
      <w:r w:rsidRPr="001D6F29">
        <w:rPr>
          <w:rFonts w:ascii="Times New Roman" w:hAnsi="Times New Roman" w:cs="Times New Roman"/>
          <w:i/>
          <w:iCs/>
          <w:sz w:val="24"/>
          <w:szCs w:val="24"/>
        </w:rPr>
        <w:t>buying units</w:t>
      </w:r>
      <w:r w:rsidRPr="001D6F29">
        <w:rPr>
          <w:rFonts w:ascii="Times New Roman" w:hAnsi="Times New Roman" w:cs="Times New Roman"/>
          <w:sz w:val="24"/>
          <w:szCs w:val="24"/>
        </w:rPr>
        <w:t>) dan proses pertukaran yang melibatkan perolehan, konsumsi dan pembuangan barang, jasa, pengalaman, serta ide-ide.</w:t>
      </w:r>
    </w:p>
    <w:p w:rsidR="00813DD6" w:rsidRPr="001D6F29" w:rsidRDefault="00813DD6" w:rsidP="00EC7617">
      <w:pPr>
        <w:autoSpaceDE w:val="0"/>
        <w:autoSpaceDN w:val="0"/>
        <w:adjustRightInd w:val="0"/>
        <w:spacing w:after="60" w:line="360" w:lineRule="auto"/>
        <w:jc w:val="both"/>
        <w:rPr>
          <w:rFonts w:ascii="Times New Roman" w:hAnsi="Times New Roman" w:cs="Times New Roman"/>
          <w:b/>
          <w:sz w:val="24"/>
          <w:szCs w:val="24"/>
        </w:rPr>
      </w:pPr>
      <w:bookmarkStart w:id="2" w:name="_Toc42676325"/>
      <w:r w:rsidRPr="001D6F29">
        <w:rPr>
          <w:rFonts w:ascii="Times New Roman" w:hAnsi="Times New Roman" w:cs="Times New Roman"/>
          <w:b/>
          <w:sz w:val="24"/>
          <w:szCs w:val="24"/>
        </w:rPr>
        <w:t>Kualitas produk</w:t>
      </w:r>
      <w:bookmarkEnd w:id="2"/>
      <w:r w:rsidRPr="001D6F29">
        <w:rPr>
          <w:rFonts w:ascii="Times New Roman" w:hAnsi="Times New Roman" w:cs="Times New Roman"/>
          <w:b/>
          <w:sz w:val="24"/>
          <w:szCs w:val="24"/>
        </w:rPr>
        <w:t xml:space="preserve">   </w:t>
      </w:r>
    </w:p>
    <w:p w:rsidR="00813DD6" w:rsidRDefault="00813DD6" w:rsidP="00EC7617">
      <w:pPr>
        <w:autoSpaceDE w:val="0"/>
        <w:autoSpaceDN w:val="0"/>
        <w:adjustRightInd w:val="0"/>
        <w:spacing w:after="60" w:line="360" w:lineRule="auto"/>
        <w:ind w:firstLine="720"/>
        <w:jc w:val="both"/>
        <w:rPr>
          <w:rFonts w:ascii="Times New Roman" w:hAnsi="Times New Roman" w:cs="Times New Roman"/>
          <w:sz w:val="24"/>
          <w:szCs w:val="24"/>
          <w:lang w:val="id-ID"/>
        </w:rPr>
      </w:pPr>
      <w:proofErr w:type="gramStart"/>
      <w:r w:rsidRPr="001D6F29">
        <w:rPr>
          <w:rFonts w:ascii="Times New Roman" w:hAnsi="Times New Roman" w:cs="Times New Roman"/>
          <w:sz w:val="24"/>
          <w:szCs w:val="24"/>
        </w:rPr>
        <w:t>Kualitas produk adalah sesuatu yang diharapakan konsumen untuk dapat memenuhi harapan konsumen sehingga kepuasan konsumen dapat dicapai .Konsumen selalu ingin mendapatkan produk yang berkualitas tinggi sesuai dengan harga yang dibayarkan, meski sebagian orang ataupun masyarakat berpendapat bahwa produk mahal adalah produk ang berkualitas.</w:t>
      </w:r>
      <w:proofErr w:type="gramEnd"/>
    </w:p>
    <w:p w:rsidR="00956F2A" w:rsidRDefault="00956F2A" w:rsidP="00956F2A">
      <w:pPr>
        <w:autoSpaceDE w:val="0"/>
        <w:autoSpaceDN w:val="0"/>
        <w:adjustRightInd w:val="0"/>
        <w:spacing w:after="60" w:line="360" w:lineRule="auto"/>
        <w:jc w:val="both"/>
        <w:rPr>
          <w:rFonts w:ascii="Times New Roman" w:hAnsi="Times New Roman" w:cs="Times New Roman"/>
          <w:sz w:val="24"/>
          <w:szCs w:val="24"/>
          <w:lang w:val="id-ID"/>
        </w:rPr>
      </w:pPr>
      <w:r>
        <w:rPr>
          <w:noProof/>
        </w:rPr>
        <w:drawing>
          <wp:inline distT="0" distB="0" distL="0" distR="0" wp14:anchorId="03F9DA2C" wp14:editId="23337CB7">
            <wp:extent cx="6057900" cy="3619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775" t="31472" r="19231" b="11060"/>
                    <a:stretch/>
                  </pic:blipFill>
                  <pic:spPr bwMode="auto">
                    <a:xfrm>
                      <a:off x="0" y="0"/>
                      <a:ext cx="6057900" cy="3619500"/>
                    </a:xfrm>
                    <a:prstGeom prst="rect">
                      <a:avLst/>
                    </a:prstGeom>
                    <a:ln>
                      <a:noFill/>
                    </a:ln>
                    <a:extLst>
                      <a:ext uri="{53640926-AAD7-44D8-BBD7-CCE9431645EC}">
                        <a14:shadowObscured xmlns:a14="http://schemas.microsoft.com/office/drawing/2010/main"/>
                      </a:ext>
                    </a:extLst>
                  </pic:spPr>
                </pic:pic>
              </a:graphicData>
            </a:graphic>
          </wp:inline>
        </w:drawing>
      </w:r>
    </w:p>
    <w:p w:rsidR="00227361" w:rsidRPr="001D6F29" w:rsidRDefault="001D6F29" w:rsidP="00EC7617">
      <w:pPr>
        <w:spacing w:line="360" w:lineRule="auto"/>
        <w:jc w:val="both"/>
        <w:rPr>
          <w:rFonts w:ascii="Times New Roman" w:hAnsi="Times New Roman" w:cs="Times New Roman"/>
          <w:b/>
          <w:iCs/>
          <w:sz w:val="24"/>
          <w:szCs w:val="24"/>
          <w:lang w:val="id-ID"/>
        </w:rPr>
      </w:pPr>
      <w:r w:rsidRPr="001D6F29">
        <w:rPr>
          <w:rFonts w:ascii="Times New Roman" w:hAnsi="Times New Roman" w:cs="Times New Roman"/>
          <w:b/>
          <w:iCs/>
          <w:sz w:val="24"/>
          <w:szCs w:val="24"/>
        </w:rPr>
        <w:t>H</w:t>
      </w:r>
      <w:r w:rsidRPr="001D6F29">
        <w:rPr>
          <w:rFonts w:ascii="Times New Roman" w:hAnsi="Times New Roman" w:cs="Times New Roman"/>
          <w:b/>
          <w:iCs/>
          <w:sz w:val="24"/>
          <w:szCs w:val="24"/>
          <w:lang w:val="id-ID"/>
        </w:rPr>
        <w:t>arga</w:t>
      </w:r>
    </w:p>
    <w:p w:rsidR="00227361" w:rsidRDefault="00227361" w:rsidP="00EC7617">
      <w:pPr>
        <w:spacing w:line="360" w:lineRule="auto"/>
        <w:jc w:val="both"/>
        <w:rPr>
          <w:rFonts w:ascii="Times New Roman" w:hAnsi="Times New Roman" w:cs="Times New Roman"/>
          <w:iCs/>
          <w:sz w:val="24"/>
          <w:szCs w:val="24"/>
        </w:rPr>
      </w:pPr>
      <w:proofErr w:type="gramStart"/>
      <w:r w:rsidRPr="00227361">
        <w:rPr>
          <w:rFonts w:ascii="Times New Roman" w:hAnsi="Times New Roman" w:cs="Times New Roman"/>
          <w:iCs/>
          <w:sz w:val="24"/>
          <w:szCs w:val="24"/>
        </w:rPr>
        <w:t>Menurut Kotler dan Amstrong (2009:345) harga adalah sejumlah uang yang ditagihkan atas suatu produk atau jasa atau jumlah dari nilai yang di tukarkan para pelanggan untuk memperoleh manfaat dari memiliki atau menggunakan suatu produk atau jasa.</w:t>
      </w:r>
      <w:proofErr w:type="gramEnd"/>
      <w:r w:rsidRPr="00227361">
        <w:rPr>
          <w:rFonts w:ascii="Times New Roman" w:hAnsi="Times New Roman" w:cs="Times New Roman"/>
          <w:iCs/>
          <w:sz w:val="24"/>
          <w:szCs w:val="24"/>
        </w:rPr>
        <w:t xml:space="preserve"> </w:t>
      </w:r>
      <w:proofErr w:type="gramStart"/>
      <w:r w:rsidRPr="00227361">
        <w:rPr>
          <w:rFonts w:ascii="Times New Roman" w:hAnsi="Times New Roman" w:cs="Times New Roman"/>
          <w:iCs/>
          <w:sz w:val="24"/>
          <w:szCs w:val="24"/>
        </w:rPr>
        <w:t xml:space="preserve">Harga digunakan sebagai tolak </w:t>
      </w:r>
      <w:r w:rsidRPr="00227361">
        <w:rPr>
          <w:rFonts w:ascii="Times New Roman" w:hAnsi="Times New Roman" w:cs="Times New Roman"/>
          <w:iCs/>
          <w:sz w:val="24"/>
          <w:szCs w:val="24"/>
        </w:rPr>
        <w:lastRenderedPageBreak/>
        <w:t>ukur atas kesesuaian manfaat produk.</w:t>
      </w:r>
      <w:proofErr w:type="gramEnd"/>
      <w:r w:rsidRPr="00227361">
        <w:rPr>
          <w:rFonts w:ascii="Times New Roman" w:hAnsi="Times New Roman" w:cs="Times New Roman"/>
          <w:iCs/>
          <w:sz w:val="24"/>
          <w:szCs w:val="24"/>
        </w:rPr>
        <w:t xml:space="preserve"> </w:t>
      </w:r>
      <w:proofErr w:type="gramStart"/>
      <w:r w:rsidRPr="00227361">
        <w:rPr>
          <w:rFonts w:ascii="Times New Roman" w:hAnsi="Times New Roman" w:cs="Times New Roman"/>
          <w:iCs/>
          <w:sz w:val="24"/>
          <w:szCs w:val="24"/>
        </w:rPr>
        <w:t>Harga bersifat subjektif karena harga dilatarbelakangi oleh kondisi ekonomi dan lingkungan tiap individu berbeda-beda.</w:t>
      </w:r>
      <w:proofErr w:type="gramEnd"/>
      <w:r w:rsidRPr="00227361">
        <w:rPr>
          <w:rFonts w:ascii="Times New Roman" w:hAnsi="Times New Roman" w:cs="Times New Roman"/>
          <w:iCs/>
          <w:sz w:val="24"/>
          <w:szCs w:val="24"/>
        </w:rPr>
        <w:t xml:space="preserve"> </w:t>
      </w:r>
      <w:proofErr w:type="gramStart"/>
      <w:r w:rsidRPr="00227361">
        <w:rPr>
          <w:rFonts w:ascii="Times New Roman" w:hAnsi="Times New Roman" w:cs="Times New Roman"/>
          <w:iCs/>
          <w:sz w:val="24"/>
          <w:szCs w:val="24"/>
        </w:rPr>
        <w:t>Tidak jarang pula konsumen mengeluarkan biaya yang besar untuk mendapatkan suatu produk atau jasa.</w:t>
      </w:r>
      <w:proofErr w:type="gramEnd"/>
      <w:r w:rsidRPr="00227361">
        <w:rPr>
          <w:rFonts w:ascii="Times New Roman" w:hAnsi="Times New Roman" w:cs="Times New Roman"/>
          <w:iCs/>
          <w:sz w:val="24"/>
          <w:szCs w:val="24"/>
        </w:rPr>
        <w:t xml:space="preserve"> </w:t>
      </w:r>
      <w:proofErr w:type="gramStart"/>
      <w:r w:rsidRPr="00227361">
        <w:rPr>
          <w:rFonts w:ascii="Times New Roman" w:hAnsi="Times New Roman" w:cs="Times New Roman"/>
          <w:iCs/>
          <w:sz w:val="24"/>
          <w:szCs w:val="24"/>
        </w:rPr>
        <w:t>Hal ini mungkin terjadi karena konsumen menilai produk tersebut adalah produk yang berkualitas sehingga wajar memerlukan pengorbanan yang lebih tinggi.</w:t>
      </w:r>
      <w:proofErr w:type="gramEnd"/>
      <w:r w:rsidRPr="00227361">
        <w:rPr>
          <w:rFonts w:ascii="Times New Roman" w:hAnsi="Times New Roman" w:cs="Times New Roman"/>
          <w:sz w:val="24"/>
          <w:szCs w:val="24"/>
        </w:rPr>
        <w:t xml:space="preserve"> </w:t>
      </w:r>
      <w:proofErr w:type="gramStart"/>
      <w:r w:rsidRPr="00227361">
        <w:rPr>
          <w:rFonts w:ascii="Times New Roman" w:hAnsi="Times New Roman" w:cs="Times New Roman"/>
          <w:iCs/>
          <w:sz w:val="24"/>
          <w:szCs w:val="24"/>
        </w:rPr>
        <w:t>Sedangkan Stanton (dalam Siti 2007:3) mengemukakan bahwa harga adalah sejumlah uang (kemungkinan ditambah beberapa barang) yang dibutuhkan untuk memperoleh beberapa kombinasi sebuah produk dan pelayanan yang menyertainya</w:t>
      </w:r>
      <w:r>
        <w:rPr>
          <w:rFonts w:ascii="Times New Roman" w:hAnsi="Times New Roman" w:cs="Times New Roman"/>
          <w:iCs/>
          <w:sz w:val="24"/>
          <w:szCs w:val="24"/>
        </w:rPr>
        <w:t>.</w:t>
      </w:r>
      <w:proofErr w:type="gramEnd"/>
    </w:p>
    <w:p w:rsidR="00227361" w:rsidRPr="00956F2A" w:rsidRDefault="00227361" w:rsidP="00956F2A">
      <w:pPr>
        <w:spacing w:line="360" w:lineRule="auto"/>
        <w:jc w:val="both"/>
        <w:rPr>
          <w:rFonts w:ascii="Times New Roman" w:hAnsi="Times New Roman" w:cs="Times New Roman"/>
          <w:b/>
          <w:sz w:val="24"/>
          <w:szCs w:val="24"/>
        </w:rPr>
      </w:pPr>
      <w:r w:rsidRPr="00956F2A">
        <w:rPr>
          <w:rFonts w:ascii="Times New Roman" w:hAnsi="Times New Roman" w:cs="Times New Roman"/>
          <w:b/>
          <w:sz w:val="24"/>
          <w:szCs w:val="24"/>
        </w:rPr>
        <w:t>Penetapan harga</w:t>
      </w:r>
    </w:p>
    <w:p w:rsidR="00956F2A" w:rsidRDefault="00227361" w:rsidP="00956F2A">
      <w:pPr>
        <w:spacing w:line="360" w:lineRule="auto"/>
        <w:jc w:val="both"/>
        <w:rPr>
          <w:rFonts w:ascii="Times New Roman" w:hAnsi="Times New Roman" w:cs="Times New Roman"/>
          <w:sz w:val="24"/>
          <w:szCs w:val="24"/>
          <w:lang w:val="id-ID"/>
        </w:rPr>
      </w:pPr>
      <w:proofErr w:type="gramStart"/>
      <w:r w:rsidRPr="00227361">
        <w:rPr>
          <w:rFonts w:ascii="Times New Roman" w:hAnsi="Times New Roman" w:cs="Times New Roman"/>
          <w:sz w:val="24"/>
          <w:szCs w:val="24"/>
        </w:rPr>
        <w:t>Suatu perusahaan harus menetapkan harga sesuai dengan nilai yang diberikan dan dapat dipahami oleh konsumen.</w:t>
      </w:r>
      <w:proofErr w:type="gramEnd"/>
      <w:r w:rsidRPr="00227361">
        <w:rPr>
          <w:rFonts w:ascii="Times New Roman" w:hAnsi="Times New Roman" w:cs="Times New Roman"/>
          <w:sz w:val="24"/>
          <w:szCs w:val="24"/>
        </w:rPr>
        <w:t xml:space="preserve"> Jika harganya terlalu tinggi daripada nilai yang di terima konsumen maka besar kemungkinan bahwa perusahaan tersebut akan menerima </w:t>
      </w:r>
      <w:proofErr w:type="gramStart"/>
      <w:r w:rsidRPr="00227361">
        <w:rPr>
          <w:rFonts w:ascii="Times New Roman" w:hAnsi="Times New Roman" w:cs="Times New Roman"/>
          <w:sz w:val="24"/>
          <w:szCs w:val="24"/>
        </w:rPr>
        <w:t>keuntugan ,</w:t>
      </w:r>
      <w:proofErr w:type="gramEnd"/>
      <w:r w:rsidRPr="00227361">
        <w:rPr>
          <w:rFonts w:ascii="Times New Roman" w:hAnsi="Times New Roman" w:cs="Times New Roman"/>
          <w:sz w:val="24"/>
          <w:szCs w:val="24"/>
        </w:rPr>
        <w:t xml:space="preserve"> namun jika harganya terlalu rendah daripada nilai yang diterima konsumen maka perusahaan tersebut tidak mendapatkan keuntungan. </w:t>
      </w:r>
    </w:p>
    <w:p w:rsidR="00227361" w:rsidRDefault="00227361" w:rsidP="00EC7617">
      <w:pPr>
        <w:spacing w:line="360" w:lineRule="auto"/>
        <w:jc w:val="both"/>
        <w:rPr>
          <w:rFonts w:ascii="Times New Roman" w:hAnsi="Times New Roman" w:cs="Times New Roman"/>
          <w:sz w:val="24"/>
          <w:szCs w:val="24"/>
        </w:rPr>
      </w:pPr>
      <w:proofErr w:type="gramStart"/>
      <w:r w:rsidRPr="00227361">
        <w:rPr>
          <w:rFonts w:ascii="Times New Roman" w:hAnsi="Times New Roman" w:cs="Times New Roman"/>
          <w:sz w:val="24"/>
          <w:szCs w:val="24"/>
        </w:rPr>
        <w:t>Seringkali beberapa konsumen mengetahui secara tepat harga suatu produk, sedangkan yang lainnya hanya mampu memperkirakan harga berdasarkan pembelian masa lampau.</w:t>
      </w:r>
      <w:proofErr w:type="gramEnd"/>
      <w:r w:rsidRPr="00227361">
        <w:rPr>
          <w:rFonts w:ascii="Times New Roman" w:hAnsi="Times New Roman" w:cs="Times New Roman"/>
          <w:sz w:val="24"/>
          <w:szCs w:val="24"/>
        </w:rPr>
        <w:t xml:space="preserve"> Konsumen </w:t>
      </w:r>
      <w:proofErr w:type="gramStart"/>
      <w:r w:rsidRPr="00227361">
        <w:rPr>
          <w:rFonts w:ascii="Times New Roman" w:hAnsi="Times New Roman" w:cs="Times New Roman"/>
          <w:sz w:val="24"/>
          <w:szCs w:val="24"/>
        </w:rPr>
        <w:t>akan</w:t>
      </w:r>
      <w:proofErr w:type="gramEnd"/>
      <w:r w:rsidRPr="00227361">
        <w:rPr>
          <w:rFonts w:ascii="Times New Roman" w:hAnsi="Times New Roman" w:cs="Times New Roman"/>
          <w:sz w:val="24"/>
          <w:szCs w:val="24"/>
        </w:rPr>
        <w:t xml:space="preserve"> membeli suatu produk bermerek jika harganya diapandang layak oleh mereka. Faktor-faktor seperti kualitas, tanggapan emosi, harga dan status sosial merupakandimensi dari perceived value. </w:t>
      </w:r>
      <w:proofErr w:type="gramStart"/>
      <w:r w:rsidRPr="00227361">
        <w:rPr>
          <w:rFonts w:ascii="Times New Roman" w:hAnsi="Times New Roman" w:cs="Times New Roman"/>
          <w:sz w:val="24"/>
          <w:szCs w:val="24"/>
        </w:rPr>
        <w:t>Kualitas dilihat dari beberapa aspek produk tersebut dibuat, sedangkan tanggapan emosi lebih berkaitan perasaan konsumen setelah membeli suatu produk.</w:t>
      </w:r>
      <w:proofErr w:type="gramEnd"/>
      <w:r w:rsidRPr="00227361">
        <w:rPr>
          <w:rFonts w:ascii="Times New Roman" w:hAnsi="Times New Roman" w:cs="Times New Roman"/>
          <w:sz w:val="24"/>
          <w:szCs w:val="24"/>
        </w:rPr>
        <w:t xml:space="preserve"> Dalam membeli suatu produk konsumen tidak hanya mempertimbangkan kualitasnya saja, tetapi juga memikirkan kelayakan harganya (Sweeney</w:t>
      </w:r>
      <w:proofErr w:type="gramStart"/>
      <w:r w:rsidRPr="00227361">
        <w:rPr>
          <w:rFonts w:ascii="Times New Roman" w:hAnsi="Times New Roman" w:cs="Times New Roman"/>
          <w:sz w:val="24"/>
          <w:szCs w:val="24"/>
        </w:rPr>
        <w:t>,et.al</w:t>
      </w:r>
      <w:proofErr w:type="gramEnd"/>
      <w:r w:rsidRPr="00227361">
        <w:rPr>
          <w:rFonts w:ascii="Times New Roman" w:hAnsi="Times New Roman" w:cs="Times New Roman"/>
          <w:sz w:val="24"/>
          <w:szCs w:val="24"/>
        </w:rPr>
        <w:t>, 1998:16)</w:t>
      </w:r>
    </w:p>
    <w:p w:rsidR="001D6F29" w:rsidRPr="001D6F29" w:rsidRDefault="001D6F29" w:rsidP="00EC7617">
      <w:pPr>
        <w:spacing w:line="360" w:lineRule="auto"/>
        <w:jc w:val="both"/>
        <w:rPr>
          <w:rFonts w:ascii="Times New Roman" w:hAnsi="Times New Roman" w:cs="Times New Roman"/>
          <w:b/>
          <w:sz w:val="24"/>
          <w:szCs w:val="24"/>
          <w:lang w:val="id-ID"/>
        </w:rPr>
      </w:pPr>
      <w:r w:rsidRPr="001D6F29">
        <w:rPr>
          <w:rFonts w:ascii="Times New Roman" w:hAnsi="Times New Roman" w:cs="Times New Roman"/>
          <w:b/>
          <w:sz w:val="24"/>
          <w:szCs w:val="24"/>
          <w:lang w:val="id-ID"/>
        </w:rPr>
        <w:t xml:space="preserve">Iklan </w:t>
      </w:r>
    </w:p>
    <w:p w:rsidR="00314369" w:rsidRPr="00314369" w:rsidRDefault="00314369" w:rsidP="00EC7617">
      <w:pPr>
        <w:spacing w:line="360" w:lineRule="auto"/>
        <w:jc w:val="both"/>
        <w:rPr>
          <w:rFonts w:ascii="Times New Roman" w:hAnsi="Times New Roman" w:cs="Times New Roman"/>
          <w:sz w:val="24"/>
          <w:szCs w:val="24"/>
        </w:rPr>
      </w:pPr>
      <w:r w:rsidRPr="00314369">
        <w:rPr>
          <w:rFonts w:ascii="Times New Roman" w:hAnsi="Times New Roman" w:cs="Times New Roman"/>
          <w:sz w:val="24"/>
          <w:szCs w:val="24"/>
        </w:rPr>
        <w:t>Definisi iklan adalah suatu bentuk presentasi yang mempromosikan gagasan</w:t>
      </w:r>
      <w:proofErr w:type="gramStart"/>
      <w:r w:rsidRPr="00314369">
        <w:rPr>
          <w:rFonts w:ascii="Times New Roman" w:hAnsi="Times New Roman" w:cs="Times New Roman"/>
          <w:sz w:val="24"/>
          <w:szCs w:val="24"/>
        </w:rPr>
        <w:t>,barang,jasa</w:t>
      </w:r>
      <w:proofErr w:type="gramEnd"/>
      <w:r w:rsidRPr="00314369">
        <w:rPr>
          <w:rFonts w:ascii="Times New Roman" w:hAnsi="Times New Roman" w:cs="Times New Roman"/>
          <w:sz w:val="24"/>
          <w:szCs w:val="24"/>
        </w:rPr>
        <w:t xml:space="preserve"> yang di biayai oleh sponsor tertentu. Produk yang diiklankan ditransmisikan ke konsumen melalui media bersifat public seperti televise</w:t>
      </w:r>
      <w:proofErr w:type="gramStart"/>
      <w:r w:rsidRPr="00314369">
        <w:rPr>
          <w:rFonts w:ascii="Times New Roman" w:hAnsi="Times New Roman" w:cs="Times New Roman"/>
          <w:sz w:val="24"/>
          <w:szCs w:val="24"/>
        </w:rPr>
        <w:t>,radio</w:t>
      </w:r>
      <w:proofErr w:type="gramEnd"/>
      <w:r w:rsidRPr="00314369">
        <w:rPr>
          <w:rFonts w:ascii="Times New Roman" w:hAnsi="Times New Roman" w:cs="Times New Roman"/>
          <w:sz w:val="24"/>
          <w:szCs w:val="24"/>
        </w:rPr>
        <w:t xml:space="preserve">, Koran, majalah, mail reklame dalam ruangan atau kendaraan umum. Sehingga periklanan dapat dikatakan efektif karena dengan iklan </w:t>
      </w:r>
      <w:proofErr w:type="gramStart"/>
      <w:r w:rsidRPr="00314369">
        <w:rPr>
          <w:rFonts w:ascii="Times New Roman" w:hAnsi="Times New Roman" w:cs="Times New Roman"/>
          <w:sz w:val="24"/>
          <w:szCs w:val="24"/>
        </w:rPr>
        <w:t>konsumen  atau</w:t>
      </w:r>
      <w:proofErr w:type="gramEnd"/>
      <w:r w:rsidRPr="00314369">
        <w:rPr>
          <w:rFonts w:ascii="Times New Roman" w:hAnsi="Times New Roman" w:cs="Times New Roman"/>
          <w:sz w:val="24"/>
          <w:szCs w:val="24"/>
        </w:rPr>
        <w:t xml:space="preserve"> masyarakat mengetahui tentang apa yang diberikan suatu produk dan nantinya dengan mengiklan dapat menignkatkan citra merek.</w:t>
      </w:r>
    </w:p>
    <w:p w:rsidR="00314369" w:rsidRPr="001D6F29" w:rsidRDefault="00314369"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lastRenderedPageBreak/>
        <w:t>Konsep iklan</w:t>
      </w:r>
    </w:p>
    <w:p w:rsidR="00314369" w:rsidRPr="00314369" w:rsidRDefault="00314369" w:rsidP="00EC7617">
      <w:pPr>
        <w:spacing w:line="360" w:lineRule="auto"/>
        <w:jc w:val="both"/>
        <w:rPr>
          <w:rFonts w:ascii="Times New Roman" w:hAnsi="Times New Roman" w:cs="Times New Roman"/>
          <w:sz w:val="24"/>
          <w:szCs w:val="24"/>
        </w:rPr>
      </w:pPr>
      <w:proofErr w:type="gramStart"/>
      <w:r w:rsidRPr="00314369">
        <w:rPr>
          <w:rFonts w:ascii="Times New Roman" w:hAnsi="Times New Roman" w:cs="Times New Roman"/>
          <w:sz w:val="24"/>
          <w:szCs w:val="24"/>
        </w:rPr>
        <w:t>Iklan berasal dari kata yunani yang memiliki makna mengarahkan orang pada suatu ide atau gagasan.</w:t>
      </w:r>
      <w:proofErr w:type="gramEnd"/>
      <w:r w:rsidRPr="00314369">
        <w:rPr>
          <w:rFonts w:ascii="Times New Roman" w:hAnsi="Times New Roman" w:cs="Times New Roman"/>
          <w:sz w:val="24"/>
          <w:szCs w:val="24"/>
        </w:rPr>
        <w:t xml:space="preserve"> </w:t>
      </w:r>
      <w:proofErr w:type="gramStart"/>
      <w:r w:rsidRPr="00314369">
        <w:rPr>
          <w:rFonts w:ascii="Times New Roman" w:hAnsi="Times New Roman" w:cs="Times New Roman"/>
          <w:sz w:val="24"/>
          <w:szCs w:val="24"/>
        </w:rPr>
        <w:t>Pengertianperiklanan secara komprehensif adalah ide yang disampaikan, promosibarang atau jasa yang dilakukan perusahaan periklanan dengan</w:t>
      </w:r>
      <w:r w:rsidR="00966532">
        <w:rPr>
          <w:rFonts w:ascii="Times New Roman" w:hAnsi="Times New Roman" w:cs="Times New Roman"/>
          <w:sz w:val="24"/>
          <w:szCs w:val="24"/>
          <w:lang w:val="id-ID"/>
        </w:rPr>
        <w:t xml:space="preserve"> </w:t>
      </w:r>
      <w:r w:rsidR="00966532">
        <w:rPr>
          <w:rFonts w:ascii="Times New Roman" w:hAnsi="Times New Roman" w:cs="Times New Roman"/>
          <w:sz w:val="24"/>
          <w:szCs w:val="24"/>
        </w:rPr>
        <w:t>sejumlah biaya</w:t>
      </w:r>
      <w:r w:rsidRPr="00314369">
        <w:rPr>
          <w:rFonts w:ascii="Times New Roman" w:hAnsi="Times New Roman" w:cs="Times New Roman"/>
          <w:sz w:val="24"/>
          <w:szCs w:val="24"/>
        </w:rPr>
        <w:t>.</w:t>
      </w:r>
      <w:proofErr w:type="gramEnd"/>
      <w:r w:rsidRPr="00314369">
        <w:rPr>
          <w:rFonts w:ascii="Times New Roman" w:hAnsi="Times New Roman" w:cs="Times New Roman"/>
          <w:sz w:val="24"/>
          <w:szCs w:val="24"/>
        </w:rPr>
        <w:t xml:space="preserve"> Iklan adalah media promosi oleh sponsor tertentu</w:t>
      </w:r>
      <w:proofErr w:type="gramStart"/>
      <w:r w:rsidRPr="00314369">
        <w:rPr>
          <w:rFonts w:ascii="Times New Roman" w:hAnsi="Times New Roman" w:cs="Times New Roman"/>
          <w:sz w:val="24"/>
          <w:szCs w:val="24"/>
        </w:rPr>
        <w:t>,yaitu</w:t>
      </w:r>
      <w:proofErr w:type="gramEnd"/>
      <w:r w:rsidRPr="00314369">
        <w:rPr>
          <w:rFonts w:ascii="Times New Roman" w:hAnsi="Times New Roman" w:cs="Times New Roman"/>
          <w:sz w:val="24"/>
          <w:szCs w:val="24"/>
        </w:rPr>
        <w:t xml:space="preserve"> dimana si pemasang iklan membayar jasa atas penyiaran iklannya.Bagi perusahaan iklan merupkan komponen penting dalam proses penjualan, karena dengan iklan maka pesan yang dimaksud dari suatu produk dapat tersampaikan pada konsumen. Kreatifitas adalah bagian yang menarik dari iklan, karena dari kreatifitas inilah maka pesan yang ingin disampaikan dari suatu produk dapat diterima oleh konsumen</w:t>
      </w:r>
    </w:p>
    <w:p w:rsidR="00831D07" w:rsidRPr="00EC7617" w:rsidRDefault="00EC7617" w:rsidP="00EC7617">
      <w:pPr>
        <w:spacing w:line="360" w:lineRule="auto"/>
        <w:ind w:left="284" w:hanging="284"/>
        <w:jc w:val="both"/>
        <w:rPr>
          <w:rFonts w:ascii="Times New Roman" w:hAnsi="Times New Roman" w:cs="Times New Roman"/>
          <w:sz w:val="24"/>
          <w:szCs w:val="24"/>
          <w:lang w:val="id-ID"/>
        </w:rPr>
      </w:pPr>
      <w:bookmarkStart w:id="3" w:name="_GoBack"/>
      <w:r>
        <w:rPr>
          <w:noProof/>
        </w:rPr>
        <w:drawing>
          <wp:inline distT="0" distB="0" distL="0" distR="0" wp14:anchorId="09442AD6" wp14:editId="172C099E">
            <wp:extent cx="5991225" cy="1419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15" t="24230" r="19232" b="57526"/>
                    <a:stretch/>
                  </pic:blipFill>
                  <pic:spPr bwMode="auto">
                    <a:xfrm>
                      <a:off x="0" y="0"/>
                      <a:ext cx="5991225" cy="1419225"/>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831D07" w:rsidRDefault="00EC7617" w:rsidP="00EC7617">
      <w:pPr>
        <w:spacing w:line="360" w:lineRule="auto"/>
        <w:jc w:val="both"/>
        <w:rPr>
          <w:rFonts w:ascii="Times New Roman" w:hAnsi="Times New Roman" w:cs="Times New Roman"/>
          <w:sz w:val="24"/>
          <w:szCs w:val="24"/>
        </w:rPr>
      </w:pPr>
      <w:r>
        <w:rPr>
          <w:noProof/>
        </w:rPr>
        <w:drawing>
          <wp:inline distT="0" distB="0" distL="0" distR="0" wp14:anchorId="0F79BCE1" wp14:editId="4C4FCC58">
            <wp:extent cx="5972175" cy="2581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15" t="54732" r="19232" b="8780"/>
                    <a:stretch/>
                  </pic:blipFill>
                  <pic:spPr bwMode="auto">
                    <a:xfrm>
                      <a:off x="0" y="0"/>
                      <a:ext cx="5972175" cy="2581275"/>
                    </a:xfrm>
                    <a:prstGeom prst="rect">
                      <a:avLst/>
                    </a:prstGeom>
                    <a:ln>
                      <a:noFill/>
                    </a:ln>
                    <a:extLst>
                      <a:ext uri="{53640926-AAD7-44D8-BBD7-CCE9431645EC}">
                        <a14:shadowObscured xmlns:a14="http://schemas.microsoft.com/office/drawing/2010/main"/>
                      </a:ext>
                    </a:extLst>
                  </pic:spPr>
                </pic:pic>
              </a:graphicData>
            </a:graphic>
          </wp:inline>
        </w:drawing>
      </w:r>
    </w:p>
    <w:p w:rsidR="002200A4" w:rsidRPr="00EC7617" w:rsidRDefault="002200A4" w:rsidP="00EC7617">
      <w:pPr>
        <w:spacing w:line="360" w:lineRule="auto"/>
        <w:jc w:val="both"/>
        <w:rPr>
          <w:rFonts w:ascii="Times New Roman" w:hAnsi="Times New Roman" w:cs="Times New Roman"/>
          <w:sz w:val="24"/>
          <w:szCs w:val="24"/>
        </w:rPr>
      </w:pPr>
      <w:r>
        <w:rPr>
          <w:noProof/>
        </w:rPr>
        <w:lastRenderedPageBreak/>
        <w:drawing>
          <wp:inline distT="0" distB="0" distL="0" distR="0" wp14:anchorId="2C5F262F" wp14:editId="5948A739">
            <wp:extent cx="5943600" cy="5038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775" t="22234" r="19071" b="8781"/>
                    <a:stretch/>
                  </pic:blipFill>
                  <pic:spPr bwMode="auto">
                    <a:xfrm>
                      <a:off x="0" y="0"/>
                      <a:ext cx="5943600" cy="5038725"/>
                    </a:xfrm>
                    <a:prstGeom prst="rect">
                      <a:avLst/>
                    </a:prstGeom>
                    <a:ln>
                      <a:noFill/>
                    </a:ln>
                    <a:extLst>
                      <a:ext uri="{53640926-AAD7-44D8-BBD7-CCE9431645EC}">
                        <a14:shadowObscured xmlns:a14="http://schemas.microsoft.com/office/drawing/2010/main"/>
                      </a:ext>
                    </a:extLst>
                  </pic:spPr>
                </pic:pic>
              </a:graphicData>
            </a:graphic>
          </wp:inline>
        </w:drawing>
      </w:r>
    </w:p>
    <w:p w:rsidR="002200A4" w:rsidRDefault="002200A4" w:rsidP="00EC7617">
      <w:pPr>
        <w:spacing w:line="360" w:lineRule="auto"/>
        <w:jc w:val="both"/>
        <w:rPr>
          <w:rFonts w:ascii="Times New Roman" w:hAnsi="Times New Roman" w:cs="Times New Roman"/>
          <w:iCs/>
          <w:sz w:val="24"/>
          <w:szCs w:val="24"/>
          <w:lang w:val="id-ID"/>
        </w:rPr>
      </w:pPr>
      <w:r>
        <w:rPr>
          <w:noProof/>
        </w:rPr>
        <w:drawing>
          <wp:inline distT="0" distB="0" distL="0" distR="0" wp14:anchorId="534420DB" wp14:editId="77AD41A7">
            <wp:extent cx="59817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616" t="23375" r="18910" b="48404"/>
                    <a:stretch/>
                  </pic:blipFill>
                  <pic:spPr bwMode="auto">
                    <a:xfrm>
                      <a:off x="0" y="0"/>
                      <a:ext cx="5981700" cy="1885950"/>
                    </a:xfrm>
                    <a:prstGeom prst="rect">
                      <a:avLst/>
                    </a:prstGeom>
                    <a:ln>
                      <a:noFill/>
                    </a:ln>
                    <a:extLst>
                      <a:ext uri="{53640926-AAD7-44D8-BBD7-CCE9431645EC}">
                        <a14:shadowObscured xmlns:a14="http://schemas.microsoft.com/office/drawing/2010/main"/>
                      </a:ext>
                    </a:extLst>
                  </pic:spPr>
                </pic:pic>
              </a:graphicData>
            </a:graphic>
          </wp:inline>
        </w:drawing>
      </w:r>
    </w:p>
    <w:p w:rsidR="00EC7617" w:rsidRDefault="00EC7617" w:rsidP="00EC7617">
      <w:pPr>
        <w:spacing w:line="360" w:lineRule="auto"/>
        <w:jc w:val="both"/>
        <w:rPr>
          <w:rFonts w:ascii="Times New Roman" w:hAnsi="Times New Roman" w:cs="Times New Roman"/>
          <w:b/>
          <w:iCs/>
          <w:sz w:val="24"/>
          <w:szCs w:val="24"/>
          <w:lang w:val="id-ID"/>
        </w:rPr>
      </w:pPr>
    </w:p>
    <w:p w:rsidR="00EC7617" w:rsidRDefault="00EC7617" w:rsidP="00EC7617">
      <w:pPr>
        <w:spacing w:line="360" w:lineRule="auto"/>
        <w:jc w:val="both"/>
        <w:rPr>
          <w:rFonts w:ascii="Times New Roman" w:hAnsi="Times New Roman" w:cs="Times New Roman"/>
          <w:b/>
          <w:iCs/>
          <w:sz w:val="24"/>
          <w:szCs w:val="24"/>
          <w:lang w:val="id-ID"/>
        </w:rPr>
      </w:pPr>
    </w:p>
    <w:p w:rsidR="00831D07" w:rsidRPr="001D6F29" w:rsidRDefault="00831D07" w:rsidP="00EC7617">
      <w:pPr>
        <w:spacing w:line="360" w:lineRule="auto"/>
        <w:jc w:val="both"/>
        <w:rPr>
          <w:rFonts w:ascii="Times New Roman" w:hAnsi="Times New Roman" w:cs="Times New Roman"/>
          <w:b/>
          <w:iCs/>
          <w:sz w:val="24"/>
          <w:szCs w:val="24"/>
        </w:rPr>
      </w:pPr>
      <w:r w:rsidRPr="001D6F29">
        <w:rPr>
          <w:rFonts w:ascii="Times New Roman" w:hAnsi="Times New Roman" w:cs="Times New Roman"/>
          <w:b/>
          <w:iCs/>
          <w:sz w:val="24"/>
          <w:szCs w:val="24"/>
        </w:rPr>
        <w:lastRenderedPageBreak/>
        <w:t>KERANGKA KONSEPTUAL</w:t>
      </w:r>
    </w:p>
    <w:p w:rsidR="00831D07" w:rsidRPr="00831D07" w:rsidRDefault="00831D07" w:rsidP="00EC7617">
      <w:pPr>
        <w:spacing w:line="360" w:lineRule="auto"/>
        <w:jc w:val="both"/>
        <w:rPr>
          <w:rFonts w:ascii="Times New Roman" w:hAnsi="Times New Roman" w:cs="Times New Roman"/>
          <w:iCs/>
          <w:sz w:val="24"/>
          <w:szCs w:val="24"/>
        </w:rPr>
      </w:pPr>
      <w:r w:rsidRPr="00831D07">
        <w:rPr>
          <w:rFonts w:ascii="Times New Roman" w:hAnsi="Times New Roman" w:cs="Times New Roman"/>
          <w:iCs/>
          <w:sz w:val="24"/>
          <w:szCs w:val="24"/>
        </w:rPr>
        <w:t>Dari penjelasan tentang latar belakang pe-nelitian, rumusan penelitian, tujuan penelitian, penelitian terdahulu dan kajian teori, pada akhirnya dapat dikemukakan kerangka kon-septual penelitian yang berfungsi sebagai penuntun untuk memudahkan dan memahami alur berfikir dalam penelitian ini Sebagai berikut:</w:t>
      </w:r>
    </w:p>
    <w:p w:rsidR="00831D07" w:rsidRDefault="00831D07" w:rsidP="00EC76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4CBCAA8A" wp14:editId="7CE7482C">
                <wp:simplePos x="0" y="0"/>
                <wp:positionH relativeFrom="column">
                  <wp:posOffset>416931</wp:posOffset>
                </wp:positionH>
                <wp:positionV relativeFrom="paragraph">
                  <wp:posOffset>14700</wp:posOffset>
                </wp:positionV>
                <wp:extent cx="1617784" cy="2301073"/>
                <wp:effectExtent l="0" t="0" r="20955" b="23495"/>
                <wp:wrapNone/>
                <wp:docPr id="7" name="Rectangle 7"/>
                <wp:cNvGraphicFramePr/>
                <a:graphic xmlns:a="http://schemas.openxmlformats.org/drawingml/2006/main">
                  <a:graphicData uri="http://schemas.microsoft.com/office/word/2010/wordprocessingShape">
                    <wps:wsp>
                      <wps:cNvSpPr/>
                      <wps:spPr>
                        <a:xfrm>
                          <a:off x="0" y="0"/>
                          <a:ext cx="1617784" cy="2301073"/>
                        </a:xfrm>
                        <a:prstGeom prst="rect">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2.85pt;margin-top:1.15pt;width:127.4pt;height:181.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" fillcolor="window" strokecolor="windowText" strokeweight="2pt">
                <v:stroke dashstyle="3 1"/>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C8AA3B" wp14:editId="60378900">
                <wp:simplePos x="0" y="0"/>
                <wp:positionH relativeFrom="margin">
                  <wp:posOffset>572212</wp:posOffset>
                </wp:positionH>
                <wp:positionV relativeFrom="paragraph">
                  <wp:posOffset>218001</wp:posOffset>
                </wp:positionV>
                <wp:extent cx="1276350" cy="5048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276350" cy="504825"/>
                        </a:xfrm>
                        <a:prstGeom prst="roundRect">
                          <a:avLst/>
                        </a:prstGeom>
                        <a:solidFill>
                          <a:sysClr val="window" lastClr="FFFFFF"/>
                        </a:solidFill>
                        <a:ln w="25400" cap="flat" cmpd="sng" algn="ctr">
                          <a:solidFill>
                            <a:sysClr val="windowText" lastClr="000000"/>
                          </a:solidFill>
                          <a:prstDash val="solid"/>
                        </a:ln>
                        <a:effectLst/>
                      </wps:spPr>
                      <wps:txbx>
                        <w:txbxContent>
                          <w:p w:rsidR="00831D07" w:rsidRDefault="00831D07" w:rsidP="00831D07">
                            <w:pPr>
                              <w:jc w:val="center"/>
                            </w:pPr>
                            <w:proofErr w:type="gramStart"/>
                            <w:r>
                              <w:t>kualitas</w:t>
                            </w:r>
                            <w:proofErr w:type="gramEnd"/>
                            <w:r>
                              <w:t xml:space="preserve"> produk (x1)</w:t>
                            </w:r>
                          </w:p>
                          <w:p w:rsidR="00831D07" w:rsidRDefault="00831D07" w:rsidP="00831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45.05pt;margin-top:17.15pt;width:100.5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" fillcolor="window" strokecolor="windowText" strokeweight="2pt">
                <v:textbox>
                  <w:txbxContent>
                    <w:p w:rsidR="00831D07" w:rsidRDefault="00831D07" w:rsidP="00831D07">
                      <w:pPr>
                        <w:jc w:val="center"/>
                      </w:pPr>
                      <w:proofErr w:type="gramStart"/>
                      <w:r>
                        <w:t>kualitas</w:t>
                      </w:r>
                      <w:proofErr w:type="gramEnd"/>
                      <w:r>
                        <w:t xml:space="preserve"> produk (x1)</w:t>
                      </w:r>
                    </w:p>
                    <w:p w:rsidR="00831D07" w:rsidRDefault="00831D07" w:rsidP="00831D07">
                      <w:pPr>
                        <w:jc w:val="center"/>
                      </w:pPr>
                    </w:p>
                  </w:txbxContent>
                </v:textbox>
                <w10:wrap anchorx="margin"/>
              </v:roundrect>
            </w:pict>
          </mc:Fallback>
        </mc:AlternateContent>
      </w:r>
      <w:r>
        <w:rPr>
          <w:rFonts w:ascii="Times New Roman" w:hAnsi="Times New Roman" w:cs="Times New Roman"/>
          <w:sz w:val="24"/>
          <w:szCs w:val="24"/>
        </w:rPr>
        <w:tab/>
      </w:r>
    </w:p>
    <w:p w:rsidR="00831D07" w:rsidRDefault="00831D07" w:rsidP="00EC7617">
      <w:pPr>
        <w:spacing w:line="360" w:lineRule="auto"/>
        <w:jc w:val="both"/>
        <w:rPr>
          <w:rFonts w:ascii="Times New Roman" w:hAnsi="Times New Roman" w:cs="Times New Roman"/>
          <w:sz w:val="24"/>
          <w:szCs w:val="24"/>
        </w:rPr>
      </w:pPr>
      <w:r w:rsidRPr="00E22313">
        <w:rPr>
          <w:rFonts w:ascii="Times New Roman" w:eastAsia="Calibri" w:hAnsi="Times New Roman" w:cs="Times New Roman"/>
          <w:b/>
          <w:noProof/>
          <w:sz w:val="24"/>
          <w:szCs w:val="24"/>
        </w:rPr>
        <mc:AlternateContent>
          <mc:Choice Requires="wps">
            <w:drawing>
              <wp:anchor distT="0" distB="0" distL="114300" distR="114300" simplePos="0" relativeHeight="251674624" behindDoc="0" locked="0" layoutInCell="1" allowOverlap="1" wp14:anchorId="4D8FB099" wp14:editId="1C76B121">
                <wp:simplePos x="0" y="0"/>
                <wp:positionH relativeFrom="margin">
                  <wp:posOffset>2370978</wp:posOffset>
                </wp:positionH>
                <wp:positionV relativeFrom="paragraph">
                  <wp:posOffset>5520</wp:posOffset>
                </wp:positionV>
                <wp:extent cx="381838" cy="241161"/>
                <wp:effectExtent l="0" t="0" r="18415" b="260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38" cy="241161"/>
                        </a:xfrm>
                        <a:prstGeom prst="rect">
                          <a:avLst/>
                        </a:prstGeom>
                        <a:solidFill>
                          <a:srgbClr val="FFFFFF"/>
                        </a:solidFill>
                        <a:ln w="9525">
                          <a:solidFill>
                            <a:sysClr val="window" lastClr="FFFFFF"/>
                          </a:solidFill>
                          <a:miter lim="800000"/>
                          <a:headEnd/>
                          <a:tailEnd/>
                        </a:ln>
                      </wps:spPr>
                      <wps:txb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86.7pt;margin-top:.45pt;width:30.05pt;height: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" strokecolor="window">
                <v:textbo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H1</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07606C6" wp14:editId="1AEE8DDC">
                <wp:simplePos x="0" y="0"/>
                <wp:positionH relativeFrom="column">
                  <wp:posOffset>1875775</wp:posOffset>
                </wp:positionH>
                <wp:positionV relativeFrom="paragraph">
                  <wp:posOffset>103177</wp:posOffset>
                </wp:positionV>
                <wp:extent cx="1678075" cy="602901"/>
                <wp:effectExtent l="0" t="0" r="74930" b="64135"/>
                <wp:wrapNone/>
                <wp:docPr id="8" name="Straight Arrow Connector 8"/>
                <wp:cNvGraphicFramePr/>
                <a:graphic xmlns:a="http://schemas.openxmlformats.org/drawingml/2006/main">
                  <a:graphicData uri="http://schemas.microsoft.com/office/word/2010/wordprocessingShape">
                    <wps:wsp>
                      <wps:cNvCnPr/>
                      <wps:spPr>
                        <a:xfrm>
                          <a:off x="0" y="0"/>
                          <a:ext cx="1678075" cy="6029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47.7pt;margin-top:8.1pt;width:132.15pt;height:47.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CC4DFAD" wp14:editId="37C5D6E0">
                <wp:simplePos x="0" y="0"/>
                <wp:positionH relativeFrom="column">
                  <wp:posOffset>-2152650</wp:posOffset>
                </wp:positionH>
                <wp:positionV relativeFrom="paragraph">
                  <wp:posOffset>383540</wp:posOffset>
                </wp:positionV>
                <wp:extent cx="9525" cy="36195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9525" cy="361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9.5pt,30.2pt" to="-168.7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"/>
            </w:pict>
          </mc:Fallback>
        </mc:AlternateContent>
      </w:r>
    </w:p>
    <w:p w:rsidR="00831D07" w:rsidRDefault="00831D07" w:rsidP="00EC7617">
      <w:pPr>
        <w:spacing w:line="360" w:lineRule="auto"/>
        <w:jc w:val="both"/>
        <w:rPr>
          <w:rFonts w:ascii="Times New Roman" w:hAnsi="Times New Roman" w:cs="Times New Roman"/>
          <w:sz w:val="24"/>
          <w:szCs w:val="24"/>
        </w:rPr>
      </w:pPr>
      <w:r w:rsidRPr="00E22313">
        <w:rPr>
          <w:rFonts w:ascii="Times New Roman" w:eastAsia="Calibri" w:hAnsi="Times New Roman" w:cs="Times New Roman"/>
          <w:b/>
          <w:noProof/>
          <w:sz w:val="24"/>
          <w:szCs w:val="24"/>
        </w:rPr>
        <mc:AlternateContent>
          <mc:Choice Requires="wps">
            <w:drawing>
              <wp:anchor distT="0" distB="0" distL="114300" distR="114300" simplePos="0" relativeHeight="251673600" behindDoc="0" locked="0" layoutInCell="1" allowOverlap="1" wp14:anchorId="3BD11FD9" wp14:editId="60BFA4D1">
                <wp:simplePos x="0" y="0"/>
                <wp:positionH relativeFrom="page">
                  <wp:align>center</wp:align>
                </wp:positionH>
                <wp:positionV relativeFrom="paragraph">
                  <wp:posOffset>145233</wp:posOffset>
                </wp:positionV>
                <wp:extent cx="381838" cy="241161"/>
                <wp:effectExtent l="0" t="0" r="18415" b="260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38" cy="241161"/>
                        </a:xfrm>
                        <a:prstGeom prst="rect">
                          <a:avLst/>
                        </a:prstGeom>
                        <a:solidFill>
                          <a:srgbClr val="FFFFFF"/>
                        </a:solidFill>
                        <a:ln w="9525">
                          <a:solidFill>
                            <a:sysClr val="window" lastClr="FFFFFF"/>
                          </a:solidFill>
                          <a:miter lim="800000"/>
                          <a:headEnd/>
                          <a:tailEnd/>
                        </a:ln>
                      </wps:spPr>
                      <wps:txb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0;margin-top:11.45pt;width:30.05pt;height:19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" strokecolor="window">
                <v:textbo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H2</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322CFBA" wp14:editId="5987D854">
                <wp:simplePos x="0" y="0"/>
                <wp:positionH relativeFrom="column">
                  <wp:posOffset>1775293</wp:posOffset>
                </wp:positionH>
                <wp:positionV relativeFrom="paragraph">
                  <wp:posOffset>376478</wp:posOffset>
                </wp:positionV>
                <wp:extent cx="1738364" cy="50242"/>
                <wp:effectExtent l="0" t="76200" r="0" b="45085"/>
                <wp:wrapNone/>
                <wp:docPr id="9" name="Straight Arrow Connector 9"/>
                <wp:cNvGraphicFramePr/>
                <a:graphic xmlns:a="http://schemas.openxmlformats.org/drawingml/2006/main">
                  <a:graphicData uri="http://schemas.microsoft.com/office/word/2010/wordprocessingShape">
                    <wps:wsp>
                      <wps:cNvCnPr/>
                      <wps:spPr>
                        <a:xfrm flipV="1">
                          <a:off x="0" y="0"/>
                          <a:ext cx="1738364" cy="5024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9" o:spid="_x0000_s1026" type="#_x0000_t32" style="position:absolute;margin-left:139.8pt;margin-top:29.65pt;width:136.9pt;height:3.9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B82EC7A" wp14:editId="78B6D59D">
                <wp:simplePos x="0" y="0"/>
                <wp:positionH relativeFrom="column">
                  <wp:posOffset>621665</wp:posOffset>
                </wp:positionH>
                <wp:positionV relativeFrom="paragraph">
                  <wp:posOffset>192935</wp:posOffset>
                </wp:positionV>
                <wp:extent cx="1133475" cy="53340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1133475" cy="533400"/>
                        </a:xfrm>
                        <a:prstGeom prst="roundRect">
                          <a:avLst/>
                        </a:prstGeom>
                        <a:solidFill>
                          <a:sysClr val="window" lastClr="FFFFFF"/>
                        </a:solidFill>
                        <a:ln w="25400" cap="flat" cmpd="sng" algn="ctr">
                          <a:solidFill>
                            <a:sysClr val="windowText" lastClr="000000"/>
                          </a:solidFill>
                          <a:prstDash val="solid"/>
                        </a:ln>
                        <a:effectLst/>
                      </wps:spPr>
                      <wps:txbx>
                        <w:txbxContent>
                          <w:p w:rsidR="00831D07" w:rsidRPr="00EB0278" w:rsidRDefault="00831D07" w:rsidP="00831D07">
                            <w:pPr>
                              <w:jc w:val="center"/>
                              <w:rPr>
                                <w:i/>
                              </w:rPr>
                            </w:pPr>
                            <w:r w:rsidRPr="00EB0278">
                              <w:rPr>
                                <w:i/>
                              </w:rPr>
                              <w:t>Price</w:t>
                            </w:r>
                            <w:r>
                              <w:rPr>
                                <w:i/>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9" style="position:absolute;left:0;text-align:left;margin-left:48.95pt;margin-top:15.2pt;width:89.2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" fillcolor="window" strokecolor="windowText" strokeweight="2pt">
                <v:textbox>
                  <w:txbxContent>
                    <w:p w:rsidR="00831D07" w:rsidRPr="00EB0278" w:rsidRDefault="00831D07" w:rsidP="00831D07">
                      <w:pPr>
                        <w:jc w:val="center"/>
                        <w:rPr>
                          <w:i/>
                        </w:rPr>
                      </w:pPr>
                      <w:r w:rsidRPr="00EB0278">
                        <w:rPr>
                          <w:i/>
                        </w:rPr>
                        <w:t>Price</w:t>
                      </w:r>
                      <w:r>
                        <w:rPr>
                          <w:i/>
                        </w:rPr>
                        <w:t xml:space="preserve"> (x2)</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92DEB50" wp14:editId="11A91888">
                <wp:simplePos x="0" y="0"/>
                <wp:positionH relativeFrom="column">
                  <wp:posOffset>3524389</wp:posOffset>
                </wp:positionH>
                <wp:positionV relativeFrom="paragraph">
                  <wp:posOffset>17027</wp:posOffset>
                </wp:positionV>
                <wp:extent cx="1228725" cy="600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228725" cy="600075"/>
                        </a:xfrm>
                        <a:prstGeom prst="rect">
                          <a:avLst/>
                        </a:prstGeom>
                        <a:solidFill>
                          <a:sysClr val="window" lastClr="FFFFFF"/>
                        </a:solidFill>
                        <a:ln w="25400" cap="flat" cmpd="sng" algn="ctr">
                          <a:solidFill>
                            <a:sysClr val="windowText" lastClr="000000"/>
                          </a:solidFill>
                          <a:prstDash val="solid"/>
                        </a:ln>
                        <a:effectLst/>
                      </wps:spPr>
                      <wps:txbx>
                        <w:txbxContent>
                          <w:p w:rsidR="00831D07" w:rsidRDefault="00831D07" w:rsidP="00831D07">
                            <w:pPr>
                              <w:jc w:val="center"/>
                            </w:pPr>
                            <w:r>
                              <w:t>Keputusan pembelian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0" style="position:absolute;left:0;text-align:left;margin-left:277.5pt;margin-top:1.35pt;width:96.75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" fillcolor="window" strokecolor="windowText" strokeweight="2pt">
                <v:textbox>
                  <w:txbxContent>
                    <w:p w:rsidR="00831D07" w:rsidRDefault="00831D07" w:rsidP="00831D07">
                      <w:pPr>
                        <w:jc w:val="center"/>
                      </w:pPr>
                      <w:r>
                        <w:t>Keputusan pembelian (Y)</w:t>
                      </w:r>
                    </w:p>
                  </w:txbxContent>
                </v:textbox>
              </v:rect>
            </w:pict>
          </mc:Fallback>
        </mc:AlternateContent>
      </w:r>
    </w:p>
    <w:p w:rsidR="00831D07" w:rsidRDefault="00831D07" w:rsidP="00EC76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F1EE34A" wp14:editId="7F02451A">
                <wp:simplePos x="0" y="0"/>
                <wp:positionH relativeFrom="column">
                  <wp:posOffset>4208145</wp:posOffset>
                </wp:positionH>
                <wp:positionV relativeFrom="paragraph">
                  <wp:posOffset>251460</wp:posOffset>
                </wp:positionV>
                <wp:extent cx="0" cy="1104900"/>
                <wp:effectExtent l="7620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0" cy="1104900"/>
                        </a:xfrm>
                        <a:prstGeom prst="straightConnector1">
                          <a:avLst/>
                        </a:prstGeom>
                        <a:noFill/>
                        <a:ln w="9525"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31.35pt;margin-top:19.8pt;width:0;height:8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">
                <v:stroke dashstyle="dash" endarrow="block"/>
              </v:shape>
            </w:pict>
          </mc:Fallback>
        </mc:AlternateContent>
      </w:r>
      <w:r w:rsidRPr="00E22313">
        <w:rPr>
          <w:rFonts w:ascii="Times New Roman" w:eastAsia="Calibri" w:hAnsi="Times New Roman" w:cs="Times New Roman"/>
          <w:b/>
          <w:noProof/>
          <w:sz w:val="24"/>
          <w:szCs w:val="24"/>
        </w:rPr>
        <mc:AlternateContent>
          <mc:Choice Requires="wps">
            <w:drawing>
              <wp:anchor distT="0" distB="0" distL="114300" distR="114300" simplePos="0" relativeHeight="251672576" behindDoc="0" locked="0" layoutInCell="1" allowOverlap="1" wp14:anchorId="1521F1A1" wp14:editId="523F78A4">
                <wp:simplePos x="0" y="0"/>
                <wp:positionH relativeFrom="margin">
                  <wp:posOffset>2287270</wp:posOffset>
                </wp:positionH>
                <wp:positionV relativeFrom="paragraph">
                  <wp:posOffset>152812</wp:posOffset>
                </wp:positionV>
                <wp:extent cx="381838" cy="241161"/>
                <wp:effectExtent l="0" t="0" r="18415" b="260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38" cy="241161"/>
                        </a:xfrm>
                        <a:prstGeom prst="rect">
                          <a:avLst/>
                        </a:prstGeom>
                        <a:solidFill>
                          <a:srgbClr val="FFFFFF"/>
                        </a:solidFill>
                        <a:ln w="9525">
                          <a:solidFill>
                            <a:sysClr val="window" lastClr="FFFFFF"/>
                          </a:solidFill>
                          <a:miter lim="800000"/>
                          <a:headEnd/>
                          <a:tailEnd/>
                        </a:ln>
                      </wps:spPr>
                      <wps:txb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80.1pt;margin-top:12.05pt;width:30.05pt;height: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" strokecolor="window">
                <v:textbo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H3</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8040C89" wp14:editId="7E61BF41">
                <wp:simplePos x="0" y="0"/>
                <wp:positionH relativeFrom="column">
                  <wp:posOffset>1725050</wp:posOffset>
                </wp:positionH>
                <wp:positionV relativeFrom="paragraph">
                  <wp:posOffset>97120</wp:posOffset>
                </wp:positionV>
                <wp:extent cx="1788237" cy="663191"/>
                <wp:effectExtent l="0" t="38100" r="59690" b="22860"/>
                <wp:wrapNone/>
                <wp:docPr id="10" name="Straight Arrow Connector 10"/>
                <wp:cNvGraphicFramePr/>
                <a:graphic xmlns:a="http://schemas.openxmlformats.org/drawingml/2006/main">
                  <a:graphicData uri="http://schemas.microsoft.com/office/word/2010/wordprocessingShape">
                    <wps:wsp>
                      <wps:cNvCnPr/>
                      <wps:spPr>
                        <a:xfrm flipV="1">
                          <a:off x="0" y="0"/>
                          <a:ext cx="1788237" cy="6631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0" o:spid="_x0000_s1026" type="#_x0000_t32" style="position:absolute;margin-left:135.85pt;margin-top:7.65pt;width:140.8pt;height:52.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">
                <v:stroke endarrow="block"/>
              </v:shape>
            </w:pict>
          </mc:Fallback>
        </mc:AlternateContent>
      </w:r>
    </w:p>
    <w:p w:rsidR="00831D07" w:rsidRDefault="00831D07" w:rsidP="00EC76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6F31881" wp14:editId="36FFB1F4">
                <wp:simplePos x="0" y="0"/>
                <wp:positionH relativeFrom="column">
                  <wp:posOffset>754129</wp:posOffset>
                </wp:positionH>
                <wp:positionV relativeFrom="paragraph">
                  <wp:posOffset>107050</wp:posOffset>
                </wp:positionV>
                <wp:extent cx="952500" cy="5524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952500" cy="552450"/>
                        </a:xfrm>
                        <a:prstGeom prst="roundRect">
                          <a:avLst/>
                        </a:prstGeom>
                        <a:solidFill>
                          <a:sysClr val="window" lastClr="FFFFFF"/>
                        </a:solidFill>
                        <a:ln w="25400" cap="flat" cmpd="sng" algn="ctr">
                          <a:solidFill>
                            <a:sysClr val="windowText" lastClr="000000"/>
                          </a:solidFill>
                          <a:prstDash val="solid"/>
                        </a:ln>
                        <a:effectLst/>
                      </wps:spPr>
                      <wps:txbx>
                        <w:txbxContent>
                          <w:p w:rsidR="00831D07" w:rsidRPr="00EB0278" w:rsidRDefault="00831D07" w:rsidP="00831D07">
                            <w:pPr>
                              <w:jc w:val="center"/>
                              <w:rPr>
                                <w:i/>
                              </w:rPr>
                            </w:pPr>
                            <w:r>
                              <w:rPr>
                                <w:i/>
                              </w:rPr>
                              <w:t>Iklan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2" style="position:absolute;left:0;text-align:left;margin-left:59.4pt;margin-top:8.45pt;width: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" fillcolor="window" strokecolor="windowText" strokeweight="2pt">
                <v:textbox>
                  <w:txbxContent>
                    <w:p w:rsidR="00831D07" w:rsidRPr="00EB0278" w:rsidRDefault="00831D07" w:rsidP="00831D07">
                      <w:pPr>
                        <w:jc w:val="center"/>
                        <w:rPr>
                          <w:i/>
                        </w:rPr>
                      </w:pPr>
                      <w:r>
                        <w:rPr>
                          <w:i/>
                        </w:rPr>
                        <w:t>Iklan (x3)</w:t>
                      </w:r>
                    </w:p>
                  </w:txbxContent>
                </v:textbox>
              </v:roundrect>
            </w:pict>
          </mc:Fallback>
        </mc:AlternateContent>
      </w:r>
    </w:p>
    <w:p w:rsidR="00831D07" w:rsidRDefault="00831D07" w:rsidP="00EC7617">
      <w:pPr>
        <w:spacing w:line="360" w:lineRule="auto"/>
        <w:jc w:val="both"/>
        <w:rPr>
          <w:rFonts w:ascii="Times New Roman" w:hAnsi="Times New Roman" w:cs="Times New Roman"/>
          <w:sz w:val="24"/>
          <w:szCs w:val="24"/>
        </w:rPr>
      </w:pPr>
      <w:r w:rsidRPr="00E22313">
        <w:rPr>
          <w:rFonts w:ascii="Times New Roman" w:eastAsia="Calibri" w:hAnsi="Times New Roman" w:cs="Times New Roman"/>
          <w:b/>
          <w:noProof/>
          <w:sz w:val="24"/>
          <w:szCs w:val="24"/>
        </w:rPr>
        <mc:AlternateContent>
          <mc:Choice Requires="wps">
            <w:drawing>
              <wp:anchor distT="0" distB="0" distL="114300" distR="114300" simplePos="0" relativeHeight="251671552" behindDoc="0" locked="0" layoutInCell="1" allowOverlap="1" wp14:anchorId="0A5AB41D" wp14:editId="54BC612D">
                <wp:simplePos x="0" y="0"/>
                <wp:positionH relativeFrom="margin">
                  <wp:posOffset>2450333</wp:posOffset>
                </wp:positionH>
                <wp:positionV relativeFrom="paragraph">
                  <wp:posOffset>185803</wp:posOffset>
                </wp:positionV>
                <wp:extent cx="703385" cy="310551"/>
                <wp:effectExtent l="0" t="0" r="2095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5" cy="310551"/>
                        </a:xfrm>
                        <a:prstGeom prst="rect">
                          <a:avLst/>
                        </a:prstGeom>
                        <a:solidFill>
                          <a:srgbClr val="FFFFFF"/>
                        </a:solidFill>
                        <a:ln w="9525">
                          <a:solidFill>
                            <a:sysClr val="window" lastClr="FFFFFF"/>
                          </a:solidFill>
                          <a:miter lim="800000"/>
                          <a:headEnd/>
                          <a:tailEnd/>
                        </a:ln>
                      </wps:spPr>
                      <wps:txb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92.95pt;margin-top:14.65pt;width:55.4pt;height:24.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" strokecolor="window">
                <v:textbox>
                  <w:txbxContent>
                    <w:p w:rsidR="00831D07" w:rsidRPr="00963147" w:rsidRDefault="00831D07" w:rsidP="00831D07">
                      <w:pPr>
                        <w:jc w:val="center"/>
                        <w:rPr>
                          <w:rFonts w:ascii="Times New Roman" w:hAnsi="Times New Roman" w:cs="Times New Roman"/>
                          <w:sz w:val="24"/>
                        </w:rPr>
                      </w:pPr>
                      <w:r>
                        <w:rPr>
                          <w:rFonts w:ascii="Times New Roman" w:hAnsi="Times New Roman" w:cs="Times New Roman"/>
                          <w:sz w:val="24"/>
                        </w:rPr>
                        <w:t>H4</w:t>
                      </w:r>
                    </w:p>
                  </w:txbxContent>
                </v:textbox>
                <w10:wrap anchorx="margin"/>
              </v:shape>
            </w:pict>
          </mc:Fallback>
        </mc:AlternateContent>
      </w:r>
    </w:p>
    <w:p w:rsidR="00831D07" w:rsidRDefault="00831D07" w:rsidP="00EC76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9E8CE5E" wp14:editId="5341CFE1">
                <wp:simplePos x="0" y="0"/>
                <wp:positionH relativeFrom="column">
                  <wp:posOffset>1198245</wp:posOffset>
                </wp:positionH>
                <wp:positionV relativeFrom="paragraph">
                  <wp:posOffset>198755</wp:posOffset>
                </wp:positionV>
                <wp:extent cx="2999105" cy="2540"/>
                <wp:effectExtent l="0" t="0" r="10795" b="35560"/>
                <wp:wrapNone/>
                <wp:docPr id="14" name="Straight Connector 14"/>
                <wp:cNvGraphicFramePr/>
                <a:graphic xmlns:a="http://schemas.openxmlformats.org/drawingml/2006/main">
                  <a:graphicData uri="http://schemas.microsoft.com/office/word/2010/wordprocessingShape">
                    <wps:wsp>
                      <wps:cNvCnPr/>
                      <wps:spPr>
                        <a:xfrm>
                          <a:off x="0" y="0"/>
                          <a:ext cx="2999105" cy="254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5pt,15.65pt" to="3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">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ED0BB83" wp14:editId="48B66316">
                <wp:simplePos x="0" y="0"/>
                <wp:positionH relativeFrom="column">
                  <wp:posOffset>1141095</wp:posOffset>
                </wp:positionH>
                <wp:positionV relativeFrom="paragraph">
                  <wp:posOffset>15240</wp:posOffset>
                </wp:positionV>
                <wp:extent cx="1" cy="17145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1" cy="17145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1.2pt" to="89.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">
                <v:stroke dashstyle="dash"/>
              </v:line>
            </w:pict>
          </mc:Fallback>
        </mc:AlternateContent>
      </w:r>
    </w:p>
    <w:p w:rsidR="00831D07" w:rsidRDefault="00831D07" w:rsidP="00EC7617">
      <w:pPr>
        <w:tabs>
          <w:tab w:val="left" w:pos="1630"/>
          <w:tab w:val="left" w:pos="2160"/>
          <w:tab w:val="left" w:pos="2880"/>
          <w:tab w:val="left" w:pos="3600"/>
          <w:tab w:val="left" w:pos="4320"/>
          <w:tab w:val="left" w:pos="6884"/>
        </w:tabs>
        <w:spacing w:line="360" w:lineRule="auto"/>
        <w:jc w:val="center"/>
        <w:rPr>
          <w:rFonts w:ascii="Times New Roman" w:hAnsi="Times New Roman" w:cs="Times New Roman"/>
          <w:sz w:val="24"/>
          <w:szCs w:val="24"/>
        </w:rPr>
      </w:pPr>
      <w:r>
        <w:rPr>
          <w:rFonts w:ascii="Times New Roman" w:hAnsi="Times New Roman" w:cs="Times New Roman"/>
          <w:sz w:val="24"/>
          <w:szCs w:val="24"/>
        </w:rPr>
        <w:t>Gambar 1 Kerangka konseptual</w:t>
      </w:r>
    </w:p>
    <w:p w:rsidR="00831D07" w:rsidRPr="001D6F29" w:rsidRDefault="00831D07" w:rsidP="00EC7617">
      <w:pPr>
        <w:tabs>
          <w:tab w:val="left" w:pos="1630"/>
          <w:tab w:val="left" w:pos="2160"/>
          <w:tab w:val="left" w:pos="2880"/>
          <w:tab w:val="left" w:pos="3600"/>
          <w:tab w:val="left" w:pos="4320"/>
          <w:tab w:val="left" w:pos="6884"/>
        </w:tabs>
        <w:spacing w:line="360" w:lineRule="auto"/>
        <w:rPr>
          <w:rFonts w:ascii="Times New Roman" w:hAnsi="Times New Roman" w:cs="Times New Roman"/>
          <w:b/>
          <w:sz w:val="24"/>
          <w:szCs w:val="24"/>
        </w:rPr>
      </w:pPr>
      <w:r w:rsidRPr="001D6F29">
        <w:rPr>
          <w:rFonts w:ascii="Times New Roman" w:hAnsi="Times New Roman" w:cs="Times New Roman"/>
          <w:b/>
          <w:sz w:val="24"/>
          <w:szCs w:val="24"/>
        </w:rPr>
        <w:t>HIPOTESIS</w:t>
      </w:r>
    </w:p>
    <w:p w:rsidR="00831D07" w:rsidRDefault="00831D07" w:rsidP="00EC7617">
      <w:pPr>
        <w:tabs>
          <w:tab w:val="left" w:pos="1630"/>
          <w:tab w:val="left" w:pos="2160"/>
          <w:tab w:val="left" w:pos="2880"/>
          <w:tab w:val="left" w:pos="3600"/>
          <w:tab w:val="left" w:pos="4320"/>
          <w:tab w:val="left" w:pos="6884"/>
        </w:tabs>
        <w:spacing w:line="360" w:lineRule="auto"/>
        <w:rPr>
          <w:rFonts w:ascii="Times New Roman" w:hAnsi="Times New Roman" w:cs="Times New Roman"/>
          <w:sz w:val="24"/>
          <w:szCs w:val="24"/>
        </w:rPr>
      </w:pPr>
      <w:r>
        <w:rPr>
          <w:rFonts w:ascii="Times New Roman" w:hAnsi="Times New Roman" w:cs="Times New Roman"/>
          <w:sz w:val="24"/>
          <w:szCs w:val="24"/>
        </w:rPr>
        <w:t>Adapun hipotesis yang dapat diambil peneliti adalah:</w:t>
      </w:r>
    </w:p>
    <w:p w:rsidR="00831D07" w:rsidRPr="00831D07" w:rsidRDefault="00831D07" w:rsidP="00EC7617">
      <w:pPr>
        <w:numPr>
          <w:ilvl w:val="0"/>
          <w:numId w:val="8"/>
        </w:numPr>
        <w:spacing w:line="360" w:lineRule="auto"/>
        <w:jc w:val="both"/>
        <w:rPr>
          <w:rFonts w:ascii="Times New Roman" w:hAnsi="Times New Roman" w:cs="Times New Roman"/>
          <w:iCs/>
          <w:sz w:val="24"/>
          <w:szCs w:val="24"/>
        </w:rPr>
      </w:pPr>
      <w:r w:rsidRPr="00831D07">
        <w:rPr>
          <w:rFonts w:ascii="Times New Roman" w:hAnsi="Times New Roman" w:cs="Times New Roman"/>
          <w:iCs/>
          <w:sz w:val="24"/>
          <w:szCs w:val="24"/>
        </w:rPr>
        <w:t xml:space="preserve">Kualitas produk berpengaruh dan signifikan terhadap keputusan pembelian </w:t>
      </w:r>
      <w:r w:rsidRPr="00831D07">
        <w:rPr>
          <w:rFonts w:ascii="Times New Roman" w:hAnsi="Times New Roman" w:cs="Times New Roman"/>
          <w:i/>
          <w:iCs/>
          <w:sz w:val="24"/>
          <w:szCs w:val="24"/>
        </w:rPr>
        <w:t>handphone</w:t>
      </w:r>
      <w:r w:rsidRPr="00831D07">
        <w:rPr>
          <w:rFonts w:ascii="Times New Roman" w:hAnsi="Times New Roman" w:cs="Times New Roman"/>
          <w:iCs/>
          <w:sz w:val="24"/>
          <w:szCs w:val="24"/>
        </w:rPr>
        <w:t xml:space="preserve"> di Perdana Group WTC Surabaya</w:t>
      </w:r>
    </w:p>
    <w:p w:rsidR="00831D07" w:rsidRPr="00831D07" w:rsidRDefault="00831D07" w:rsidP="00EC7617">
      <w:pPr>
        <w:numPr>
          <w:ilvl w:val="0"/>
          <w:numId w:val="8"/>
        </w:numPr>
        <w:spacing w:line="360" w:lineRule="auto"/>
        <w:jc w:val="both"/>
        <w:rPr>
          <w:rFonts w:ascii="Times New Roman" w:hAnsi="Times New Roman" w:cs="Times New Roman"/>
          <w:iCs/>
          <w:sz w:val="24"/>
          <w:szCs w:val="24"/>
        </w:rPr>
      </w:pPr>
      <w:r w:rsidRPr="00831D07">
        <w:rPr>
          <w:rFonts w:ascii="Times New Roman" w:hAnsi="Times New Roman" w:cs="Times New Roman"/>
          <w:iCs/>
          <w:sz w:val="24"/>
          <w:szCs w:val="24"/>
        </w:rPr>
        <w:t xml:space="preserve">Harga berpengaruh dan signifikan terhadap keputusan pembelian </w:t>
      </w:r>
      <w:r w:rsidRPr="00831D07">
        <w:rPr>
          <w:rFonts w:ascii="Times New Roman" w:hAnsi="Times New Roman" w:cs="Times New Roman"/>
          <w:i/>
          <w:iCs/>
          <w:sz w:val="24"/>
          <w:szCs w:val="24"/>
        </w:rPr>
        <w:t>handphone</w:t>
      </w:r>
      <w:r w:rsidRPr="00831D07">
        <w:rPr>
          <w:rFonts w:ascii="Times New Roman" w:hAnsi="Times New Roman" w:cs="Times New Roman"/>
          <w:iCs/>
          <w:sz w:val="24"/>
          <w:szCs w:val="24"/>
        </w:rPr>
        <w:t xml:space="preserve"> di Perdana Group WTC Surabaya</w:t>
      </w:r>
    </w:p>
    <w:p w:rsidR="00831D07" w:rsidRPr="00831D07" w:rsidRDefault="00831D07" w:rsidP="00EC7617">
      <w:pPr>
        <w:numPr>
          <w:ilvl w:val="0"/>
          <w:numId w:val="8"/>
        </w:numPr>
        <w:spacing w:line="360" w:lineRule="auto"/>
        <w:jc w:val="both"/>
        <w:rPr>
          <w:rFonts w:ascii="Times New Roman" w:hAnsi="Times New Roman" w:cs="Times New Roman"/>
          <w:iCs/>
          <w:sz w:val="24"/>
          <w:szCs w:val="24"/>
        </w:rPr>
      </w:pPr>
      <w:r w:rsidRPr="00831D07">
        <w:rPr>
          <w:rFonts w:ascii="Times New Roman" w:hAnsi="Times New Roman" w:cs="Times New Roman"/>
          <w:iCs/>
          <w:sz w:val="24"/>
          <w:szCs w:val="24"/>
        </w:rPr>
        <w:t xml:space="preserve">Iklan berpengaruh dan signifikan terhadap keputusan pembelian </w:t>
      </w:r>
      <w:r w:rsidRPr="00831D07">
        <w:rPr>
          <w:rFonts w:ascii="Times New Roman" w:hAnsi="Times New Roman" w:cs="Times New Roman"/>
          <w:i/>
          <w:iCs/>
          <w:sz w:val="24"/>
          <w:szCs w:val="24"/>
        </w:rPr>
        <w:t>handphone</w:t>
      </w:r>
      <w:r w:rsidRPr="00831D07">
        <w:rPr>
          <w:rFonts w:ascii="Times New Roman" w:hAnsi="Times New Roman" w:cs="Times New Roman"/>
          <w:iCs/>
          <w:sz w:val="24"/>
          <w:szCs w:val="24"/>
        </w:rPr>
        <w:t xml:space="preserve"> di Perdana Group WTC Surabaya</w:t>
      </w:r>
    </w:p>
    <w:p w:rsidR="00831D07" w:rsidRPr="00831D07" w:rsidRDefault="00831D07" w:rsidP="00EC7617">
      <w:pPr>
        <w:numPr>
          <w:ilvl w:val="0"/>
          <w:numId w:val="8"/>
        </w:numPr>
        <w:spacing w:line="360" w:lineRule="auto"/>
        <w:jc w:val="both"/>
        <w:rPr>
          <w:rFonts w:ascii="Times New Roman" w:hAnsi="Times New Roman" w:cs="Times New Roman"/>
          <w:iCs/>
          <w:sz w:val="24"/>
          <w:szCs w:val="24"/>
        </w:rPr>
      </w:pPr>
      <w:r w:rsidRPr="00831D07">
        <w:rPr>
          <w:rFonts w:ascii="Times New Roman" w:hAnsi="Times New Roman" w:cs="Times New Roman"/>
          <w:iCs/>
          <w:sz w:val="24"/>
          <w:szCs w:val="24"/>
        </w:rPr>
        <w:t xml:space="preserve">Kualitas produk, harga, dan iklan berpengaruh dan signifikan terhadap keputusan pembelian </w:t>
      </w:r>
      <w:r w:rsidRPr="00831D07">
        <w:rPr>
          <w:rFonts w:ascii="Times New Roman" w:hAnsi="Times New Roman" w:cs="Times New Roman"/>
          <w:i/>
          <w:iCs/>
          <w:sz w:val="24"/>
          <w:szCs w:val="24"/>
        </w:rPr>
        <w:t>handphone</w:t>
      </w:r>
      <w:r w:rsidRPr="00831D07">
        <w:rPr>
          <w:rFonts w:ascii="Times New Roman" w:hAnsi="Times New Roman" w:cs="Times New Roman"/>
          <w:iCs/>
          <w:sz w:val="24"/>
          <w:szCs w:val="24"/>
        </w:rPr>
        <w:t xml:space="preserve"> di Perdana Group WTC Surabaya</w:t>
      </w:r>
    </w:p>
    <w:p w:rsidR="00831D07" w:rsidRPr="000A1A91" w:rsidRDefault="002200A4" w:rsidP="00EC7617">
      <w:pPr>
        <w:spacing w:line="360" w:lineRule="auto"/>
        <w:jc w:val="both"/>
        <w:rPr>
          <w:rFonts w:ascii="Times New Roman" w:hAnsi="Times New Roman" w:cs="Times New Roman"/>
          <w:iCs/>
          <w:sz w:val="24"/>
          <w:szCs w:val="24"/>
        </w:rPr>
      </w:pPr>
      <w:r>
        <w:rPr>
          <w:noProof/>
        </w:rPr>
        <w:lastRenderedPageBreak/>
        <w:drawing>
          <wp:inline distT="0" distB="0" distL="0" distR="0" wp14:anchorId="18041C4F" wp14:editId="70BEC9F4">
            <wp:extent cx="601980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776" t="50171" r="18910" b="13911"/>
                    <a:stretch/>
                  </pic:blipFill>
                  <pic:spPr bwMode="auto">
                    <a:xfrm>
                      <a:off x="0" y="0"/>
                      <a:ext cx="6019800" cy="2495550"/>
                    </a:xfrm>
                    <a:prstGeom prst="rect">
                      <a:avLst/>
                    </a:prstGeom>
                    <a:ln>
                      <a:noFill/>
                    </a:ln>
                    <a:extLst>
                      <a:ext uri="{53640926-AAD7-44D8-BBD7-CCE9431645EC}">
                        <a14:shadowObscured xmlns:a14="http://schemas.microsoft.com/office/drawing/2010/main"/>
                      </a:ext>
                    </a:extLst>
                  </pic:spPr>
                </pic:pic>
              </a:graphicData>
            </a:graphic>
          </wp:inline>
        </w:drawing>
      </w:r>
    </w:p>
    <w:p w:rsidR="00B92975" w:rsidRPr="001D6F29" w:rsidRDefault="00B92975"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Populasi dan sampel</w:t>
      </w:r>
    </w:p>
    <w:p w:rsidR="00B92975" w:rsidRDefault="00B92975" w:rsidP="00EC7617">
      <w:pPr>
        <w:spacing w:line="360" w:lineRule="auto"/>
        <w:jc w:val="both"/>
        <w:rPr>
          <w:rFonts w:ascii="Times New Roman" w:hAnsi="Times New Roman" w:cs="Times New Roman"/>
          <w:sz w:val="24"/>
          <w:szCs w:val="24"/>
        </w:rPr>
      </w:pPr>
      <w:r w:rsidRPr="00B92975">
        <w:rPr>
          <w:rFonts w:ascii="Times New Roman" w:hAnsi="Times New Roman" w:cs="Times New Roman"/>
          <w:sz w:val="24"/>
          <w:szCs w:val="24"/>
          <w:lang w:val="id-ID"/>
        </w:rPr>
        <w:t>Populasi adalah wilayah generalisasi yang  terdiri atas obyek atau subyek yang mempunyai kualitas dan karakteristik tertentu yang ditetapkan oleh penulis untuk dipelajari dan kemudian ditarik kesimpulan</w:t>
      </w:r>
      <w:r w:rsidRPr="00B92975">
        <w:rPr>
          <w:rFonts w:ascii="Times New Roman" w:eastAsia="Times New Roman" w:hAnsi="Times New Roman" w:cs="Times New Roman"/>
          <w:sz w:val="24"/>
          <w:szCs w:val="24"/>
          <w:lang w:val="id-ID"/>
        </w:rPr>
        <w:t xml:space="preserve"> </w:t>
      </w:r>
      <w:r>
        <w:rPr>
          <w:rFonts w:ascii="Times New Roman" w:hAnsi="Times New Roman" w:cs="Times New Roman"/>
          <w:sz w:val="24"/>
          <w:szCs w:val="24"/>
          <w:lang w:val="id-ID"/>
        </w:rPr>
        <w:t>Sugiyono (2010, p. 115)</w:t>
      </w:r>
      <w:r w:rsidRPr="00B92975">
        <w:rPr>
          <w:rFonts w:ascii="Times New Roman" w:hAnsi="Times New Roman" w:cs="Times New Roman"/>
          <w:sz w:val="24"/>
          <w:szCs w:val="24"/>
          <w:lang w:val="id-ID"/>
        </w:rPr>
        <w:t xml:space="preserve">. Dalam penelitian ini populasi yang diambil oleh penulis </w:t>
      </w:r>
      <w:r w:rsidRPr="00B92975">
        <w:rPr>
          <w:rFonts w:ascii="Times New Roman" w:hAnsi="Times New Roman" w:cs="Times New Roman"/>
          <w:sz w:val="24"/>
          <w:szCs w:val="24"/>
        </w:rPr>
        <w:t>adalah seluruh pembeli di Perdana Group WTC Surabaya</w:t>
      </w:r>
    </w:p>
    <w:p w:rsidR="00B92975" w:rsidRPr="00B92975" w:rsidRDefault="00B92975" w:rsidP="00EC7617">
      <w:pPr>
        <w:spacing w:line="360" w:lineRule="auto"/>
        <w:jc w:val="both"/>
        <w:rPr>
          <w:rFonts w:ascii="Times New Roman" w:hAnsi="Times New Roman" w:cs="Times New Roman"/>
          <w:sz w:val="24"/>
          <w:szCs w:val="24"/>
          <w:lang w:val="id-ID"/>
        </w:rPr>
      </w:pPr>
      <w:r w:rsidRPr="00B92975">
        <w:rPr>
          <w:rFonts w:ascii="Times New Roman" w:hAnsi="Times New Roman" w:cs="Times New Roman"/>
          <w:sz w:val="24"/>
          <w:szCs w:val="24"/>
          <w:lang w:val="id-ID"/>
        </w:rPr>
        <w:t>Kriteria</w:t>
      </w:r>
      <w:r>
        <w:rPr>
          <w:rFonts w:ascii="Times New Roman" w:hAnsi="Times New Roman" w:cs="Times New Roman"/>
          <w:sz w:val="24"/>
          <w:szCs w:val="24"/>
        </w:rPr>
        <w:t xml:space="preserve"> </w:t>
      </w:r>
      <w:r w:rsidRPr="00B92975">
        <w:rPr>
          <w:rFonts w:ascii="Times New Roman" w:hAnsi="Times New Roman" w:cs="Times New Roman"/>
          <w:sz w:val="24"/>
          <w:szCs w:val="24"/>
          <w:lang w:val="id-ID"/>
        </w:rPr>
        <w:t xml:space="preserve">dari sampel yang diambil adalah </w:t>
      </w:r>
      <w:r w:rsidRPr="00B92975">
        <w:rPr>
          <w:rFonts w:ascii="Times New Roman" w:hAnsi="Times New Roman" w:cs="Times New Roman"/>
          <w:sz w:val="24"/>
          <w:szCs w:val="24"/>
        </w:rPr>
        <w:t xml:space="preserve">pembeli di Perdana Group </w:t>
      </w:r>
      <w:r w:rsidRPr="00B92975">
        <w:rPr>
          <w:rFonts w:ascii="Times New Roman" w:hAnsi="Times New Roman" w:cs="Times New Roman"/>
          <w:sz w:val="24"/>
          <w:szCs w:val="24"/>
          <w:lang w:val="id-ID"/>
        </w:rPr>
        <w:t>dan berusia minimal 17 tahun ke atas karena pada usia ini responden dianggap sudah dewasa untuk memberikan opini</w:t>
      </w:r>
      <w:r w:rsidRPr="00B92975">
        <w:rPr>
          <w:rFonts w:ascii="Times New Roman" w:hAnsi="Times New Roman" w:cs="Times New Roman"/>
          <w:sz w:val="24"/>
          <w:szCs w:val="24"/>
        </w:rPr>
        <w:t xml:space="preserve">. </w:t>
      </w:r>
      <w:proofErr w:type="gramStart"/>
      <w:r w:rsidRPr="00B92975">
        <w:rPr>
          <w:rFonts w:ascii="Times New Roman" w:hAnsi="Times New Roman" w:cs="Times New Roman"/>
          <w:sz w:val="24"/>
          <w:szCs w:val="24"/>
        </w:rPr>
        <w:t xml:space="preserve">Sampel di penelitian ini meliputi pelanggan </w:t>
      </w:r>
      <w:r w:rsidRPr="00B92975">
        <w:rPr>
          <w:rFonts w:ascii="Times New Roman" w:hAnsi="Times New Roman" w:cs="Times New Roman"/>
          <w:i/>
          <w:sz w:val="24"/>
          <w:szCs w:val="24"/>
        </w:rPr>
        <w:t>handphone</w:t>
      </w:r>
      <w:r w:rsidRPr="00B92975">
        <w:rPr>
          <w:rFonts w:ascii="Times New Roman" w:hAnsi="Times New Roman" w:cs="Times New Roman"/>
          <w:sz w:val="24"/>
          <w:szCs w:val="24"/>
        </w:rPr>
        <w:t xml:space="preserve"> di Perdana Group WTC Surabaya.</w:t>
      </w:r>
      <w:r w:rsidRPr="00B92975">
        <w:rPr>
          <w:rFonts w:ascii="Times New Roman" w:hAnsi="Times New Roman" w:cs="Times New Roman"/>
          <w:sz w:val="24"/>
          <w:szCs w:val="24"/>
          <w:lang w:val="id-ID"/>
        </w:rPr>
        <w:t xml:space="preserve">Adapun terkait dengan jumlah sampel, </w:t>
      </w:r>
      <w:r w:rsidRPr="00B92975">
        <w:rPr>
          <w:rFonts w:ascii="Times New Roman" w:hAnsi="Times New Roman" w:cs="Times New Roman"/>
          <w:sz w:val="24"/>
          <w:szCs w:val="24"/>
        </w:rPr>
        <w:t>penulis menentukan jumlah</w:t>
      </w:r>
      <w:r w:rsidRPr="00B92975">
        <w:rPr>
          <w:rFonts w:ascii="Times New Roman" w:hAnsi="Times New Roman" w:cs="Times New Roman"/>
          <w:sz w:val="24"/>
          <w:szCs w:val="24"/>
          <w:lang w:val="id-ID"/>
        </w:rPr>
        <w:t xml:space="preserve"> sampel sebanyak 100 orang.</w:t>
      </w:r>
      <w:proofErr w:type="gramEnd"/>
    </w:p>
    <w:p w:rsidR="00B92975" w:rsidRPr="001D6F29" w:rsidRDefault="00B92975"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Operasional Variabel</w:t>
      </w:r>
    </w:p>
    <w:p w:rsidR="00B92975" w:rsidRPr="00B92975" w:rsidRDefault="00B92975" w:rsidP="00EC7617">
      <w:pPr>
        <w:keepNext/>
        <w:keepLines/>
        <w:spacing w:before="40" w:after="0" w:line="360" w:lineRule="auto"/>
        <w:outlineLvl w:val="2"/>
        <w:rPr>
          <w:rFonts w:ascii="Times New Roman" w:eastAsiaTheme="majorEastAsia" w:hAnsi="Times New Roman" w:cs="Times New Roman"/>
          <w:b/>
          <w:color w:val="243F60" w:themeColor="accent1" w:themeShade="7F"/>
          <w:sz w:val="24"/>
          <w:szCs w:val="24"/>
          <w:lang w:val="id-ID"/>
        </w:rPr>
      </w:pPr>
      <w:bookmarkStart w:id="4" w:name="_Toc42676345"/>
      <w:r w:rsidRPr="00B92975">
        <w:rPr>
          <w:rFonts w:ascii="Times New Roman" w:eastAsia="Times New Roman" w:hAnsi="Times New Roman" w:cs="Times New Roman"/>
          <w:b/>
          <w:color w:val="000000" w:themeColor="text1"/>
          <w:sz w:val="24"/>
          <w:szCs w:val="24"/>
          <w:lang w:val="id-ID"/>
        </w:rPr>
        <w:t>Variabel Terikat (Dependen)</w:t>
      </w:r>
      <w:bookmarkEnd w:id="4"/>
    </w:p>
    <w:p w:rsidR="00B92975" w:rsidRDefault="00B92975" w:rsidP="00EC7617">
      <w:pPr>
        <w:spacing w:line="360" w:lineRule="auto"/>
        <w:jc w:val="both"/>
        <w:rPr>
          <w:rFonts w:ascii="Times New Roman" w:hAnsi="Times New Roman" w:cs="Times New Roman"/>
          <w:sz w:val="24"/>
          <w:szCs w:val="24"/>
        </w:rPr>
      </w:pPr>
      <w:r w:rsidRPr="00B92975">
        <w:rPr>
          <w:rFonts w:ascii="Times New Roman" w:hAnsi="Times New Roman" w:cs="Times New Roman"/>
          <w:sz w:val="24"/>
          <w:szCs w:val="24"/>
          <w:lang w:val="id-ID"/>
        </w:rPr>
        <w:tab/>
        <w:t>Dalam penelitian ini yag menjadi variabel terikat adalah keputusan konsumen dalam membeli</w:t>
      </w:r>
      <w:r w:rsidRPr="00B92975">
        <w:rPr>
          <w:rFonts w:ascii="Times New Roman" w:hAnsi="Times New Roman" w:cs="Times New Roman"/>
          <w:sz w:val="24"/>
          <w:szCs w:val="24"/>
        </w:rPr>
        <w:t xml:space="preserve"> </w:t>
      </w:r>
      <w:r w:rsidRPr="00B92975">
        <w:rPr>
          <w:rFonts w:ascii="Times New Roman" w:hAnsi="Times New Roman" w:cs="Times New Roman"/>
          <w:i/>
          <w:sz w:val="24"/>
          <w:szCs w:val="24"/>
        </w:rPr>
        <w:t>handphone</w:t>
      </w:r>
      <w:r w:rsidRPr="00B92975">
        <w:rPr>
          <w:rFonts w:ascii="Times New Roman" w:hAnsi="Times New Roman" w:cs="Times New Roman"/>
          <w:sz w:val="24"/>
          <w:szCs w:val="24"/>
        </w:rPr>
        <w:t xml:space="preserve"> di Perdana Group  WTC Surabaya</w:t>
      </w:r>
    </w:p>
    <w:p w:rsidR="00B92975" w:rsidRPr="00B92975" w:rsidRDefault="00B92975" w:rsidP="00EC7617">
      <w:pPr>
        <w:spacing w:line="360" w:lineRule="auto"/>
        <w:jc w:val="both"/>
        <w:rPr>
          <w:rFonts w:ascii="Times New Roman" w:hAnsi="Times New Roman" w:cs="Times New Roman"/>
          <w:b/>
          <w:sz w:val="24"/>
          <w:szCs w:val="24"/>
          <w:lang w:val="id-ID"/>
        </w:rPr>
      </w:pPr>
      <w:bookmarkStart w:id="5" w:name="_Toc42676344"/>
      <w:r w:rsidRPr="00B92975">
        <w:rPr>
          <w:rFonts w:ascii="Times New Roman" w:hAnsi="Times New Roman" w:cs="Times New Roman"/>
          <w:b/>
          <w:sz w:val="24"/>
          <w:szCs w:val="24"/>
          <w:lang w:val="id-ID"/>
        </w:rPr>
        <w:t>Variabel bebas (independen variabel)</w:t>
      </w:r>
      <w:bookmarkEnd w:id="5"/>
    </w:p>
    <w:p w:rsidR="00B92975" w:rsidRDefault="00B92975" w:rsidP="00EC7617">
      <w:pPr>
        <w:spacing w:line="360" w:lineRule="auto"/>
        <w:jc w:val="both"/>
        <w:rPr>
          <w:rFonts w:ascii="Times New Roman" w:hAnsi="Times New Roman" w:cs="Times New Roman"/>
          <w:sz w:val="24"/>
          <w:szCs w:val="24"/>
        </w:rPr>
      </w:pPr>
      <w:r w:rsidRPr="00B92975">
        <w:rPr>
          <w:rFonts w:ascii="Times New Roman" w:hAnsi="Times New Roman" w:cs="Times New Roman"/>
          <w:sz w:val="24"/>
          <w:szCs w:val="24"/>
          <w:lang w:val="id-ID"/>
        </w:rPr>
        <w:t xml:space="preserve">Variabel bebas adalah variabel yang mempengaruhi variabel lain. Menurut Sugiyono (2014:39), variabel bebas merupakan variabel yang mempengaruhi atau yang menjadi sebab perubahannya </w:t>
      </w:r>
      <w:r w:rsidRPr="00B92975">
        <w:rPr>
          <w:rFonts w:ascii="Times New Roman" w:hAnsi="Times New Roman" w:cs="Times New Roman"/>
          <w:sz w:val="24"/>
          <w:szCs w:val="24"/>
          <w:lang w:val="id-ID"/>
        </w:rPr>
        <w:lastRenderedPageBreak/>
        <w:t>atau timbulnya variabel dependen (terikat).</w:t>
      </w:r>
      <w:r>
        <w:rPr>
          <w:rFonts w:ascii="Times New Roman" w:hAnsi="Times New Roman" w:cs="Times New Roman"/>
          <w:sz w:val="24"/>
          <w:szCs w:val="24"/>
        </w:rPr>
        <w:t xml:space="preserve"> </w:t>
      </w:r>
      <w:proofErr w:type="gramStart"/>
      <w:r>
        <w:rPr>
          <w:rFonts w:ascii="Times New Roman" w:hAnsi="Times New Roman" w:cs="Times New Roman"/>
          <w:sz w:val="24"/>
          <w:szCs w:val="24"/>
        </w:rPr>
        <w:t>Variabel dalam penelitian ini adalah Kualitas produk (X1) harga (</w:t>
      </w:r>
      <w:r w:rsidR="00AD2FAE">
        <w:rPr>
          <w:rFonts w:ascii="Times New Roman" w:hAnsi="Times New Roman" w:cs="Times New Roman"/>
          <w:sz w:val="24"/>
          <w:szCs w:val="24"/>
        </w:rPr>
        <w:t>X2) dan iklan (X3).</w:t>
      </w:r>
      <w:proofErr w:type="gramEnd"/>
    </w:p>
    <w:p w:rsidR="00AD2FAE" w:rsidRPr="00B92975" w:rsidRDefault="00AD2FAE" w:rsidP="00EC7617">
      <w:pPr>
        <w:spacing w:line="360" w:lineRule="auto"/>
        <w:jc w:val="both"/>
        <w:rPr>
          <w:rFonts w:ascii="Times New Roman" w:hAnsi="Times New Roman" w:cs="Times New Roman"/>
          <w:sz w:val="24"/>
          <w:szCs w:val="24"/>
        </w:rPr>
      </w:pPr>
      <w:r>
        <w:rPr>
          <w:rFonts w:ascii="Times New Roman" w:hAnsi="Times New Roman" w:cs="Times New Roman"/>
          <w:sz w:val="24"/>
          <w:szCs w:val="24"/>
        </w:rPr>
        <w:t>Kualitas Produk (X1)</w:t>
      </w:r>
    </w:p>
    <w:p w:rsidR="00B92975" w:rsidRDefault="00AD2FAE" w:rsidP="00EC7617">
      <w:pPr>
        <w:spacing w:line="360" w:lineRule="auto"/>
        <w:jc w:val="both"/>
        <w:rPr>
          <w:rFonts w:ascii="Times New Roman" w:hAnsi="Times New Roman" w:cs="Times New Roman"/>
          <w:sz w:val="24"/>
          <w:szCs w:val="24"/>
        </w:rPr>
      </w:pPr>
      <w:proofErr w:type="gramStart"/>
      <w:r w:rsidRPr="00AD2FAE">
        <w:rPr>
          <w:rFonts w:ascii="Times New Roman" w:hAnsi="Times New Roman" w:cs="Times New Roman"/>
          <w:sz w:val="24"/>
          <w:szCs w:val="24"/>
        </w:rPr>
        <w:t>Kualitas produk merupakan pemahaman bahwa produk merupakan peluang ditawarkan oleh penjual mempunyai nilai jual lebih yang tidak dimiliki oleh produk pesaing.Oleh karena itu perusahaan berusaha memfokuskan pada kualitas produk dan membandingkannya dengan produk yang ditawarkan oleh perusahaan pesaing</w:t>
      </w:r>
      <w:r>
        <w:rPr>
          <w:rFonts w:ascii="Times New Roman" w:hAnsi="Times New Roman" w:cs="Times New Roman"/>
          <w:sz w:val="24"/>
          <w:szCs w:val="24"/>
        </w:rPr>
        <w:t>.</w:t>
      </w:r>
      <w:proofErr w:type="gramEnd"/>
    </w:p>
    <w:p w:rsidR="00AD2FAE" w:rsidRDefault="00AD2FAE" w:rsidP="00EC7617">
      <w:pPr>
        <w:spacing w:line="360" w:lineRule="auto"/>
        <w:jc w:val="both"/>
        <w:rPr>
          <w:rFonts w:ascii="Times New Roman" w:hAnsi="Times New Roman" w:cs="Times New Roman"/>
          <w:sz w:val="24"/>
          <w:szCs w:val="24"/>
        </w:rPr>
      </w:pPr>
      <w:r>
        <w:rPr>
          <w:rFonts w:ascii="Times New Roman" w:hAnsi="Times New Roman" w:cs="Times New Roman"/>
          <w:sz w:val="24"/>
          <w:szCs w:val="24"/>
        </w:rPr>
        <w:t>Harga (X2)</w:t>
      </w:r>
    </w:p>
    <w:p w:rsidR="00AD2FAE" w:rsidRDefault="00AD2FAE" w:rsidP="00EC7617">
      <w:pPr>
        <w:spacing w:line="360" w:lineRule="auto"/>
        <w:jc w:val="both"/>
        <w:rPr>
          <w:rFonts w:ascii="Times New Roman" w:hAnsi="Times New Roman" w:cs="Times New Roman"/>
          <w:sz w:val="24"/>
          <w:szCs w:val="24"/>
        </w:rPr>
      </w:pPr>
      <w:r w:rsidRPr="00AD2FAE">
        <w:rPr>
          <w:rFonts w:ascii="Times New Roman" w:hAnsi="Times New Roman" w:cs="Times New Roman"/>
          <w:sz w:val="24"/>
          <w:szCs w:val="24"/>
          <w:lang w:val="id-ID"/>
        </w:rPr>
        <w:t>Harga merupakan salah satu penentu konsumen dalam melakukan pembelian. Menurut Fandy Tjiptono dalam buku Strategi Pemasaran mengatakan bahwa dari sudut pandang konsumen, harga seringkali digunakan sebagai indikator bilamana harga tersebut dihubungkan dengan manfaat yang dirasakan atas suatu barang atau jasa.</w:t>
      </w:r>
    </w:p>
    <w:p w:rsidR="00AD2FAE" w:rsidRDefault="00AD2FAE" w:rsidP="00EC7617">
      <w:pPr>
        <w:spacing w:line="360" w:lineRule="auto"/>
        <w:jc w:val="both"/>
        <w:rPr>
          <w:rFonts w:ascii="Times New Roman" w:hAnsi="Times New Roman" w:cs="Times New Roman"/>
          <w:sz w:val="24"/>
          <w:szCs w:val="24"/>
        </w:rPr>
      </w:pPr>
      <w:r>
        <w:rPr>
          <w:rFonts w:ascii="Times New Roman" w:hAnsi="Times New Roman" w:cs="Times New Roman"/>
          <w:sz w:val="24"/>
          <w:szCs w:val="24"/>
        </w:rPr>
        <w:t>Iklan (X3)</w:t>
      </w:r>
    </w:p>
    <w:p w:rsidR="005812B5" w:rsidRDefault="00AD2FAE" w:rsidP="00EC7617">
      <w:pPr>
        <w:spacing w:line="360" w:lineRule="auto"/>
        <w:jc w:val="both"/>
        <w:rPr>
          <w:rFonts w:ascii="Times New Roman" w:hAnsi="Times New Roman" w:cs="Times New Roman"/>
          <w:sz w:val="24"/>
          <w:szCs w:val="24"/>
        </w:rPr>
      </w:pPr>
      <w:r w:rsidRPr="00AD2FAE">
        <w:rPr>
          <w:rFonts w:ascii="Times New Roman" w:hAnsi="Times New Roman" w:cs="Times New Roman"/>
          <w:sz w:val="24"/>
          <w:szCs w:val="24"/>
          <w:lang w:val="id-ID"/>
        </w:rPr>
        <w:t>bentuk komunikasi nonpersonal yang menjual pesan-pesan persuasive dari sponsor yang jelas untuk mempengaruhi orang membeli produk dengan membayar sejumlah biaya untuk media.Iklan akan dioperasio</w:t>
      </w:r>
      <w:r>
        <w:rPr>
          <w:rFonts w:ascii="Times New Roman" w:hAnsi="Times New Roman" w:cs="Times New Roman"/>
          <w:sz w:val="24"/>
          <w:szCs w:val="24"/>
          <w:lang w:val="id-ID"/>
        </w:rPr>
        <w:t>nalkan berdasarkan hal berikut</w:t>
      </w:r>
      <w:r>
        <w:rPr>
          <w:rFonts w:ascii="Times New Roman" w:hAnsi="Times New Roman" w:cs="Times New Roman"/>
          <w:sz w:val="24"/>
          <w:szCs w:val="24"/>
        </w:rPr>
        <w:t xml:space="preserve"> </w:t>
      </w:r>
      <w:r w:rsidRPr="00AD2FAE">
        <w:rPr>
          <w:rFonts w:ascii="Times New Roman" w:hAnsi="Times New Roman" w:cs="Times New Roman"/>
          <w:sz w:val="24"/>
          <w:szCs w:val="24"/>
          <w:lang w:val="id-ID"/>
        </w:rPr>
        <w:t>tingkat kesukaan, tingkat ketertarikan, perbandingan iklan dalam produk sejenis, kejelasan iklan dalam memberikan Informasi</w:t>
      </w:r>
    </w:p>
    <w:p w:rsidR="005812B5" w:rsidRPr="001D6F29" w:rsidRDefault="001D6F29" w:rsidP="00EC7617">
      <w:pPr>
        <w:spacing w:line="360" w:lineRule="auto"/>
        <w:jc w:val="both"/>
        <w:rPr>
          <w:rFonts w:ascii="Times New Roman" w:hAnsi="Times New Roman" w:cs="Times New Roman"/>
          <w:b/>
          <w:sz w:val="24"/>
          <w:szCs w:val="24"/>
          <w:lang w:val="id-ID"/>
        </w:rPr>
      </w:pPr>
      <w:r w:rsidRPr="001D6F29">
        <w:rPr>
          <w:rFonts w:ascii="Times New Roman" w:hAnsi="Times New Roman" w:cs="Times New Roman"/>
          <w:b/>
          <w:sz w:val="24"/>
          <w:szCs w:val="24"/>
        </w:rPr>
        <w:t>H</w:t>
      </w:r>
      <w:r w:rsidRPr="001D6F29">
        <w:rPr>
          <w:rFonts w:ascii="Times New Roman" w:hAnsi="Times New Roman" w:cs="Times New Roman"/>
          <w:b/>
          <w:sz w:val="24"/>
          <w:szCs w:val="24"/>
          <w:lang w:val="id-ID"/>
        </w:rPr>
        <w:t>ASIL PENELITIAN DAN PEMBAHASAN</w:t>
      </w:r>
    </w:p>
    <w:p w:rsidR="005812B5" w:rsidRPr="005812B5" w:rsidRDefault="005812B5" w:rsidP="00EC7617">
      <w:pPr>
        <w:spacing w:line="360" w:lineRule="auto"/>
        <w:jc w:val="both"/>
        <w:rPr>
          <w:rFonts w:ascii="Times New Roman" w:hAnsi="Times New Roman" w:cs="Times New Roman"/>
          <w:sz w:val="24"/>
          <w:szCs w:val="24"/>
        </w:rPr>
      </w:pPr>
      <w:r w:rsidRPr="005812B5">
        <w:rPr>
          <w:rFonts w:ascii="Times New Roman" w:hAnsi="Times New Roman" w:cs="Times New Roman"/>
          <w:sz w:val="24"/>
          <w:szCs w:val="24"/>
        </w:rPr>
        <w:t xml:space="preserve">DI WTC banyak toko yang berjualan di dalamnya beberapa toko besar yang beredar di </w:t>
      </w:r>
      <w:proofErr w:type="gramStart"/>
      <w:r w:rsidRPr="005812B5">
        <w:rPr>
          <w:rFonts w:ascii="Times New Roman" w:hAnsi="Times New Roman" w:cs="Times New Roman"/>
          <w:sz w:val="24"/>
          <w:szCs w:val="24"/>
        </w:rPr>
        <w:t>dalamnya  seperti</w:t>
      </w:r>
      <w:proofErr w:type="gramEnd"/>
      <w:r w:rsidRPr="005812B5">
        <w:rPr>
          <w:rFonts w:ascii="Times New Roman" w:hAnsi="Times New Roman" w:cs="Times New Roman"/>
          <w:sz w:val="24"/>
          <w:szCs w:val="24"/>
        </w:rPr>
        <w:t xml:space="preserve"> perdana group yang merupakan toko besar di WTC.Perdana group memiliki beberapa cabang toko yang beredar di dalam WTC. Ada 3 cabang toko yaitu pacific comuniation, permata seluler</w:t>
      </w:r>
      <w:proofErr w:type="gramStart"/>
      <w:r w:rsidRPr="005812B5">
        <w:rPr>
          <w:rFonts w:ascii="Times New Roman" w:hAnsi="Times New Roman" w:cs="Times New Roman"/>
          <w:sz w:val="24"/>
          <w:szCs w:val="24"/>
        </w:rPr>
        <w:t>,dan</w:t>
      </w:r>
      <w:proofErr w:type="gramEnd"/>
      <w:r w:rsidRPr="005812B5">
        <w:rPr>
          <w:rFonts w:ascii="Times New Roman" w:hAnsi="Times New Roman" w:cs="Times New Roman"/>
          <w:sz w:val="24"/>
          <w:szCs w:val="24"/>
        </w:rPr>
        <w:t xml:space="preserve"> premier celuler ketiganya merupakan satu managemen Perdana Group</w:t>
      </w:r>
    </w:p>
    <w:p w:rsidR="005812B5" w:rsidRDefault="005812B5" w:rsidP="00EC7617">
      <w:pPr>
        <w:spacing w:line="360" w:lineRule="auto"/>
        <w:jc w:val="both"/>
        <w:rPr>
          <w:rFonts w:ascii="Times New Roman" w:hAnsi="Times New Roman" w:cs="Times New Roman"/>
          <w:sz w:val="24"/>
          <w:szCs w:val="24"/>
        </w:rPr>
      </w:pPr>
      <w:r w:rsidRPr="005812B5">
        <w:rPr>
          <w:rFonts w:ascii="Times New Roman" w:hAnsi="Times New Roman" w:cs="Times New Roman"/>
          <w:sz w:val="24"/>
          <w:szCs w:val="24"/>
        </w:rPr>
        <w:t xml:space="preserve">Handphone berjenis smartphone sekarang ini bukan hanya sebagai penunjang kebutuhan berkomunikasi saja, banyak fungsi lain yang lebih menarik yang didapat dari perangkat smartphone. </w:t>
      </w:r>
      <w:proofErr w:type="gramStart"/>
      <w:r w:rsidRPr="005812B5">
        <w:rPr>
          <w:rFonts w:ascii="Times New Roman" w:hAnsi="Times New Roman" w:cs="Times New Roman"/>
          <w:sz w:val="24"/>
          <w:szCs w:val="24"/>
        </w:rPr>
        <w:t xml:space="preserve">Seperti untuk keperluan permainan, jelajah internet, keperluan bisnis, dan masih banyak lagi fungsi lainnya dengan banyaknya dukungan dari pengembang aplikasi </w:t>
      </w:r>
      <w:r w:rsidRPr="005812B5">
        <w:rPr>
          <w:rFonts w:ascii="Times New Roman" w:hAnsi="Times New Roman" w:cs="Times New Roman"/>
          <w:sz w:val="24"/>
          <w:szCs w:val="24"/>
        </w:rPr>
        <w:lastRenderedPageBreak/>
        <w:t>smartphone.Kemunculan Operasi Sistem Android menandai awal mula merebaknya perangkat smartphone.</w:t>
      </w:r>
      <w:proofErr w:type="gramEnd"/>
    </w:p>
    <w:p w:rsidR="005812B5" w:rsidRDefault="005812B5" w:rsidP="00EC7617">
      <w:pPr>
        <w:spacing w:line="360" w:lineRule="auto"/>
        <w:jc w:val="both"/>
        <w:rPr>
          <w:rFonts w:ascii="Times New Roman" w:hAnsi="Times New Roman" w:cs="Times New Roman"/>
          <w:b/>
          <w:sz w:val="24"/>
          <w:szCs w:val="24"/>
        </w:rPr>
      </w:pPr>
      <w:r>
        <w:rPr>
          <w:rFonts w:ascii="Times New Roman" w:hAnsi="Times New Roman" w:cs="Times New Roman"/>
          <w:sz w:val="24"/>
          <w:szCs w:val="24"/>
        </w:rPr>
        <w:t>Dalam penelitian ini untuk memperjelas pembahasan</w:t>
      </w:r>
      <w:proofErr w:type="gramStart"/>
      <w:r>
        <w:rPr>
          <w:rFonts w:ascii="Times New Roman" w:hAnsi="Times New Roman" w:cs="Times New Roman"/>
          <w:sz w:val="24"/>
          <w:szCs w:val="24"/>
        </w:rPr>
        <w:t>,peneliti</w:t>
      </w:r>
      <w:proofErr w:type="gramEnd"/>
      <w:r>
        <w:rPr>
          <w:rFonts w:ascii="Times New Roman" w:hAnsi="Times New Roman" w:cs="Times New Roman"/>
          <w:sz w:val="24"/>
          <w:szCs w:val="24"/>
        </w:rPr>
        <w:t xml:space="preserve"> mendiskripsikan karakteristik responden, yaitu jenis kelamin, usia dan pendapatan.</w:t>
      </w:r>
      <w:r w:rsidRPr="005812B5">
        <w:rPr>
          <w:rFonts w:ascii="Times New Roman" w:hAnsi="Times New Roman" w:cs="Times New Roman"/>
          <w:b/>
          <w:sz w:val="24"/>
          <w:szCs w:val="24"/>
        </w:rPr>
        <w:t xml:space="preserve"> </w:t>
      </w:r>
    </w:p>
    <w:p w:rsidR="005812B5" w:rsidRDefault="005812B5" w:rsidP="00EC76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1</w:t>
      </w:r>
    </w:p>
    <w:p w:rsidR="005812B5" w:rsidRPr="005812B5" w:rsidRDefault="005812B5" w:rsidP="00EC7617">
      <w:pPr>
        <w:spacing w:line="360" w:lineRule="auto"/>
        <w:jc w:val="center"/>
        <w:rPr>
          <w:rFonts w:ascii="Times New Roman" w:hAnsi="Times New Roman" w:cs="Times New Roman"/>
          <w:b/>
          <w:sz w:val="24"/>
          <w:szCs w:val="24"/>
        </w:rPr>
      </w:pPr>
      <w:r w:rsidRPr="004E0C73">
        <w:rPr>
          <w:rFonts w:ascii="Times New Roman" w:hAnsi="Times New Roman" w:cs="Times New Roman"/>
          <w:b/>
          <w:sz w:val="24"/>
          <w:szCs w:val="24"/>
        </w:rPr>
        <w:t>Responden berdasarkan jenis kelamin</w:t>
      </w:r>
    </w:p>
    <w:tbl>
      <w:tblPr>
        <w:tblStyle w:val="TableGrid1"/>
        <w:tblW w:w="0" w:type="auto"/>
        <w:tblInd w:w="5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2552"/>
        <w:gridCol w:w="2410"/>
        <w:gridCol w:w="2551"/>
      </w:tblGrid>
      <w:tr w:rsidR="005812B5" w:rsidRPr="004E0C73" w:rsidTr="005812B5">
        <w:tc>
          <w:tcPr>
            <w:tcW w:w="68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No</w:t>
            </w:r>
          </w:p>
        </w:tc>
        <w:tc>
          <w:tcPr>
            <w:tcW w:w="2552"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Jenis Kelamin</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Jumlah Responden</w:t>
            </w:r>
          </w:p>
        </w:tc>
        <w:tc>
          <w:tcPr>
            <w:tcW w:w="255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Persentase %</w:t>
            </w:r>
          </w:p>
        </w:tc>
      </w:tr>
      <w:tr w:rsidR="005812B5" w:rsidRPr="004E0C73" w:rsidTr="005812B5">
        <w:tc>
          <w:tcPr>
            <w:tcW w:w="68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w:t>
            </w:r>
          </w:p>
        </w:tc>
        <w:tc>
          <w:tcPr>
            <w:tcW w:w="2552"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Laki - Laki</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47</w:t>
            </w:r>
          </w:p>
        </w:tc>
        <w:tc>
          <w:tcPr>
            <w:tcW w:w="255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47%</w:t>
            </w:r>
          </w:p>
        </w:tc>
      </w:tr>
      <w:tr w:rsidR="005812B5" w:rsidRPr="004E0C73" w:rsidTr="005812B5">
        <w:tc>
          <w:tcPr>
            <w:tcW w:w="68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w:t>
            </w:r>
          </w:p>
        </w:tc>
        <w:tc>
          <w:tcPr>
            <w:tcW w:w="2552"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Perempuan</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53</w:t>
            </w:r>
          </w:p>
        </w:tc>
        <w:tc>
          <w:tcPr>
            <w:tcW w:w="255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53%</w:t>
            </w:r>
          </w:p>
        </w:tc>
      </w:tr>
      <w:tr w:rsidR="005812B5" w:rsidRPr="004E0C73" w:rsidTr="005812B5">
        <w:tc>
          <w:tcPr>
            <w:tcW w:w="68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Total</w:t>
            </w:r>
          </w:p>
        </w:tc>
        <w:tc>
          <w:tcPr>
            <w:tcW w:w="2552" w:type="dxa"/>
          </w:tcPr>
          <w:p w:rsidR="005812B5" w:rsidRPr="004E0C73" w:rsidRDefault="005812B5" w:rsidP="00EC7617">
            <w:pPr>
              <w:spacing w:line="360" w:lineRule="auto"/>
              <w:jc w:val="center"/>
              <w:rPr>
                <w:rFonts w:ascii="Times New Roman" w:hAnsi="Times New Roman" w:cs="Times New Roman"/>
                <w:sz w:val="24"/>
                <w:szCs w:val="24"/>
              </w:rPr>
            </w:pP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c>
          <w:tcPr>
            <w:tcW w:w="2551"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r>
    </w:tbl>
    <w:p w:rsidR="005812B5" w:rsidRDefault="005812B5" w:rsidP="00EC761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w:t>
      </w:r>
    </w:p>
    <w:p w:rsidR="005812B5" w:rsidRPr="004E0C73" w:rsidRDefault="005812B5" w:rsidP="00EC7617">
      <w:pPr>
        <w:spacing w:line="360" w:lineRule="auto"/>
        <w:jc w:val="center"/>
        <w:rPr>
          <w:rFonts w:ascii="Times New Roman" w:hAnsi="Times New Roman" w:cs="Times New Roman"/>
          <w:b/>
          <w:sz w:val="24"/>
          <w:szCs w:val="24"/>
        </w:rPr>
      </w:pPr>
      <w:r w:rsidRPr="004E0C73">
        <w:rPr>
          <w:rFonts w:ascii="Times New Roman" w:hAnsi="Times New Roman" w:cs="Times New Roman"/>
          <w:b/>
          <w:sz w:val="24"/>
          <w:szCs w:val="24"/>
        </w:rPr>
        <w:t>Tabel</w:t>
      </w:r>
      <w:r w:rsidR="008C65B8">
        <w:rPr>
          <w:rFonts w:ascii="Times New Roman" w:hAnsi="Times New Roman" w:cs="Times New Roman"/>
          <w:b/>
          <w:sz w:val="24"/>
          <w:szCs w:val="24"/>
        </w:rPr>
        <w:t xml:space="preserve"> </w:t>
      </w:r>
      <w:r>
        <w:rPr>
          <w:rFonts w:ascii="Times New Roman" w:hAnsi="Times New Roman" w:cs="Times New Roman"/>
          <w:b/>
          <w:sz w:val="24"/>
          <w:szCs w:val="24"/>
        </w:rPr>
        <w:t>2</w:t>
      </w:r>
    </w:p>
    <w:p w:rsidR="005812B5" w:rsidRPr="004E0C73" w:rsidRDefault="005812B5" w:rsidP="00EC7617">
      <w:pPr>
        <w:spacing w:line="360" w:lineRule="auto"/>
        <w:jc w:val="center"/>
        <w:rPr>
          <w:rFonts w:ascii="Times New Roman" w:hAnsi="Times New Roman" w:cs="Times New Roman"/>
          <w:b/>
          <w:sz w:val="24"/>
          <w:szCs w:val="24"/>
        </w:rPr>
      </w:pPr>
      <w:r w:rsidRPr="004E0C73">
        <w:rPr>
          <w:rFonts w:ascii="Times New Roman" w:hAnsi="Times New Roman" w:cs="Times New Roman"/>
          <w:b/>
          <w:sz w:val="24"/>
          <w:szCs w:val="24"/>
        </w:rPr>
        <w:t xml:space="preserve">Responden berdasarkan </w:t>
      </w:r>
      <w:proofErr w:type="gramStart"/>
      <w:r w:rsidRPr="004E0C73">
        <w:rPr>
          <w:rFonts w:ascii="Times New Roman" w:hAnsi="Times New Roman" w:cs="Times New Roman"/>
          <w:b/>
          <w:sz w:val="24"/>
          <w:szCs w:val="24"/>
        </w:rPr>
        <w:t>usia</w:t>
      </w:r>
      <w:proofErr w:type="gramEnd"/>
    </w:p>
    <w:tbl>
      <w:tblPr>
        <w:tblStyle w:val="TableGrid1"/>
        <w:tblW w:w="0" w:type="auto"/>
        <w:tblInd w:w="592" w:type="dxa"/>
        <w:tblBorders>
          <w:left w:val="none" w:sz="0" w:space="0" w:color="auto"/>
          <w:right w:val="none" w:sz="0" w:space="0" w:color="auto"/>
          <w:insideH w:val="none" w:sz="0" w:space="0" w:color="auto"/>
        </w:tblBorders>
        <w:tblLook w:val="04A0" w:firstRow="1" w:lastRow="0" w:firstColumn="1" w:lastColumn="0" w:noHBand="0" w:noVBand="1"/>
      </w:tblPr>
      <w:tblGrid>
        <w:gridCol w:w="723"/>
        <w:gridCol w:w="2268"/>
        <w:gridCol w:w="2835"/>
        <w:gridCol w:w="2410"/>
      </w:tblGrid>
      <w:tr w:rsidR="005812B5" w:rsidRPr="004E0C73" w:rsidTr="008C65B8">
        <w:tc>
          <w:tcPr>
            <w:tcW w:w="723"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No</w:t>
            </w:r>
          </w:p>
        </w:tc>
        <w:tc>
          <w:tcPr>
            <w:tcW w:w="2268"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Usia</w:t>
            </w:r>
          </w:p>
        </w:tc>
        <w:tc>
          <w:tcPr>
            <w:tcW w:w="2835"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Jumlah Responden</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Presntase %</w:t>
            </w:r>
          </w:p>
        </w:tc>
      </w:tr>
      <w:tr w:rsidR="005812B5" w:rsidRPr="004E0C73" w:rsidTr="008C65B8">
        <w:tc>
          <w:tcPr>
            <w:tcW w:w="723"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w:t>
            </w:r>
          </w:p>
        </w:tc>
        <w:tc>
          <w:tcPr>
            <w:tcW w:w="2268"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20 – 30 Tahun</w:t>
            </w:r>
          </w:p>
        </w:tc>
        <w:tc>
          <w:tcPr>
            <w:tcW w:w="2835"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71</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71%</w:t>
            </w:r>
          </w:p>
        </w:tc>
      </w:tr>
      <w:tr w:rsidR="005812B5" w:rsidRPr="004E0C73" w:rsidTr="008C65B8">
        <w:tc>
          <w:tcPr>
            <w:tcW w:w="723"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w:t>
            </w:r>
          </w:p>
        </w:tc>
        <w:tc>
          <w:tcPr>
            <w:tcW w:w="2268"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30 – 40 Tahun</w:t>
            </w:r>
          </w:p>
        </w:tc>
        <w:tc>
          <w:tcPr>
            <w:tcW w:w="2835"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26</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26%</w:t>
            </w:r>
          </w:p>
        </w:tc>
      </w:tr>
      <w:tr w:rsidR="005812B5" w:rsidRPr="004E0C73" w:rsidTr="008C65B8">
        <w:tc>
          <w:tcPr>
            <w:tcW w:w="723"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3</w:t>
            </w:r>
          </w:p>
        </w:tc>
        <w:tc>
          <w:tcPr>
            <w:tcW w:w="2268"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40 – 50 Tahun</w:t>
            </w:r>
          </w:p>
        </w:tc>
        <w:tc>
          <w:tcPr>
            <w:tcW w:w="2835"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3</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3%</w:t>
            </w:r>
          </w:p>
        </w:tc>
      </w:tr>
      <w:tr w:rsidR="005812B5" w:rsidRPr="004E0C73" w:rsidTr="008C65B8">
        <w:tc>
          <w:tcPr>
            <w:tcW w:w="723"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Total</w:t>
            </w:r>
          </w:p>
        </w:tc>
        <w:tc>
          <w:tcPr>
            <w:tcW w:w="2268" w:type="dxa"/>
          </w:tcPr>
          <w:p w:rsidR="005812B5" w:rsidRPr="004E0C73" w:rsidRDefault="005812B5" w:rsidP="00EC7617">
            <w:pPr>
              <w:spacing w:line="360" w:lineRule="auto"/>
              <w:jc w:val="center"/>
              <w:rPr>
                <w:rFonts w:ascii="Times New Roman" w:hAnsi="Times New Roman" w:cs="Times New Roman"/>
                <w:sz w:val="24"/>
                <w:szCs w:val="24"/>
              </w:rPr>
            </w:pPr>
          </w:p>
        </w:tc>
        <w:tc>
          <w:tcPr>
            <w:tcW w:w="2835"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c>
          <w:tcPr>
            <w:tcW w:w="2410" w:type="dxa"/>
          </w:tcPr>
          <w:p w:rsidR="005812B5" w:rsidRPr="004E0C73" w:rsidRDefault="005812B5"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r>
    </w:tbl>
    <w:p w:rsidR="005812B5" w:rsidRDefault="008C65B8" w:rsidP="00EC761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w:t>
      </w:r>
    </w:p>
    <w:p w:rsidR="008C65B8" w:rsidRPr="004E0C73" w:rsidRDefault="008C65B8" w:rsidP="00EC7617">
      <w:pPr>
        <w:spacing w:line="360" w:lineRule="auto"/>
        <w:jc w:val="center"/>
        <w:rPr>
          <w:rFonts w:ascii="Times New Roman" w:hAnsi="Times New Roman" w:cs="Times New Roman"/>
          <w:b/>
          <w:sz w:val="24"/>
          <w:szCs w:val="24"/>
        </w:rPr>
      </w:pPr>
      <w:r w:rsidRPr="004E0C73">
        <w:rPr>
          <w:rFonts w:ascii="Times New Roman" w:hAnsi="Times New Roman" w:cs="Times New Roman"/>
          <w:b/>
          <w:sz w:val="24"/>
          <w:szCs w:val="24"/>
        </w:rPr>
        <w:t>Tabel</w:t>
      </w:r>
      <w:r>
        <w:rPr>
          <w:rFonts w:ascii="Times New Roman" w:hAnsi="Times New Roman" w:cs="Times New Roman"/>
          <w:b/>
          <w:sz w:val="24"/>
          <w:szCs w:val="24"/>
        </w:rPr>
        <w:t xml:space="preserve"> 3</w:t>
      </w:r>
    </w:p>
    <w:p w:rsidR="008C65B8" w:rsidRPr="004E0C73" w:rsidRDefault="008C65B8" w:rsidP="00EC7617">
      <w:pPr>
        <w:spacing w:line="360" w:lineRule="auto"/>
        <w:jc w:val="center"/>
        <w:rPr>
          <w:rFonts w:ascii="Times New Roman" w:hAnsi="Times New Roman" w:cs="Times New Roman"/>
          <w:b/>
          <w:sz w:val="24"/>
          <w:szCs w:val="24"/>
        </w:rPr>
      </w:pPr>
      <w:r w:rsidRPr="004E0C73">
        <w:rPr>
          <w:rFonts w:ascii="Times New Roman" w:hAnsi="Times New Roman" w:cs="Times New Roman"/>
          <w:b/>
          <w:sz w:val="24"/>
          <w:szCs w:val="24"/>
        </w:rPr>
        <w:t>Responden</w:t>
      </w:r>
      <w:r>
        <w:rPr>
          <w:rFonts w:ascii="Times New Roman" w:hAnsi="Times New Roman" w:cs="Times New Roman"/>
          <w:b/>
          <w:sz w:val="24"/>
          <w:szCs w:val="24"/>
        </w:rPr>
        <w:t xml:space="preserve"> </w:t>
      </w:r>
      <w:r w:rsidRPr="004E0C73">
        <w:rPr>
          <w:rFonts w:ascii="Times New Roman" w:hAnsi="Times New Roman" w:cs="Times New Roman"/>
          <w:b/>
          <w:sz w:val="24"/>
          <w:szCs w:val="24"/>
        </w:rPr>
        <w:t>berdasarkan pendapatan</w:t>
      </w:r>
    </w:p>
    <w:tbl>
      <w:tblPr>
        <w:tblStyle w:val="TableGrid1"/>
        <w:tblW w:w="0" w:type="auto"/>
        <w:tblInd w:w="6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3198"/>
        <w:gridCol w:w="2065"/>
        <w:gridCol w:w="2049"/>
      </w:tblGrid>
      <w:tr w:rsidR="008C65B8" w:rsidRPr="004E0C73" w:rsidTr="008C65B8">
        <w:trPr>
          <w:trHeight w:val="323"/>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No</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Pendapatan</w:t>
            </w: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Jumlah Responden</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Persentase %</w:t>
            </w:r>
          </w:p>
        </w:tc>
      </w:tr>
      <w:tr w:rsidR="008C65B8" w:rsidRPr="004E0C73" w:rsidTr="008C65B8">
        <w:trPr>
          <w:trHeight w:val="658"/>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Rp 1.500.000 – Rp 2.500.000 perbulan</w:t>
            </w: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22</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22%</w:t>
            </w:r>
          </w:p>
        </w:tc>
      </w:tr>
      <w:tr w:rsidR="008C65B8" w:rsidRPr="004E0C73" w:rsidTr="008C65B8">
        <w:trPr>
          <w:trHeight w:val="658"/>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Rp 2.501.000 – Rp 3.500.000 perbulan</w:t>
            </w: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29</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29%</w:t>
            </w:r>
          </w:p>
        </w:tc>
      </w:tr>
      <w:tr w:rsidR="008C65B8" w:rsidRPr="004E0C73" w:rsidTr="008C65B8">
        <w:trPr>
          <w:trHeight w:val="658"/>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lastRenderedPageBreak/>
              <w:t>3</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Rp 3.501.000 – Rp 4.000.000 perbulan</w:t>
            </w: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28</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28%</w:t>
            </w:r>
          </w:p>
        </w:tc>
      </w:tr>
      <w:tr w:rsidR="008C65B8" w:rsidRPr="004E0C73" w:rsidTr="008C65B8">
        <w:trPr>
          <w:trHeight w:val="323"/>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4</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&gt; Rp 4.000.000 perbulan</w:t>
            </w: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21</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21%</w:t>
            </w:r>
          </w:p>
        </w:tc>
      </w:tr>
      <w:tr w:rsidR="008C65B8" w:rsidRPr="004E0C73" w:rsidTr="008C65B8">
        <w:trPr>
          <w:trHeight w:val="335"/>
        </w:trPr>
        <w:tc>
          <w:tcPr>
            <w:tcW w:w="784"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Total</w:t>
            </w:r>
          </w:p>
        </w:tc>
        <w:tc>
          <w:tcPr>
            <w:tcW w:w="3198" w:type="dxa"/>
          </w:tcPr>
          <w:p w:rsidR="008C65B8" w:rsidRPr="004E0C73" w:rsidRDefault="008C65B8" w:rsidP="00EC7617">
            <w:pPr>
              <w:spacing w:line="360" w:lineRule="auto"/>
              <w:jc w:val="center"/>
              <w:rPr>
                <w:rFonts w:ascii="Times New Roman" w:hAnsi="Times New Roman" w:cs="Times New Roman"/>
                <w:sz w:val="24"/>
                <w:szCs w:val="24"/>
              </w:rPr>
            </w:pPr>
          </w:p>
        </w:tc>
        <w:tc>
          <w:tcPr>
            <w:tcW w:w="2065"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c>
          <w:tcPr>
            <w:tcW w:w="2049" w:type="dxa"/>
          </w:tcPr>
          <w:p w:rsidR="008C65B8" w:rsidRPr="004E0C73" w:rsidRDefault="008C65B8" w:rsidP="00EC7617">
            <w:pPr>
              <w:spacing w:line="360" w:lineRule="auto"/>
              <w:jc w:val="center"/>
              <w:rPr>
                <w:rFonts w:ascii="Times New Roman" w:hAnsi="Times New Roman" w:cs="Times New Roman"/>
                <w:sz w:val="24"/>
                <w:szCs w:val="24"/>
              </w:rPr>
            </w:pPr>
            <w:r w:rsidRPr="004E0C73">
              <w:rPr>
                <w:rFonts w:ascii="Times New Roman" w:hAnsi="Times New Roman" w:cs="Times New Roman"/>
                <w:sz w:val="24"/>
                <w:szCs w:val="24"/>
              </w:rPr>
              <w:t>100%</w:t>
            </w:r>
          </w:p>
        </w:tc>
      </w:tr>
    </w:tbl>
    <w:p w:rsidR="008C65B8" w:rsidRDefault="008C65B8" w:rsidP="00EC7617">
      <w:pPr>
        <w:spacing w:line="360" w:lineRule="auto"/>
        <w:jc w:val="both"/>
        <w:rPr>
          <w:rFonts w:ascii="Times New Roman" w:hAnsi="Times New Roman" w:cs="Times New Roman"/>
          <w:sz w:val="24"/>
          <w:szCs w:val="24"/>
        </w:rPr>
      </w:pPr>
    </w:p>
    <w:p w:rsidR="008C65B8" w:rsidRPr="001D6F29" w:rsidRDefault="008C65B8"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Hasil Uji</w:t>
      </w:r>
    </w:p>
    <w:p w:rsidR="008C65B8" w:rsidRDefault="008C65B8" w:rsidP="00EC7617">
      <w:pPr>
        <w:spacing w:line="360" w:lineRule="auto"/>
        <w:jc w:val="both"/>
        <w:rPr>
          <w:rFonts w:ascii="Times New Roman" w:hAnsi="Times New Roman" w:cs="Times New Roman"/>
          <w:sz w:val="24"/>
          <w:szCs w:val="24"/>
        </w:rPr>
      </w:pPr>
      <w:r w:rsidRPr="001D6F29">
        <w:rPr>
          <w:rFonts w:ascii="Times New Roman" w:hAnsi="Times New Roman" w:cs="Times New Roman"/>
          <w:b/>
          <w:sz w:val="24"/>
          <w:szCs w:val="24"/>
        </w:rPr>
        <w:t>Uji Validitas</w:t>
      </w:r>
    </w:p>
    <w:p w:rsidR="008C65B8" w:rsidRDefault="008C65B8" w:rsidP="00EC7617">
      <w:pPr>
        <w:spacing w:line="360" w:lineRule="auto"/>
        <w:jc w:val="both"/>
        <w:rPr>
          <w:rFonts w:ascii="Times New Roman" w:hAnsi="Times New Roman" w:cs="Times New Roman"/>
          <w:i/>
          <w:iCs/>
          <w:sz w:val="24"/>
          <w:szCs w:val="23"/>
        </w:rPr>
      </w:pPr>
      <w:r w:rsidRPr="00E624A2">
        <w:rPr>
          <w:rFonts w:ascii="Times New Roman" w:hAnsi="Times New Roman" w:cs="Times New Roman"/>
          <w:sz w:val="24"/>
          <w:szCs w:val="24"/>
        </w:rPr>
        <w:t>Untuk menguji apakah alat ukur (instrument) yang digunakan memenuhi syarat-syarat alat ukur yang baik, sehingga mengahasilkan data yang sesuai dengan apa yang diukur, sebelum dilakukan analisis data berdasarkan hasil data yang terkumpul terlebih dahulu dilakukan pengujian data melalui uji validitas</w:t>
      </w:r>
      <w:r>
        <w:rPr>
          <w:rFonts w:ascii="Times New Roman" w:hAnsi="Times New Roman" w:cs="Times New Roman"/>
          <w:sz w:val="24"/>
          <w:szCs w:val="24"/>
        </w:rPr>
        <w:t xml:space="preserve"> dengan bantuan </w:t>
      </w:r>
      <w:r>
        <w:rPr>
          <w:rFonts w:ascii="Times New Roman" w:hAnsi="Times New Roman" w:cs="Times New Roman"/>
          <w:sz w:val="24"/>
          <w:szCs w:val="23"/>
        </w:rPr>
        <w:t xml:space="preserve">IBM SPSS </w:t>
      </w:r>
      <w:r w:rsidRPr="00155BC7">
        <w:rPr>
          <w:rFonts w:ascii="Times New Roman" w:hAnsi="Times New Roman" w:cs="Times New Roman"/>
          <w:i/>
          <w:iCs/>
          <w:sz w:val="24"/>
          <w:szCs w:val="23"/>
        </w:rPr>
        <w:t>(Statistical Package for Social Science)</w:t>
      </w:r>
      <w:r>
        <w:rPr>
          <w:rFonts w:ascii="Times New Roman" w:hAnsi="Times New Roman" w:cs="Times New Roman"/>
          <w:i/>
          <w:iCs/>
          <w:sz w:val="24"/>
          <w:szCs w:val="23"/>
        </w:rPr>
        <w:t>.</w:t>
      </w:r>
    </w:p>
    <w:p w:rsidR="008C65B8" w:rsidRDefault="008C65B8" w:rsidP="00EC7617">
      <w:pPr>
        <w:pStyle w:val="NoSpacing"/>
        <w:spacing w:line="360" w:lineRule="auto"/>
        <w:jc w:val="both"/>
        <w:rPr>
          <w:rFonts w:ascii="Times New Roman" w:hAnsi="Times New Roman" w:cs="Times New Roman"/>
          <w:sz w:val="24"/>
          <w:szCs w:val="24"/>
        </w:rPr>
      </w:pPr>
      <w:r w:rsidRPr="00275341">
        <w:rPr>
          <w:rFonts w:ascii="Times New Roman" w:hAnsi="Times New Roman" w:cs="Times New Roman"/>
          <w:sz w:val="24"/>
          <w:szCs w:val="24"/>
        </w:rPr>
        <w:t>Hasil uji validitas dari variabel kualitas produk</w:t>
      </w:r>
      <w:proofErr w:type="gramStart"/>
      <w:r w:rsidRPr="00275341">
        <w:rPr>
          <w:rFonts w:ascii="Times New Roman" w:hAnsi="Times New Roman" w:cs="Times New Roman"/>
          <w:sz w:val="24"/>
          <w:szCs w:val="24"/>
        </w:rPr>
        <w:t>,harga</w:t>
      </w:r>
      <w:proofErr w:type="gramEnd"/>
      <w:r w:rsidRPr="00275341">
        <w:rPr>
          <w:rFonts w:ascii="Times New Roman" w:hAnsi="Times New Roman" w:cs="Times New Roman"/>
          <w:sz w:val="24"/>
          <w:szCs w:val="24"/>
        </w:rPr>
        <w:t xml:space="preserve"> ,iklan dan keputusan pembelian menunjukkan bahwa keseluruhan pernyataan memiliki r hitung &gt; r table(0.1946 ). Maka dari itu dapat di simpulkan seluruh butir pernyataan dalam penelitian dinyatakan valid dan dapat digunakan untuk analisis </w:t>
      </w:r>
      <w:proofErr w:type="gramStart"/>
      <w:r w:rsidRPr="00275341">
        <w:rPr>
          <w:rFonts w:ascii="Times New Roman" w:hAnsi="Times New Roman" w:cs="Times New Roman"/>
          <w:sz w:val="24"/>
          <w:szCs w:val="24"/>
        </w:rPr>
        <w:t xml:space="preserve">selanjutnya </w:t>
      </w:r>
      <w:r>
        <w:rPr>
          <w:rFonts w:ascii="Times New Roman" w:hAnsi="Times New Roman" w:cs="Times New Roman"/>
          <w:sz w:val="24"/>
          <w:szCs w:val="24"/>
        </w:rPr>
        <w:t>.</w:t>
      </w:r>
      <w:proofErr w:type="gramEnd"/>
    </w:p>
    <w:p w:rsidR="008C65B8" w:rsidRDefault="008C65B8" w:rsidP="00EC7617">
      <w:pPr>
        <w:pStyle w:val="NoSpacing"/>
        <w:spacing w:line="360" w:lineRule="auto"/>
        <w:jc w:val="both"/>
        <w:rPr>
          <w:rFonts w:ascii="Times New Roman" w:hAnsi="Times New Roman" w:cs="Times New Roman"/>
          <w:sz w:val="24"/>
          <w:szCs w:val="24"/>
        </w:rPr>
      </w:pPr>
    </w:p>
    <w:p w:rsidR="008C65B8" w:rsidRPr="001D6F29" w:rsidRDefault="008C65B8" w:rsidP="00EC7617">
      <w:pPr>
        <w:pStyle w:val="NoSpacing"/>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Uji Reliabilitas</w:t>
      </w:r>
    </w:p>
    <w:p w:rsidR="008C65B8" w:rsidRPr="00275341" w:rsidRDefault="008C65B8" w:rsidP="00EC7617">
      <w:pPr>
        <w:pStyle w:val="NoSpacing"/>
        <w:spacing w:line="360" w:lineRule="auto"/>
        <w:jc w:val="both"/>
        <w:rPr>
          <w:rFonts w:ascii="Times New Roman" w:hAnsi="Times New Roman" w:cs="Times New Roman"/>
          <w:sz w:val="24"/>
          <w:szCs w:val="24"/>
        </w:rPr>
      </w:pPr>
      <w:r w:rsidRPr="00676F96">
        <w:rPr>
          <w:rFonts w:ascii="Times New Roman" w:hAnsi="Times New Roman" w:cs="Times New Roman"/>
          <w:sz w:val="24"/>
          <w:szCs w:val="24"/>
        </w:rPr>
        <w:t xml:space="preserve">Suatu instrument penelitian dikatakan reliabel jika memiliki nilai </w:t>
      </w:r>
      <w:r>
        <w:rPr>
          <w:rFonts w:ascii="Times New Roman" w:hAnsi="Times New Roman" w:cs="Times New Roman"/>
          <w:i/>
          <w:iCs/>
          <w:sz w:val="24"/>
          <w:szCs w:val="24"/>
        </w:rPr>
        <w:t>Cronbach alpha</w:t>
      </w:r>
      <w:r w:rsidRPr="00676F96">
        <w:rPr>
          <w:rFonts w:ascii="Times New Roman" w:hAnsi="Times New Roman" w:cs="Times New Roman"/>
          <w:sz w:val="24"/>
          <w:szCs w:val="24"/>
        </w:rPr>
        <w:t xml:space="preserve"> lebih besar dari 0</w:t>
      </w:r>
      <w:proofErr w:type="gramStart"/>
      <w:r w:rsidRPr="00676F96">
        <w:rPr>
          <w:rFonts w:ascii="Times New Roman" w:hAnsi="Times New Roman" w:cs="Times New Roman"/>
          <w:sz w:val="24"/>
          <w:szCs w:val="24"/>
        </w:rPr>
        <w:t>,6</w:t>
      </w:r>
      <w:proofErr w:type="gramEnd"/>
      <w:r w:rsidRPr="00676F96">
        <w:rPr>
          <w:rFonts w:ascii="Times New Roman" w:hAnsi="Times New Roman" w:cs="Times New Roman"/>
          <w:sz w:val="24"/>
          <w:szCs w:val="24"/>
        </w:rPr>
        <w:t xml:space="preserve"> (Simamora, 2004:177)</w:t>
      </w:r>
      <w:r>
        <w:rPr>
          <w:rFonts w:ascii="Times New Roman" w:hAnsi="Times New Roman" w:cs="Times New Roman"/>
          <w:sz w:val="24"/>
          <w:szCs w:val="24"/>
        </w:rPr>
        <w:t>.</w:t>
      </w:r>
    </w:p>
    <w:p w:rsidR="008C65B8" w:rsidRDefault="008C65B8" w:rsidP="00EC76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5</w:t>
      </w:r>
    </w:p>
    <w:p w:rsidR="008C65B8" w:rsidRPr="007477C2" w:rsidRDefault="008C65B8" w:rsidP="00EC76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477C2">
        <w:rPr>
          <w:rFonts w:ascii="Times New Roman" w:hAnsi="Times New Roman" w:cs="Times New Roman"/>
          <w:b/>
          <w:sz w:val="24"/>
          <w:szCs w:val="24"/>
        </w:rPr>
        <w:t>Hasil uji reliabilitas</w:t>
      </w:r>
    </w:p>
    <w:tbl>
      <w:tblPr>
        <w:tblW w:w="4053" w:type="dxa"/>
        <w:tblInd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8C65B8" w:rsidRPr="00676F96" w:rsidTr="00203A0B">
        <w:trPr>
          <w:cantSplit/>
        </w:trPr>
        <w:tc>
          <w:tcPr>
            <w:tcW w:w="4053" w:type="dxa"/>
            <w:gridSpan w:val="4"/>
            <w:tcBorders>
              <w:top w:val="nil"/>
              <w:left w:val="nil"/>
              <w:bottom w:val="single" w:sz="18" w:space="0" w:color="000000"/>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b/>
                <w:bCs/>
                <w:color w:val="000000"/>
                <w:sz w:val="18"/>
                <w:szCs w:val="18"/>
              </w:rPr>
              <w:t>Case Processing Summary</w:t>
            </w:r>
          </w:p>
        </w:tc>
      </w:tr>
      <w:tr w:rsidR="008C65B8" w:rsidRPr="00676F96" w:rsidTr="00203A0B">
        <w:trPr>
          <w:cantSplit/>
        </w:trPr>
        <w:tc>
          <w:tcPr>
            <w:tcW w:w="2003" w:type="dxa"/>
            <w:gridSpan w:val="2"/>
            <w:tcBorders>
              <w:top w:val="single" w:sz="18" w:space="0" w:color="000000"/>
              <w:left w:val="nil"/>
              <w:bottom w:val="nil"/>
              <w:right w:val="nil"/>
            </w:tcBorders>
            <w:shd w:val="clear" w:color="auto" w:fill="FFFFFF"/>
            <w:vAlign w:val="bottom"/>
          </w:tcPr>
          <w:p w:rsidR="008C65B8" w:rsidRPr="00676F96" w:rsidRDefault="008C65B8" w:rsidP="00EC7617">
            <w:pPr>
              <w:autoSpaceDE w:val="0"/>
              <w:autoSpaceDN w:val="0"/>
              <w:adjustRightInd w:val="0"/>
              <w:spacing w:after="0" w:line="360" w:lineRule="auto"/>
              <w:jc w:val="center"/>
              <w:rPr>
                <w:rFonts w:ascii="Times New Roman" w:eastAsia="Calibri" w:hAnsi="Times New Roman" w:cs="Times New Roman"/>
                <w:sz w:val="24"/>
                <w:szCs w:val="24"/>
              </w:rPr>
            </w:pPr>
          </w:p>
        </w:tc>
        <w:tc>
          <w:tcPr>
            <w:tcW w:w="1025" w:type="dxa"/>
            <w:tcBorders>
              <w:top w:val="single" w:sz="18" w:space="0" w:color="000000"/>
              <w:left w:val="nil"/>
              <w:bottom w:val="nil"/>
              <w:right w:val="nil"/>
            </w:tcBorders>
            <w:shd w:val="clear" w:color="auto" w:fill="FFFFFF"/>
            <w:vAlign w:val="bottom"/>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N</w:t>
            </w:r>
          </w:p>
        </w:tc>
        <w:tc>
          <w:tcPr>
            <w:tcW w:w="1025" w:type="dxa"/>
            <w:tcBorders>
              <w:top w:val="single" w:sz="18" w:space="0" w:color="000000"/>
              <w:left w:val="nil"/>
              <w:bottom w:val="nil"/>
              <w:right w:val="nil"/>
            </w:tcBorders>
            <w:shd w:val="clear" w:color="auto" w:fill="FFFFFF"/>
            <w:vAlign w:val="bottom"/>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w:t>
            </w:r>
          </w:p>
        </w:tc>
      </w:tr>
      <w:tr w:rsidR="008C65B8" w:rsidRPr="00676F96" w:rsidTr="00203A0B">
        <w:trPr>
          <w:cantSplit/>
        </w:trPr>
        <w:tc>
          <w:tcPr>
            <w:tcW w:w="855" w:type="dxa"/>
            <w:vMerge w:val="restart"/>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Cases</w:t>
            </w:r>
          </w:p>
        </w:tc>
        <w:tc>
          <w:tcPr>
            <w:tcW w:w="1148" w:type="dxa"/>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Valid</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100</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100.0</w:t>
            </w:r>
          </w:p>
        </w:tc>
      </w:tr>
      <w:tr w:rsidR="008C65B8" w:rsidRPr="00676F96" w:rsidTr="00203A0B">
        <w:trPr>
          <w:cantSplit/>
        </w:trPr>
        <w:tc>
          <w:tcPr>
            <w:tcW w:w="855" w:type="dxa"/>
            <w:vMerge/>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jc w:val="center"/>
              <w:rPr>
                <w:rFonts w:ascii="Arial" w:eastAsia="Calibri" w:hAnsi="Arial" w:cs="Arial"/>
                <w:color w:val="000000"/>
                <w:sz w:val="18"/>
                <w:szCs w:val="18"/>
              </w:rPr>
            </w:pPr>
          </w:p>
        </w:tc>
        <w:tc>
          <w:tcPr>
            <w:tcW w:w="1148" w:type="dxa"/>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Excluded</w:t>
            </w:r>
            <w:r w:rsidRPr="00676F96">
              <w:rPr>
                <w:rFonts w:ascii="Arial" w:eastAsia="Calibri" w:hAnsi="Arial" w:cs="Arial"/>
                <w:color w:val="000000"/>
                <w:sz w:val="18"/>
                <w:szCs w:val="18"/>
                <w:vertAlign w:val="superscript"/>
              </w:rPr>
              <w:t>a</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0</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.0</w:t>
            </w:r>
          </w:p>
        </w:tc>
      </w:tr>
      <w:tr w:rsidR="008C65B8" w:rsidRPr="00676F96" w:rsidTr="00203A0B">
        <w:trPr>
          <w:cantSplit/>
        </w:trPr>
        <w:tc>
          <w:tcPr>
            <w:tcW w:w="855" w:type="dxa"/>
            <w:vMerge/>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jc w:val="center"/>
              <w:rPr>
                <w:rFonts w:ascii="Arial" w:eastAsia="Calibri" w:hAnsi="Arial" w:cs="Arial"/>
                <w:color w:val="000000"/>
                <w:sz w:val="18"/>
                <w:szCs w:val="18"/>
              </w:rPr>
            </w:pPr>
          </w:p>
        </w:tc>
        <w:tc>
          <w:tcPr>
            <w:tcW w:w="1148" w:type="dxa"/>
            <w:tcBorders>
              <w:top w:val="nil"/>
              <w:left w:val="nil"/>
              <w:bottom w:val="nil"/>
              <w:right w:val="nil"/>
            </w:tcBorders>
            <w:shd w:val="clear" w:color="auto" w:fill="FFFFFF"/>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Total</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100</w:t>
            </w:r>
          </w:p>
        </w:tc>
        <w:tc>
          <w:tcPr>
            <w:tcW w:w="1025"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100.0</w:t>
            </w:r>
          </w:p>
        </w:tc>
      </w:tr>
      <w:tr w:rsidR="008C65B8" w:rsidRPr="00676F96" w:rsidTr="00203A0B">
        <w:trPr>
          <w:cantSplit/>
        </w:trPr>
        <w:tc>
          <w:tcPr>
            <w:tcW w:w="4053" w:type="dxa"/>
            <w:gridSpan w:val="4"/>
            <w:tcBorders>
              <w:top w:val="nil"/>
              <w:left w:val="nil"/>
              <w:bottom w:val="single" w:sz="18" w:space="0" w:color="000000"/>
              <w:right w:val="nil"/>
            </w:tcBorders>
            <w:shd w:val="clear" w:color="auto" w:fill="FFFFFF"/>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a. Listwise deletion based on all variables in the procedure.</w:t>
            </w:r>
          </w:p>
        </w:tc>
      </w:tr>
    </w:tbl>
    <w:p w:rsidR="008C65B8" w:rsidRPr="00676F96" w:rsidRDefault="008C65B8" w:rsidP="00EC7617">
      <w:pPr>
        <w:spacing w:after="160" w:line="360" w:lineRule="auto"/>
        <w:rPr>
          <w:rFonts w:ascii="Calibri" w:eastAsia="Calibri" w:hAnsi="Calibri" w:cs="Times New Roman"/>
        </w:rPr>
      </w:pPr>
    </w:p>
    <w:tbl>
      <w:tblPr>
        <w:tblW w:w="2692" w:type="dxa"/>
        <w:tblInd w:w="3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8C65B8" w:rsidRPr="00676F96" w:rsidTr="00203A0B">
        <w:trPr>
          <w:cantSplit/>
        </w:trPr>
        <w:tc>
          <w:tcPr>
            <w:tcW w:w="2692" w:type="dxa"/>
            <w:gridSpan w:val="2"/>
            <w:tcBorders>
              <w:top w:val="nil"/>
              <w:left w:val="nil"/>
              <w:bottom w:val="single" w:sz="18" w:space="0" w:color="000000"/>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b/>
                <w:bCs/>
                <w:color w:val="000000"/>
                <w:sz w:val="18"/>
                <w:szCs w:val="18"/>
              </w:rPr>
              <w:lastRenderedPageBreak/>
              <w:t>Reliability Statistics</w:t>
            </w:r>
          </w:p>
        </w:tc>
      </w:tr>
      <w:tr w:rsidR="008C65B8" w:rsidRPr="00676F96" w:rsidTr="00203A0B">
        <w:trPr>
          <w:cantSplit/>
        </w:trPr>
        <w:tc>
          <w:tcPr>
            <w:tcW w:w="1512" w:type="dxa"/>
            <w:tcBorders>
              <w:top w:val="single" w:sz="18" w:space="0" w:color="000000"/>
              <w:left w:val="nil"/>
              <w:bottom w:val="nil"/>
              <w:right w:val="nil"/>
            </w:tcBorders>
            <w:shd w:val="clear" w:color="auto" w:fill="FFFFFF"/>
            <w:vAlign w:val="bottom"/>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Cronbach's Alpha</w:t>
            </w:r>
          </w:p>
        </w:tc>
        <w:tc>
          <w:tcPr>
            <w:tcW w:w="1180" w:type="dxa"/>
            <w:tcBorders>
              <w:top w:val="single" w:sz="18" w:space="0" w:color="000000"/>
              <w:left w:val="nil"/>
              <w:bottom w:val="nil"/>
              <w:right w:val="nil"/>
            </w:tcBorders>
            <w:shd w:val="clear" w:color="auto" w:fill="FFFFFF"/>
            <w:vAlign w:val="bottom"/>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N of Items</w:t>
            </w:r>
          </w:p>
        </w:tc>
      </w:tr>
      <w:tr w:rsidR="008C65B8" w:rsidRPr="00676F96" w:rsidTr="00203A0B">
        <w:trPr>
          <w:cantSplit/>
        </w:trPr>
        <w:tc>
          <w:tcPr>
            <w:tcW w:w="1512"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.873</w:t>
            </w:r>
          </w:p>
        </w:tc>
        <w:tc>
          <w:tcPr>
            <w:tcW w:w="1180" w:type="dxa"/>
            <w:tcBorders>
              <w:top w:val="nil"/>
              <w:left w:val="nil"/>
              <w:bottom w:val="nil"/>
              <w:right w:val="nil"/>
            </w:tcBorders>
            <w:shd w:val="clear" w:color="auto" w:fill="FFFFFF"/>
            <w:vAlign w:val="center"/>
          </w:tcPr>
          <w:p w:rsidR="008C65B8" w:rsidRPr="00676F96" w:rsidRDefault="008C65B8" w:rsidP="00EC7617">
            <w:pPr>
              <w:autoSpaceDE w:val="0"/>
              <w:autoSpaceDN w:val="0"/>
              <w:adjustRightInd w:val="0"/>
              <w:spacing w:after="0" w:line="360" w:lineRule="auto"/>
              <w:ind w:left="60" w:right="60"/>
              <w:jc w:val="center"/>
              <w:rPr>
                <w:rFonts w:ascii="Arial" w:eastAsia="Calibri" w:hAnsi="Arial" w:cs="Arial"/>
                <w:color w:val="000000"/>
                <w:sz w:val="18"/>
                <w:szCs w:val="18"/>
              </w:rPr>
            </w:pPr>
            <w:r w:rsidRPr="00676F96">
              <w:rPr>
                <w:rFonts w:ascii="Arial" w:eastAsia="Calibri" w:hAnsi="Arial" w:cs="Arial"/>
                <w:color w:val="000000"/>
                <w:sz w:val="18"/>
                <w:szCs w:val="18"/>
              </w:rPr>
              <w:t>17</w:t>
            </w:r>
          </w:p>
        </w:tc>
      </w:tr>
      <w:tr w:rsidR="00203A0B" w:rsidRPr="00676F96" w:rsidTr="00203A0B">
        <w:trPr>
          <w:cantSplit/>
        </w:trPr>
        <w:tc>
          <w:tcPr>
            <w:tcW w:w="1512" w:type="dxa"/>
            <w:tcBorders>
              <w:top w:val="nil"/>
              <w:left w:val="nil"/>
              <w:bottom w:val="single" w:sz="18" w:space="0" w:color="000000"/>
              <w:right w:val="nil"/>
            </w:tcBorders>
            <w:shd w:val="clear" w:color="auto" w:fill="FFFFFF"/>
            <w:vAlign w:val="center"/>
          </w:tcPr>
          <w:p w:rsidR="00203A0B" w:rsidRPr="00676F96" w:rsidRDefault="00203A0B" w:rsidP="00EC7617">
            <w:pPr>
              <w:autoSpaceDE w:val="0"/>
              <w:autoSpaceDN w:val="0"/>
              <w:adjustRightInd w:val="0"/>
              <w:spacing w:after="0" w:line="360" w:lineRule="auto"/>
              <w:ind w:right="60"/>
              <w:rPr>
                <w:rFonts w:ascii="Arial" w:eastAsia="Calibri" w:hAnsi="Arial" w:cs="Arial"/>
                <w:color w:val="000000"/>
                <w:sz w:val="18"/>
                <w:szCs w:val="18"/>
              </w:rPr>
            </w:pPr>
          </w:p>
        </w:tc>
        <w:tc>
          <w:tcPr>
            <w:tcW w:w="1180" w:type="dxa"/>
            <w:tcBorders>
              <w:top w:val="nil"/>
              <w:left w:val="nil"/>
              <w:bottom w:val="single" w:sz="18" w:space="0" w:color="000000"/>
              <w:right w:val="nil"/>
            </w:tcBorders>
            <w:shd w:val="clear" w:color="auto" w:fill="FFFFFF"/>
            <w:vAlign w:val="center"/>
          </w:tcPr>
          <w:p w:rsidR="00203A0B" w:rsidRPr="00676F96" w:rsidRDefault="00203A0B" w:rsidP="00EC7617">
            <w:pPr>
              <w:autoSpaceDE w:val="0"/>
              <w:autoSpaceDN w:val="0"/>
              <w:adjustRightInd w:val="0"/>
              <w:spacing w:after="0" w:line="360" w:lineRule="auto"/>
              <w:ind w:left="60" w:right="60"/>
              <w:jc w:val="center"/>
              <w:rPr>
                <w:rFonts w:ascii="Arial" w:eastAsia="Calibri" w:hAnsi="Arial" w:cs="Arial"/>
                <w:color w:val="000000"/>
                <w:sz w:val="18"/>
                <w:szCs w:val="18"/>
              </w:rPr>
            </w:pPr>
          </w:p>
        </w:tc>
      </w:tr>
    </w:tbl>
    <w:p w:rsidR="008C65B8" w:rsidRPr="00676F96" w:rsidRDefault="00203A0B" w:rsidP="00EC7617">
      <w:pPr>
        <w:autoSpaceDE w:val="0"/>
        <w:autoSpaceDN w:val="0"/>
        <w:adjustRightInd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Sumber data diolah</w:t>
      </w:r>
    </w:p>
    <w:p w:rsidR="008C65B8" w:rsidRDefault="008C65B8" w:rsidP="00EC7617">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Berdasarkan tabel diatas dapat diketahui bahwa seluruh nilai cronbach’s alpha (</w:t>
      </w:r>
      <w:r w:rsidRPr="00F7068E">
        <w:rPr>
          <w:rFonts w:ascii="Times New Roman" w:hAnsi="Times New Roman" w:cs="Times New Roman"/>
          <w:sz w:val="24"/>
          <w:szCs w:val="24"/>
        </w:rPr>
        <w:t>α</w:t>
      </w:r>
      <w:r>
        <w:rPr>
          <w:rFonts w:ascii="Times New Roman" w:hAnsi="Times New Roman" w:cs="Times New Roman"/>
          <w:sz w:val="24"/>
          <w:szCs w:val="24"/>
        </w:rPr>
        <w:t>) lebih besar dari 0</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dapat dilihat juga di tabel uji validitas. Dengan demikian ditarik kesimpulan bahwa semua butir dari pernyataan dari kuesioner baik</w:t>
      </w:r>
      <w:proofErr w:type="gramStart"/>
      <w:r>
        <w:rPr>
          <w:rFonts w:ascii="Times New Roman" w:hAnsi="Times New Roman" w:cs="Times New Roman"/>
          <w:sz w:val="24"/>
          <w:szCs w:val="24"/>
        </w:rPr>
        <w:t>,sebab</w:t>
      </w:r>
      <w:proofErr w:type="gramEnd"/>
      <w:r>
        <w:rPr>
          <w:rFonts w:ascii="Times New Roman" w:hAnsi="Times New Roman" w:cs="Times New Roman"/>
          <w:sz w:val="24"/>
          <w:szCs w:val="24"/>
        </w:rPr>
        <w:t xml:space="preserve"> hasil pengukuran relative konsisten.</w:t>
      </w:r>
    </w:p>
    <w:p w:rsidR="00203A0B" w:rsidRPr="001D6F29" w:rsidRDefault="00203A0B"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Uji Hipotesis</w:t>
      </w:r>
    </w:p>
    <w:p w:rsidR="00203A0B" w:rsidRPr="001D6F29" w:rsidRDefault="00203A0B" w:rsidP="00EC7617">
      <w:pPr>
        <w:spacing w:line="360" w:lineRule="auto"/>
        <w:jc w:val="both"/>
        <w:rPr>
          <w:rFonts w:ascii="Times New Roman" w:hAnsi="Times New Roman" w:cs="Times New Roman"/>
          <w:b/>
          <w:sz w:val="24"/>
          <w:szCs w:val="24"/>
        </w:rPr>
      </w:pPr>
      <w:r w:rsidRPr="001D6F29">
        <w:rPr>
          <w:rFonts w:ascii="Times New Roman" w:hAnsi="Times New Roman" w:cs="Times New Roman"/>
          <w:b/>
          <w:sz w:val="24"/>
          <w:szCs w:val="24"/>
        </w:rPr>
        <w:t>Analisis Regresi Linier Berganda</w:t>
      </w:r>
    </w:p>
    <w:p w:rsidR="00203A0B" w:rsidRDefault="00203A0B" w:rsidP="00EC7617">
      <w:pPr>
        <w:spacing w:line="360" w:lineRule="auto"/>
        <w:jc w:val="center"/>
        <w:rPr>
          <w:rFonts w:ascii="Times New Roman" w:hAnsi="Times New Roman" w:cs="Times New Roman"/>
          <w:sz w:val="24"/>
          <w:szCs w:val="24"/>
        </w:rPr>
      </w:pPr>
      <w:r>
        <w:rPr>
          <w:rFonts w:ascii="Times New Roman" w:hAnsi="Times New Roman" w:cs="Times New Roman"/>
          <w:sz w:val="24"/>
          <w:szCs w:val="24"/>
        </w:rPr>
        <w:t>Tabel 6</w:t>
      </w:r>
      <w:r w:rsidRPr="00203A0B">
        <w:rPr>
          <w:rFonts w:ascii="Times New Roman" w:hAnsi="Times New Roman" w:cs="Times New Roman"/>
          <w:sz w:val="24"/>
          <w:szCs w:val="24"/>
        </w:rPr>
        <w:t xml:space="preserve"> </w:t>
      </w:r>
      <w:r>
        <w:rPr>
          <w:rFonts w:ascii="Times New Roman" w:hAnsi="Times New Roman" w:cs="Times New Roman"/>
          <w:sz w:val="24"/>
          <w:szCs w:val="24"/>
        </w:rPr>
        <w:t>Analisis Regresi Linier Berganda</w:t>
      </w:r>
    </w:p>
    <w:tbl>
      <w:tblPr>
        <w:tblW w:w="5832" w:type="dxa"/>
        <w:tblInd w:w="116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1298"/>
        <w:gridCol w:w="2084"/>
        <w:gridCol w:w="2355"/>
        <w:gridCol w:w="95"/>
      </w:tblGrid>
      <w:tr w:rsidR="00203A0B" w:rsidRPr="00684A05" w:rsidTr="00203A0B">
        <w:trPr>
          <w:cantSplit/>
        </w:trPr>
        <w:tc>
          <w:tcPr>
            <w:tcW w:w="3382" w:type="dxa"/>
            <w:gridSpan w:val="2"/>
            <w:vMerge w:val="restart"/>
            <w:shd w:val="clear" w:color="auto" w:fill="FFFFFF"/>
            <w:vAlign w:val="bottom"/>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Model</w:t>
            </w:r>
          </w:p>
        </w:tc>
        <w:tc>
          <w:tcPr>
            <w:tcW w:w="2450" w:type="dxa"/>
            <w:gridSpan w:val="2"/>
            <w:shd w:val="clear" w:color="auto" w:fill="FFFFFF"/>
            <w:vAlign w:val="bottom"/>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p>
        </w:tc>
      </w:tr>
      <w:tr w:rsidR="00203A0B" w:rsidRPr="00684A05" w:rsidTr="00203A0B">
        <w:trPr>
          <w:gridAfter w:val="1"/>
          <w:wAfter w:w="95" w:type="dxa"/>
          <w:cantSplit/>
        </w:trPr>
        <w:tc>
          <w:tcPr>
            <w:tcW w:w="3382" w:type="dxa"/>
            <w:gridSpan w:val="2"/>
            <w:vMerge/>
            <w:shd w:val="clear" w:color="auto" w:fill="FFFFFF"/>
            <w:vAlign w:val="bottom"/>
          </w:tcPr>
          <w:p w:rsidR="00203A0B" w:rsidRPr="00684A05" w:rsidRDefault="00203A0B" w:rsidP="00EC7617">
            <w:pPr>
              <w:autoSpaceDE w:val="0"/>
              <w:autoSpaceDN w:val="0"/>
              <w:adjustRightInd w:val="0"/>
              <w:spacing w:after="0" w:line="360" w:lineRule="auto"/>
              <w:rPr>
                <w:rFonts w:ascii="Arial" w:hAnsi="Arial" w:cs="Arial"/>
                <w:color w:val="000000"/>
                <w:sz w:val="18"/>
                <w:szCs w:val="18"/>
              </w:rPr>
            </w:pPr>
          </w:p>
        </w:tc>
        <w:tc>
          <w:tcPr>
            <w:tcW w:w="2355" w:type="dxa"/>
            <w:shd w:val="clear" w:color="auto" w:fill="FFFFFF"/>
            <w:vAlign w:val="bottom"/>
          </w:tcPr>
          <w:p w:rsidR="00203A0B" w:rsidRPr="00684A05" w:rsidRDefault="00203A0B" w:rsidP="00EC7617">
            <w:pPr>
              <w:autoSpaceDE w:val="0"/>
              <w:autoSpaceDN w:val="0"/>
              <w:adjustRightInd w:val="0"/>
              <w:spacing w:after="0" w:line="360" w:lineRule="auto"/>
              <w:ind w:left="60" w:right="60"/>
              <w:jc w:val="center"/>
              <w:rPr>
                <w:rFonts w:ascii="Arial" w:hAnsi="Arial" w:cs="Arial"/>
                <w:color w:val="000000"/>
                <w:sz w:val="18"/>
                <w:szCs w:val="18"/>
              </w:rPr>
            </w:pPr>
            <w:r w:rsidRPr="00684A05">
              <w:rPr>
                <w:rFonts w:ascii="Arial" w:hAnsi="Arial" w:cs="Arial"/>
                <w:color w:val="000000"/>
                <w:sz w:val="18"/>
                <w:szCs w:val="18"/>
              </w:rPr>
              <w:t>B</w:t>
            </w:r>
          </w:p>
        </w:tc>
      </w:tr>
      <w:tr w:rsidR="00203A0B" w:rsidRPr="00684A05" w:rsidTr="00203A0B">
        <w:trPr>
          <w:gridAfter w:val="1"/>
          <w:wAfter w:w="95" w:type="dxa"/>
          <w:cantSplit/>
        </w:trPr>
        <w:tc>
          <w:tcPr>
            <w:tcW w:w="1298" w:type="dxa"/>
            <w:vMerge w:val="restart"/>
            <w:shd w:val="clear" w:color="auto" w:fill="FFFFFF"/>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1</w:t>
            </w:r>
          </w:p>
        </w:tc>
        <w:tc>
          <w:tcPr>
            <w:tcW w:w="2084" w:type="dxa"/>
            <w:shd w:val="clear" w:color="auto" w:fill="FFFFFF"/>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(Constant)</w:t>
            </w:r>
          </w:p>
        </w:tc>
        <w:tc>
          <w:tcPr>
            <w:tcW w:w="2355" w:type="dxa"/>
            <w:shd w:val="clear" w:color="auto" w:fill="FFFFFF"/>
            <w:vAlign w:val="center"/>
          </w:tcPr>
          <w:p w:rsidR="00203A0B" w:rsidRPr="00684A05" w:rsidRDefault="00203A0B" w:rsidP="00EC7617">
            <w:pPr>
              <w:autoSpaceDE w:val="0"/>
              <w:autoSpaceDN w:val="0"/>
              <w:adjustRightInd w:val="0"/>
              <w:spacing w:after="0" w:line="360" w:lineRule="auto"/>
              <w:ind w:left="60" w:right="60"/>
              <w:jc w:val="right"/>
              <w:rPr>
                <w:rFonts w:ascii="Arial" w:hAnsi="Arial" w:cs="Arial"/>
                <w:color w:val="000000"/>
                <w:sz w:val="18"/>
                <w:szCs w:val="18"/>
              </w:rPr>
            </w:pPr>
            <w:r w:rsidRPr="00684A05">
              <w:rPr>
                <w:rFonts w:ascii="Arial" w:hAnsi="Arial" w:cs="Arial"/>
                <w:color w:val="000000"/>
                <w:sz w:val="18"/>
                <w:szCs w:val="18"/>
              </w:rPr>
              <w:t>1.045</w:t>
            </w:r>
          </w:p>
        </w:tc>
      </w:tr>
      <w:tr w:rsidR="00203A0B" w:rsidRPr="00684A05" w:rsidTr="00203A0B">
        <w:trPr>
          <w:gridAfter w:val="1"/>
          <w:wAfter w:w="95" w:type="dxa"/>
          <w:cantSplit/>
        </w:trPr>
        <w:tc>
          <w:tcPr>
            <w:tcW w:w="1298" w:type="dxa"/>
            <w:vMerge/>
            <w:shd w:val="clear" w:color="auto" w:fill="FFFFFF"/>
          </w:tcPr>
          <w:p w:rsidR="00203A0B" w:rsidRPr="00684A05" w:rsidRDefault="00203A0B" w:rsidP="00EC7617">
            <w:pPr>
              <w:autoSpaceDE w:val="0"/>
              <w:autoSpaceDN w:val="0"/>
              <w:adjustRightInd w:val="0"/>
              <w:spacing w:after="0" w:line="360" w:lineRule="auto"/>
              <w:rPr>
                <w:rFonts w:ascii="Arial" w:hAnsi="Arial" w:cs="Arial"/>
                <w:color w:val="000000"/>
                <w:sz w:val="18"/>
                <w:szCs w:val="18"/>
              </w:rPr>
            </w:pPr>
          </w:p>
        </w:tc>
        <w:tc>
          <w:tcPr>
            <w:tcW w:w="2084" w:type="dxa"/>
            <w:shd w:val="clear" w:color="auto" w:fill="FFFFFF"/>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X1</w:t>
            </w:r>
          </w:p>
        </w:tc>
        <w:tc>
          <w:tcPr>
            <w:tcW w:w="2355" w:type="dxa"/>
            <w:shd w:val="clear" w:color="auto" w:fill="FFFFFF"/>
            <w:vAlign w:val="center"/>
          </w:tcPr>
          <w:p w:rsidR="00203A0B" w:rsidRPr="00684A05" w:rsidRDefault="00203A0B" w:rsidP="00EC7617">
            <w:pPr>
              <w:autoSpaceDE w:val="0"/>
              <w:autoSpaceDN w:val="0"/>
              <w:adjustRightInd w:val="0"/>
              <w:spacing w:after="0" w:line="360" w:lineRule="auto"/>
              <w:ind w:left="60" w:right="60"/>
              <w:jc w:val="right"/>
              <w:rPr>
                <w:rFonts w:ascii="Arial" w:hAnsi="Arial" w:cs="Arial"/>
                <w:color w:val="000000"/>
                <w:sz w:val="18"/>
                <w:szCs w:val="18"/>
              </w:rPr>
            </w:pPr>
            <w:r w:rsidRPr="00684A05">
              <w:rPr>
                <w:rFonts w:ascii="Arial" w:hAnsi="Arial" w:cs="Arial"/>
                <w:color w:val="000000"/>
                <w:sz w:val="18"/>
                <w:szCs w:val="18"/>
              </w:rPr>
              <w:t>.234</w:t>
            </w:r>
          </w:p>
        </w:tc>
      </w:tr>
      <w:tr w:rsidR="00203A0B" w:rsidRPr="00684A05" w:rsidTr="00203A0B">
        <w:trPr>
          <w:gridAfter w:val="1"/>
          <w:wAfter w:w="95" w:type="dxa"/>
          <w:cantSplit/>
        </w:trPr>
        <w:tc>
          <w:tcPr>
            <w:tcW w:w="1298" w:type="dxa"/>
            <w:vMerge/>
            <w:shd w:val="clear" w:color="auto" w:fill="FFFFFF"/>
          </w:tcPr>
          <w:p w:rsidR="00203A0B" w:rsidRPr="00684A05" w:rsidRDefault="00203A0B" w:rsidP="00EC7617">
            <w:pPr>
              <w:autoSpaceDE w:val="0"/>
              <w:autoSpaceDN w:val="0"/>
              <w:adjustRightInd w:val="0"/>
              <w:spacing w:after="0" w:line="360" w:lineRule="auto"/>
              <w:rPr>
                <w:rFonts w:ascii="Arial" w:hAnsi="Arial" w:cs="Arial"/>
                <w:color w:val="000000"/>
                <w:sz w:val="18"/>
                <w:szCs w:val="18"/>
              </w:rPr>
            </w:pPr>
          </w:p>
        </w:tc>
        <w:tc>
          <w:tcPr>
            <w:tcW w:w="2084" w:type="dxa"/>
            <w:shd w:val="clear" w:color="auto" w:fill="FFFFFF"/>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X2</w:t>
            </w:r>
          </w:p>
        </w:tc>
        <w:tc>
          <w:tcPr>
            <w:tcW w:w="2355" w:type="dxa"/>
            <w:shd w:val="clear" w:color="auto" w:fill="FFFFFF"/>
            <w:vAlign w:val="center"/>
          </w:tcPr>
          <w:p w:rsidR="00203A0B" w:rsidRPr="00684A05" w:rsidRDefault="00203A0B" w:rsidP="00EC7617">
            <w:pPr>
              <w:autoSpaceDE w:val="0"/>
              <w:autoSpaceDN w:val="0"/>
              <w:adjustRightInd w:val="0"/>
              <w:spacing w:after="0" w:line="360" w:lineRule="auto"/>
              <w:ind w:left="60" w:right="60"/>
              <w:jc w:val="right"/>
              <w:rPr>
                <w:rFonts w:ascii="Arial" w:hAnsi="Arial" w:cs="Arial"/>
                <w:color w:val="000000"/>
                <w:sz w:val="18"/>
                <w:szCs w:val="18"/>
              </w:rPr>
            </w:pPr>
            <w:r w:rsidRPr="00684A05">
              <w:rPr>
                <w:rFonts w:ascii="Arial" w:hAnsi="Arial" w:cs="Arial"/>
                <w:color w:val="000000"/>
                <w:sz w:val="18"/>
                <w:szCs w:val="18"/>
              </w:rPr>
              <w:t>-.120</w:t>
            </w:r>
          </w:p>
        </w:tc>
      </w:tr>
      <w:tr w:rsidR="00203A0B" w:rsidRPr="00684A05" w:rsidTr="00203A0B">
        <w:trPr>
          <w:gridAfter w:val="1"/>
          <w:wAfter w:w="95" w:type="dxa"/>
          <w:cantSplit/>
        </w:trPr>
        <w:tc>
          <w:tcPr>
            <w:tcW w:w="1298" w:type="dxa"/>
            <w:vMerge/>
            <w:shd w:val="clear" w:color="auto" w:fill="FFFFFF"/>
          </w:tcPr>
          <w:p w:rsidR="00203A0B" w:rsidRPr="00684A05" w:rsidRDefault="00203A0B" w:rsidP="00EC7617">
            <w:pPr>
              <w:autoSpaceDE w:val="0"/>
              <w:autoSpaceDN w:val="0"/>
              <w:adjustRightInd w:val="0"/>
              <w:spacing w:after="0" w:line="360" w:lineRule="auto"/>
              <w:rPr>
                <w:rFonts w:ascii="Arial" w:hAnsi="Arial" w:cs="Arial"/>
                <w:color w:val="000000"/>
                <w:sz w:val="18"/>
                <w:szCs w:val="18"/>
              </w:rPr>
            </w:pPr>
          </w:p>
        </w:tc>
        <w:tc>
          <w:tcPr>
            <w:tcW w:w="2084" w:type="dxa"/>
            <w:shd w:val="clear" w:color="auto" w:fill="FFFFFF"/>
          </w:tcPr>
          <w:p w:rsidR="00203A0B" w:rsidRPr="00684A05" w:rsidRDefault="00203A0B" w:rsidP="00EC7617">
            <w:pPr>
              <w:autoSpaceDE w:val="0"/>
              <w:autoSpaceDN w:val="0"/>
              <w:adjustRightInd w:val="0"/>
              <w:spacing w:after="0" w:line="360" w:lineRule="auto"/>
              <w:ind w:left="60" w:right="60"/>
              <w:rPr>
                <w:rFonts w:ascii="Arial" w:hAnsi="Arial" w:cs="Arial"/>
                <w:color w:val="000000"/>
                <w:sz w:val="18"/>
                <w:szCs w:val="18"/>
              </w:rPr>
            </w:pPr>
            <w:r w:rsidRPr="00684A05">
              <w:rPr>
                <w:rFonts w:ascii="Arial" w:hAnsi="Arial" w:cs="Arial"/>
                <w:color w:val="000000"/>
                <w:sz w:val="18"/>
                <w:szCs w:val="18"/>
              </w:rPr>
              <w:t>X3</w:t>
            </w:r>
          </w:p>
        </w:tc>
        <w:tc>
          <w:tcPr>
            <w:tcW w:w="2355" w:type="dxa"/>
            <w:shd w:val="clear" w:color="auto" w:fill="FFFFFF"/>
            <w:vAlign w:val="center"/>
          </w:tcPr>
          <w:p w:rsidR="00203A0B" w:rsidRPr="00684A05" w:rsidRDefault="00203A0B" w:rsidP="00EC7617">
            <w:pPr>
              <w:autoSpaceDE w:val="0"/>
              <w:autoSpaceDN w:val="0"/>
              <w:adjustRightInd w:val="0"/>
              <w:spacing w:after="0" w:line="360" w:lineRule="auto"/>
              <w:ind w:left="60" w:right="60"/>
              <w:jc w:val="right"/>
              <w:rPr>
                <w:rFonts w:ascii="Arial" w:hAnsi="Arial" w:cs="Arial"/>
                <w:color w:val="000000"/>
                <w:sz w:val="18"/>
                <w:szCs w:val="18"/>
              </w:rPr>
            </w:pPr>
            <w:r w:rsidRPr="00684A05">
              <w:rPr>
                <w:rFonts w:ascii="Arial" w:hAnsi="Arial" w:cs="Arial"/>
                <w:color w:val="000000"/>
                <w:sz w:val="18"/>
                <w:szCs w:val="18"/>
              </w:rPr>
              <w:t>.443</w:t>
            </w:r>
          </w:p>
        </w:tc>
      </w:tr>
    </w:tbl>
    <w:p w:rsidR="00203A0B" w:rsidRDefault="00203A0B" w:rsidP="00EC7617">
      <w:pPr>
        <w:spacing w:line="360" w:lineRule="auto"/>
        <w:jc w:val="both"/>
        <w:rPr>
          <w:rFonts w:ascii="Times New Roman" w:hAnsi="Times New Roman" w:cs="Times New Roman"/>
          <w:sz w:val="24"/>
          <w:szCs w:val="24"/>
        </w:rPr>
      </w:pPr>
      <w:r>
        <w:rPr>
          <w:rFonts w:ascii="Times New Roman" w:hAnsi="Times New Roman" w:cs="Times New Roman"/>
          <w:sz w:val="24"/>
          <w:szCs w:val="24"/>
        </w:rPr>
        <w:t>Sumber data diolah</w:t>
      </w:r>
    </w:p>
    <w:p w:rsidR="00203A0B" w:rsidRDefault="00203A0B" w:rsidP="00EC761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gramStart"/>
      <w:r>
        <w:rPr>
          <w:rFonts w:ascii="Times New Roman" w:hAnsi="Times New Roman" w:cs="Times New Roman"/>
          <w:sz w:val="24"/>
          <w:szCs w:val="24"/>
        </w:rPr>
        <w:t>tabel  diatas</w:t>
      </w:r>
      <w:proofErr w:type="gramEnd"/>
      <w:r>
        <w:rPr>
          <w:rFonts w:ascii="Times New Roman" w:hAnsi="Times New Roman" w:cs="Times New Roman"/>
          <w:sz w:val="24"/>
          <w:szCs w:val="24"/>
        </w:rPr>
        <w:t>, diperoleh perhitungan regresi linear berganda dan dapat diketahui hubungan antara variabel independen dengan vari</w:t>
      </w:r>
      <w:r>
        <w:rPr>
          <w:rFonts w:ascii="Times New Roman" w:hAnsi="Times New Roman" w:cs="Times New Roman"/>
          <w:sz w:val="24"/>
          <w:szCs w:val="24"/>
        </w:rPr>
        <w:tab/>
        <w:t>abel dependen yang dapat dijelaskan dengan persamaan berikut :</w:t>
      </w:r>
    </w:p>
    <w:p w:rsidR="00203A0B" w:rsidRPr="00684A05" w:rsidRDefault="00203A0B" w:rsidP="00EC7617">
      <w:pPr>
        <w:autoSpaceDE w:val="0"/>
        <w:autoSpaceDN w:val="0"/>
        <w:adjustRightInd w:val="0"/>
        <w:spacing w:after="0" w:line="360" w:lineRule="auto"/>
        <w:ind w:firstLine="720"/>
        <w:jc w:val="both"/>
        <w:rPr>
          <w:rFonts w:ascii="Times New Roman" w:hAnsi="Times New Roman" w:cs="Times New Roman"/>
          <w:sz w:val="24"/>
          <w:szCs w:val="24"/>
        </w:rPr>
      </w:pPr>
    </w:p>
    <w:p w:rsidR="00203A0B" w:rsidRDefault="00203A0B" w:rsidP="00EC7617">
      <w:pPr>
        <w:autoSpaceDE w:val="0"/>
        <w:autoSpaceDN w:val="0"/>
        <w:adjustRightInd w:val="0"/>
        <w:spacing w:after="0" w:line="360" w:lineRule="auto"/>
        <w:ind w:firstLine="720"/>
        <w:rPr>
          <w:rFonts w:ascii="Times New Roman" w:hAnsi="Times New Roman" w:cs="Times New Roman"/>
          <w:sz w:val="24"/>
          <w:szCs w:val="24"/>
          <w:vertAlign w:val="subscript"/>
        </w:rPr>
      </w:pPr>
      <w:r>
        <w:rPr>
          <w:rFonts w:ascii="Times New Roman" w:hAnsi="Times New Roman" w:cs="Times New Roman"/>
          <w:sz w:val="24"/>
          <w:szCs w:val="24"/>
        </w:rPr>
        <w:t xml:space="preserve">Y = 1,045 + 0,234 </w:t>
      </w:r>
      <w:r>
        <w:rPr>
          <w:rFonts w:ascii="Times New Roman" w:hAnsi="Times New Roman" w:cs="Times New Roman"/>
          <w:sz w:val="24"/>
          <w:szCs w:val="24"/>
          <w:vertAlign w:val="subscript"/>
        </w:rPr>
        <w:t>X1</w:t>
      </w:r>
      <w:r w:rsidRPr="00E46583">
        <w:rPr>
          <w:rFonts w:ascii="Times New Roman" w:hAnsi="Times New Roman" w:cs="Times New Roman"/>
          <w:sz w:val="24"/>
          <w:szCs w:val="24"/>
        </w:rPr>
        <w:t>-</w:t>
      </w:r>
      <w:r>
        <w:rPr>
          <w:rFonts w:ascii="Times New Roman" w:hAnsi="Times New Roman" w:cs="Times New Roman"/>
          <w:sz w:val="24"/>
          <w:szCs w:val="24"/>
        </w:rPr>
        <w:t xml:space="preserve">0,120 </w:t>
      </w:r>
      <w:r>
        <w:rPr>
          <w:rFonts w:ascii="Times New Roman" w:hAnsi="Times New Roman" w:cs="Times New Roman"/>
          <w:sz w:val="24"/>
          <w:szCs w:val="24"/>
          <w:vertAlign w:val="subscript"/>
        </w:rPr>
        <w:t xml:space="preserve">X2 </w:t>
      </w:r>
      <w:r>
        <w:rPr>
          <w:rFonts w:ascii="Times New Roman" w:hAnsi="Times New Roman" w:cs="Times New Roman"/>
          <w:sz w:val="24"/>
          <w:szCs w:val="24"/>
        </w:rPr>
        <w:t xml:space="preserve">+ 0,443 </w:t>
      </w:r>
      <w:r>
        <w:rPr>
          <w:rFonts w:ascii="Times New Roman" w:hAnsi="Times New Roman" w:cs="Times New Roman"/>
          <w:sz w:val="24"/>
          <w:szCs w:val="24"/>
          <w:vertAlign w:val="subscript"/>
        </w:rPr>
        <w:t>X3</w:t>
      </w:r>
    </w:p>
    <w:p w:rsidR="00203A0B" w:rsidRPr="0095709C" w:rsidRDefault="00203A0B" w:rsidP="00EC7617">
      <w:pPr>
        <w:autoSpaceDE w:val="0"/>
        <w:autoSpaceDN w:val="0"/>
        <w:adjustRightInd w:val="0"/>
        <w:spacing w:after="0" w:line="360" w:lineRule="auto"/>
        <w:ind w:firstLine="720"/>
        <w:rPr>
          <w:rFonts w:ascii="Times New Roman" w:hAnsi="Times New Roman" w:cs="Times New Roman"/>
          <w:sz w:val="24"/>
          <w:szCs w:val="24"/>
          <w:vertAlign w:val="subscript"/>
        </w:rPr>
      </w:pPr>
    </w:p>
    <w:p w:rsidR="00203A0B" w:rsidRDefault="00203A0B" w:rsidP="00EC76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Maksud dari model regresi di atas </w:t>
      </w:r>
      <w:proofErr w:type="gramStart"/>
      <w:r>
        <w:rPr>
          <w:rFonts w:ascii="Times New Roman" w:hAnsi="Times New Roman" w:cs="Times New Roman"/>
          <w:sz w:val="24"/>
          <w:szCs w:val="24"/>
        </w:rPr>
        <w:t>adalah :</w:t>
      </w:r>
      <w:proofErr w:type="gramEnd"/>
    </w:p>
    <w:p w:rsidR="00203A0B" w:rsidRDefault="00203A0B" w:rsidP="00EC761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Dari data di atas nilai konstanta 1,045. Hal tersebut mempunyai arti semua variabel mempunyai nilai nol, maka keputusan pembelian (Y) bernilai sebesar 1,045</w:t>
      </w:r>
    </w:p>
    <w:p w:rsidR="00203A0B" w:rsidRDefault="00203A0B" w:rsidP="00EC761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Koefisien regresi kualitas produk (X1) sebesar 0,234, koefisien variabel tersebut bersifat positif terhadap keputusan pembelian, hal ini menunjukkan bahwa setiap penambahan </w:t>
      </w:r>
      <w:r>
        <w:rPr>
          <w:rFonts w:ascii="Times New Roman" w:hAnsi="Times New Roman" w:cs="Times New Roman"/>
          <w:sz w:val="24"/>
          <w:szCs w:val="24"/>
        </w:rPr>
        <w:lastRenderedPageBreak/>
        <w:t>variabel X1 sebesar 1 satuan maka keputusan pembelian (Y) akan mengalami kenaikan sebesar 0,234.</w:t>
      </w:r>
    </w:p>
    <w:p w:rsidR="00203A0B" w:rsidRDefault="00203A0B" w:rsidP="00EC761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Koefisiensi regresi harga (X2) sebesar -0,120, koefisien variabel bersifat negative terhadap keputusan pembelian, hal ini menunjukkan bahwa setiap penambahan variabel X2 sebesar 1 satuan maka keputusan pembelian (Y) ulang akan mengalami peurunan sebesar -0,120.</w:t>
      </w:r>
    </w:p>
    <w:p w:rsidR="00203A0B" w:rsidRDefault="00203A0B" w:rsidP="00EC761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Koefisiensi regresi iklan (X3) sebesar 0</w:t>
      </w:r>
      <w:proofErr w:type="gramStart"/>
      <w:r>
        <w:rPr>
          <w:rFonts w:ascii="Times New Roman" w:hAnsi="Times New Roman" w:cs="Times New Roman"/>
          <w:sz w:val="24"/>
          <w:szCs w:val="24"/>
        </w:rPr>
        <w:t>,443,koefisiensi</w:t>
      </w:r>
      <w:proofErr w:type="gramEnd"/>
      <w:r>
        <w:rPr>
          <w:rFonts w:ascii="Times New Roman" w:hAnsi="Times New Roman" w:cs="Times New Roman"/>
          <w:sz w:val="24"/>
          <w:szCs w:val="24"/>
        </w:rPr>
        <w:t xml:space="preserve"> variabel bersifat positif terhadap keputusan pembelian , hal ini menunjukakn bahwa setiap penambahan variabel (X3) sebsar 1 satuan maka keputusan pembelian (Y) akan mengalami kenaikan sebesar 0,443.</w:t>
      </w:r>
    </w:p>
    <w:p w:rsidR="00966532" w:rsidRPr="00966532" w:rsidRDefault="00966532" w:rsidP="00EC7617">
      <w:pPr>
        <w:pStyle w:val="ListParagraph"/>
        <w:tabs>
          <w:tab w:val="left" w:pos="90"/>
        </w:tabs>
        <w:spacing w:line="360" w:lineRule="auto"/>
        <w:ind w:left="786"/>
        <w:jc w:val="center"/>
        <w:rPr>
          <w:rFonts w:ascii="Times New Roman" w:hAnsi="Times New Roman" w:cs="Times New Roman"/>
          <w:b/>
          <w:sz w:val="24"/>
          <w:szCs w:val="24"/>
          <w:lang w:val="id-ID"/>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7</w:t>
      </w:r>
    </w:p>
    <w:p w:rsidR="00966532" w:rsidRPr="00966532" w:rsidRDefault="00966532" w:rsidP="00EC7617">
      <w:pPr>
        <w:pStyle w:val="ListParagraph"/>
        <w:tabs>
          <w:tab w:val="left" w:pos="90"/>
        </w:tabs>
        <w:spacing w:line="360" w:lineRule="auto"/>
        <w:ind w:left="786"/>
        <w:jc w:val="center"/>
        <w:rPr>
          <w:rFonts w:ascii="Times New Roman" w:hAnsi="Times New Roman" w:cs="Times New Roman"/>
          <w:b/>
          <w:sz w:val="24"/>
          <w:szCs w:val="24"/>
        </w:rPr>
      </w:pPr>
      <w:r w:rsidRPr="00966532">
        <w:rPr>
          <w:rFonts w:ascii="Times New Roman" w:hAnsi="Times New Roman" w:cs="Times New Roman"/>
          <w:b/>
          <w:sz w:val="24"/>
          <w:szCs w:val="24"/>
        </w:rPr>
        <w:t>Uji determinasi</w:t>
      </w:r>
    </w:p>
    <w:tbl>
      <w:tblPr>
        <w:tblW w:w="7432" w:type="dxa"/>
        <w:tblInd w:w="3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8"/>
        <w:gridCol w:w="1041"/>
        <w:gridCol w:w="1104"/>
        <w:gridCol w:w="4479"/>
      </w:tblGrid>
      <w:tr w:rsidR="00966532" w:rsidRPr="004F4C1F" w:rsidTr="00D23315">
        <w:trPr>
          <w:cantSplit/>
          <w:trHeight w:val="197"/>
        </w:trPr>
        <w:tc>
          <w:tcPr>
            <w:tcW w:w="7432" w:type="dxa"/>
            <w:gridSpan w:val="4"/>
            <w:tcBorders>
              <w:top w:val="nil"/>
              <w:left w:val="nil"/>
              <w:bottom w:val="nil"/>
              <w:right w:val="nil"/>
            </w:tcBorders>
            <w:shd w:val="clear" w:color="auto" w:fill="FFFFFF"/>
            <w:vAlign w:val="center"/>
          </w:tcPr>
          <w:p w:rsidR="00966532" w:rsidRPr="004F4C1F" w:rsidRDefault="00966532"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b/>
                <w:bCs/>
                <w:color w:val="000000"/>
                <w:sz w:val="18"/>
                <w:szCs w:val="18"/>
              </w:rPr>
              <w:t>Model Summary</w:t>
            </w:r>
            <w:r w:rsidRPr="004F4C1F">
              <w:rPr>
                <w:rFonts w:ascii="Arial" w:hAnsi="Arial" w:cs="Arial"/>
                <w:b/>
                <w:bCs/>
                <w:color w:val="000000"/>
                <w:sz w:val="18"/>
                <w:szCs w:val="18"/>
                <w:vertAlign w:val="superscript"/>
              </w:rPr>
              <w:t>b</w:t>
            </w:r>
          </w:p>
        </w:tc>
      </w:tr>
      <w:tr w:rsidR="00966532" w:rsidRPr="004F4C1F" w:rsidTr="00D23315">
        <w:trPr>
          <w:gridAfter w:val="1"/>
          <w:wAfter w:w="4479" w:type="dxa"/>
          <w:cantSplit/>
          <w:trHeight w:val="404"/>
        </w:trPr>
        <w:tc>
          <w:tcPr>
            <w:tcW w:w="80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66532" w:rsidRPr="004F4C1F" w:rsidRDefault="00966532"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Model</w:t>
            </w:r>
          </w:p>
        </w:tc>
        <w:tc>
          <w:tcPr>
            <w:tcW w:w="1041" w:type="dxa"/>
            <w:tcBorders>
              <w:top w:val="single" w:sz="16" w:space="0" w:color="000000"/>
              <w:left w:val="single" w:sz="16" w:space="0" w:color="000000"/>
              <w:bottom w:val="single" w:sz="16" w:space="0" w:color="000000"/>
            </w:tcBorders>
            <w:shd w:val="clear" w:color="auto" w:fill="FFFFFF"/>
            <w:vAlign w:val="bottom"/>
          </w:tcPr>
          <w:p w:rsidR="00966532" w:rsidRPr="004F4C1F" w:rsidRDefault="00966532"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R</w:t>
            </w:r>
          </w:p>
        </w:tc>
        <w:tc>
          <w:tcPr>
            <w:tcW w:w="1104" w:type="dxa"/>
            <w:tcBorders>
              <w:top w:val="single" w:sz="16" w:space="0" w:color="000000"/>
              <w:bottom w:val="single" w:sz="16" w:space="0" w:color="000000"/>
            </w:tcBorders>
            <w:shd w:val="clear" w:color="auto" w:fill="FFFFFF"/>
            <w:vAlign w:val="bottom"/>
          </w:tcPr>
          <w:p w:rsidR="00966532" w:rsidRPr="004F4C1F" w:rsidRDefault="00966532"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R Square</w:t>
            </w:r>
          </w:p>
        </w:tc>
      </w:tr>
      <w:tr w:rsidR="00966532" w:rsidRPr="004F4C1F" w:rsidTr="00D23315">
        <w:trPr>
          <w:gridAfter w:val="1"/>
          <w:wAfter w:w="4479" w:type="dxa"/>
          <w:cantSplit/>
          <w:trHeight w:val="197"/>
        </w:trPr>
        <w:tc>
          <w:tcPr>
            <w:tcW w:w="808" w:type="dxa"/>
            <w:tcBorders>
              <w:top w:val="single" w:sz="16" w:space="0" w:color="000000"/>
              <w:left w:val="single" w:sz="16" w:space="0" w:color="000000"/>
              <w:bottom w:val="single" w:sz="16" w:space="0" w:color="000000"/>
              <w:right w:val="single" w:sz="16" w:space="0" w:color="000000"/>
            </w:tcBorders>
            <w:shd w:val="clear" w:color="auto" w:fill="FFFFFF"/>
          </w:tcPr>
          <w:p w:rsidR="00966532" w:rsidRPr="004F4C1F" w:rsidRDefault="00966532"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1</w:t>
            </w:r>
          </w:p>
        </w:tc>
        <w:tc>
          <w:tcPr>
            <w:tcW w:w="1041" w:type="dxa"/>
            <w:tcBorders>
              <w:top w:val="single" w:sz="16" w:space="0" w:color="000000"/>
              <w:left w:val="single" w:sz="16" w:space="0" w:color="000000"/>
              <w:bottom w:val="single" w:sz="16" w:space="0" w:color="000000"/>
            </w:tcBorders>
            <w:shd w:val="clear" w:color="auto" w:fill="FFFFFF"/>
            <w:vAlign w:val="center"/>
          </w:tcPr>
          <w:p w:rsidR="00966532" w:rsidRPr="004F4C1F" w:rsidRDefault="00966532"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.655</w:t>
            </w:r>
            <w:r w:rsidRPr="004F4C1F">
              <w:rPr>
                <w:rFonts w:ascii="Arial" w:hAnsi="Arial" w:cs="Arial"/>
                <w:color w:val="000000"/>
                <w:sz w:val="18"/>
                <w:szCs w:val="18"/>
                <w:vertAlign w:val="superscript"/>
              </w:rPr>
              <w:t>a</w:t>
            </w:r>
          </w:p>
        </w:tc>
        <w:tc>
          <w:tcPr>
            <w:tcW w:w="1104" w:type="dxa"/>
            <w:tcBorders>
              <w:top w:val="single" w:sz="16" w:space="0" w:color="000000"/>
              <w:bottom w:val="single" w:sz="16" w:space="0" w:color="000000"/>
            </w:tcBorders>
            <w:shd w:val="clear" w:color="auto" w:fill="FFFFFF"/>
            <w:vAlign w:val="center"/>
          </w:tcPr>
          <w:p w:rsidR="00966532" w:rsidRPr="004F4C1F" w:rsidRDefault="00966532"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.428</w:t>
            </w:r>
          </w:p>
        </w:tc>
      </w:tr>
      <w:tr w:rsidR="00966532" w:rsidRPr="004F4C1F" w:rsidTr="00D23315">
        <w:trPr>
          <w:cantSplit/>
          <w:trHeight w:val="197"/>
        </w:trPr>
        <w:tc>
          <w:tcPr>
            <w:tcW w:w="7432" w:type="dxa"/>
            <w:gridSpan w:val="4"/>
            <w:tcBorders>
              <w:top w:val="nil"/>
              <w:left w:val="nil"/>
              <w:bottom w:val="nil"/>
              <w:right w:val="nil"/>
            </w:tcBorders>
            <w:shd w:val="clear" w:color="auto" w:fill="FFFFFF"/>
          </w:tcPr>
          <w:p w:rsidR="00966532" w:rsidRPr="004F4C1F" w:rsidRDefault="00966532"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a. Predictors: (Constant), X3, X1, X2</w:t>
            </w:r>
          </w:p>
        </w:tc>
      </w:tr>
      <w:tr w:rsidR="00966532" w:rsidRPr="004F4C1F" w:rsidTr="00D23315">
        <w:trPr>
          <w:cantSplit/>
          <w:trHeight w:val="395"/>
        </w:trPr>
        <w:tc>
          <w:tcPr>
            <w:tcW w:w="7432" w:type="dxa"/>
            <w:gridSpan w:val="4"/>
            <w:tcBorders>
              <w:top w:val="nil"/>
              <w:left w:val="nil"/>
              <w:bottom w:val="nil"/>
              <w:right w:val="nil"/>
            </w:tcBorders>
            <w:shd w:val="clear" w:color="auto" w:fill="FFFFFF"/>
          </w:tcPr>
          <w:p w:rsidR="00966532" w:rsidRPr="00363791" w:rsidRDefault="00966532" w:rsidP="00EC7617">
            <w:pPr>
              <w:autoSpaceDE w:val="0"/>
              <w:autoSpaceDN w:val="0"/>
              <w:adjustRightInd w:val="0"/>
              <w:spacing w:after="0" w:line="360" w:lineRule="auto"/>
              <w:ind w:left="60" w:right="60"/>
              <w:rPr>
                <w:rFonts w:ascii="Arial" w:hAnsi="Arial" w:cs="Arial"/>
                <w:i/>
                <w:color w:val="000000"/>
                <w:sz w:val="18"/>
                <w:szCs w:val="18"/>
              </w:rPr>
            </w:pPr>
            <w:r w:rsidRPr="004F4C1F">
              <w:rPr>
                <w:rFonts w:ascii="Arial" w:hAnsi="Arial" w:cs="Arial"/>
                <w:color w:val="000000"/>
                <w:sz w:val="18"/>
                <w:szCs w:val="18"/>
              </w:rPr>
              <w:t>b. Dependent Variable: Y</w:t>
            </w:r>
          </w:p>
          <w:p w:rsidR="00966532" w:rsidRPr="00966532" w:rsidRDefault="00966532" w:rsidP="00EC7617">
            <w:pPr>
              <w:autoSpaceDE w:val="0"/>
              <w:autoSpaceDN w:val="0"/>
              <w:adjustRightInd w:val="0"/>
              <w:spacing w:after="0" w:line="360" w:lineRule="auto"/>
              <w:ind w:left="60" w:right="60"/>
              <w:rPr>
                <w:rFonts w:ascii="Times New Roman" w:hAnsi="Times New Roman" w:cs="Times New Roman"/>
                <w:i/>
                <w:color w:val="000000"/>
                <w:sz w:val="18"/>
                <w:szCs w:val="18"/>
                <w:lang w:val="id-ID"/>
              </w:rPr>
            </w:pPr>
            <w:r>
              <w:rPr>
                <w:rFonts w:ascii="Times New Roman" w:hAnsi="Times New Roman" w:cs="Times New Roman"/>
                <w:i/>
                <w:color w:val="000000"/>
                <w:sz w:val="18"/>
                <w:szCs w:val="18"/>
              </w:rPr>
              <w:t xml:space="preserve">sumber </w:t>
            </w:r>
            <w:r w:rsidR="00D23315">
              <w:rPr>
                <w:rFonts w:ascii="Times New Roman" w:hAnsi="Times New Roman" w:cs="Times New Roman"/>
                <w:i/>
                <w:color w:val="000000"/>
                <w:sz w:val="18"/>
                <w:szCs w:val="18"/>
                <w:lang w:val="id-ID"/>
              </w:rPr>
              <w:t>data di</w:t>
            </w:r>
            <w:r>
              <w:rPr>
                <w:rFonts w:ascii="Times New Roman" w:hAnsi="Times New Roman" w:cs="Times New Roman"/>
                <w:i/>
                <w:color w:val="000000"/>
                <w:sz w:val="18"/>
                <w:szCs w:val="18"/>
                <w:lang w:val="id-ID"/>
              </w:rPr>
              <w:t>olah</w:t>
            </w:r>
          </w:p>
        </w:tc>
      </w:tr>
    </w:tbl>
    <w:p w:rsidR="00966532" w:rsidRDefault="00966532" w:rsidP="00EC7617">
      <w:pPr>
        <w:tabs>
          <w:tab w:val="left" w:pos="555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Dari table diatas dapat diketahui:</w:t>
      </w:r>
    </w:p>
    <w:p w:rsidR="00966532" w:rsidRDefault="00966532" w:rsidP="00EC7617">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AD229D">
        <w:rPr>
          <w:rFonts w:ascii="Times New Roman" w:hAnsi="Times New Roman" w:cs="Times New Roman"/>
          <w:sz w:val="24"/>
          <w:szCs w:val="24"/>
          <w:lang w:val="id-ID"/>
        </w:rPr>
        <w:t>oefisien</w:t>
      </w:r>
      <w:r>
        <w:rPr>
          <w:rFonts w:ascii="Times New Roman" w:hAnsi="Times New Roman" w:cs="Times New Roman"/>
          <w:sz w:val="24"/>
          <w:szCs w:val="24"/>
        </w:rPr>
        <w:t xml:space="preserve"> </w:t>
      </w:r>
      <w:r w:rsidRPr="00AD229D">
        <w:rPr>
          <w:rFonts w:ascii="Times New Roman" w:hAnsi="Times New Roman" w:cs="Times New Roman"/>
          <w:sz w:val="24"/>
          <w:szCs w:val="24"/>
          <w:lang w:val="id-ID"/>
        </w:rPr>
        <w:t xml:space="preserve">determinasi </w:t>
      </w:r>
      <w:r w:rsidRPr="00AD229D">
        <w:rPr>
          <w:rFonts w:ascii="Times New Roman" w:hAnsi="Times New Roman" w:cs="Times New Roman"/>
          <w:sz w:val="24"/>
          <w:szCs w:val="24"/>
        </w:rPr>
        <w:t>berganda (</w:t>
      </w:r>
      <w:r w:rsidRPr="00AD229D">
        <w:rPr>
          <w:rFonts w:ascii="Times New Roman" w:hAnsi="Times New Roman" w:cs="Times New Roman"/>
          <w:sz w:val="24"/>
          <w:szCs w:val="24"/>
          <w:lang w:val="id-ID"/>
        </w:rPr>
        <w:t>R square</w:t>
      </w:r>
      <w:r w:rsidRPr="00AD229D">
        <w:rPr>
          <w:rFonts w:ascii="Times New Roman" w:hAnsi="Times New Roman" w:cs="Times New Roman"/>
          <w:sz w:val="24"/>
          <w:szCs w:val="24"/>
        </w:rPr>
        <w:t>)</w:t>
      </w:r>
      <w:r w:rsidRPr="00AD229D">
        <w:rPr>
          <w:rFonts w:ascii="Times New Roman" w:hAnsi="Times New Roman" w:cs="Times New Roman"/>
          <w:sz w:val="24"/>
          <w:szCs w:val="24"/>
          <w:lang w:val="id-ID"/>
        </w:rPr>
        <w:t xml:space="preserve"> sebesar 0,4</w:t>
      </w:r>
      <w:r w:rsidRPr="00AD229D">
        <w:rPr>
          <w:rFonts w:ascii="Times New Roman" w:hAnsi="Times New Roman" w:cs="Times New Roman"/>
          <w:sz w:val="24"/>
          <w:szCs w:val="24"/>
        </w:rPr>
        <w:t>28</w:t>
      </w:r>
      <w:r w:rsidRPr="00AD229D">
        <w:rPr>
          <w:rFonts w:ascii="Times New Roman" w:hAnsi="Times New Roman" w:cs="Times New Roman"/>
          <w:sz w:val="24"/>
          <w:szCs w:val="24"/>
          <w:lang w:val="id-ID"/>
        </w:rPr>
        <w:t xml:space="preserve"> menunjukan bahwa variabel fundamental yaitu kualitas produk, harga dan iklan mempunyai kemampuan menjelaskan pola pergerakan nilai perusahaan sebesar 41% sedangkan sisanya 59% dijelaskan oleh variabel bebas yang lain</w:t>
      </w:r>
      <w:r w:rsidRPr="00AD229D">
        <w:rPr>
          <w:rFonts w:ascii="Times New Roman" w:hAnsi="Times New Roman" w:cs="Times New Roman"/>
          <w:sz w:val="24"/>
          <w:szCs w:val="24"/>
        </w:rPr>
        <w:t xml:space="preserve"> yang tidak diajukan dalam penelitian ini</w:t>
      </w:r>
      <w:r>
        <w:rPr>
          <w:rFonts w:ascii="Times New Roman" w:hAnsi="Times New Roman" w:cs="Times New Roman"/>
          <w:sz w:val="24"/>
          <w:szCs w:val="24"/>
        </w:rPr>
        <w:t>.</w:t>
      </w:r>
    </w:p>
    <w:p w:rsidR="00966532" w:rsidRPr="00AD229D" w:rsidRDefault="00966532" w:rsidP="00EC7617">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Koefisien korelasi berganda 0,655 hal ini menunjukkan besarnya pengaruh variabel kualitas produk (X1), harga (X2) dan iklan (X3) secara bersama –sama terhadap variabel keputusan pembelian (Y) sebesar 0,655.</w:t>
      </w:r>
    </w:p>
    <w:p w:rsidR="00203A0B" w:rsidRPr="001D6F29" w:rsidRDefault="00D23315" w:rsidP="00EC7617">
      <w:pPr>
        <w:spacing w:line="360" w:lineRule="auto"/>
        <w:jc w:val="both"/>
        <w:rPr>
          <w:rFonts w:ascii="Times New Roman" w:hAnsi="Times New Roman" w:cs="Times New Roman"/>
          <w:b/>
          <w:sz w:val="24"/>
          <w:szCs w:val="24"/>
          <w:lang w:val="id-ID"/>
        </w:rPr>
      </w:pPr>
      <w:r w:rsidRPr="001D6F29">
        <w:rPr>
          <w:rFonts w:ascii="Times New Roman" w:hAnsi="Times New Roman" w:cs="Times New Roman"/>
          <w:b/>
          <w:sz w:val="24"/>
          <w:szCs w:val="24"/>
          <w:lang w:val="id-ID"/>
        </w:rPr>
        <w:t>Hasil Uji Signifikansi Simultan (Uji F)</w:t>
      </w:r>
    </w:p>
    <w:p w:rsidR="00D23315" w:rsidRPr="00A66E5B" w:rsidRDefault="00D23315" w:rsidP="00EC76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4.13</w:t>
      </w:r>
    </w:p>
    <w:p w:rsidR="00D23315" w:rsidRPr="00A66E5B" w:rsidRDefault="00D23315" w:rsidP="00EC7617">
      <w:pPr>
        <w:spacing w:line="360" w:lineRule="auto"/>
        <w:jc w:val="center"/>
        <w:rPr>
          <w:rFonts w:ascii="Times New Roman" w:hAnsi="Times New Roman" w:cs="Times New Roman"/>
          <w:b/>
          <w:sz w:val="24"/>
          <w:szCs w:val="24"/>
        </w:rPr>
      </w:pPr>
      <w:r w:rsidRPr="00A66E5B">
        <w:rPr>
          <w:rFonts w:ascii="Times New Roman" w:hAnsi="Times New Roman" w:cs="Times New Roman"/>
          <w:b/>
          <w:sz w:val="24"/>
          <w:szCs w:val="24"/>
        </w:rPr>
        <w:t>Uji F</w:t>
      </w:r>
    </w:p>
    <w:tbl>
      <w:tblPr>
        <w:tblW w:w="7969"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D23315" w:rsidRPr="004F4C1F" w:rsidTr="00D23315">
        <w:trPr>
          <w:cantSplit/>
        </w:trPr>
        <w:tc>
          <w:tcPr>
            <w:tcW w:w="7969" w:type="dxa"/>
            <w:gridSpan w:val="7"/>
            <w:tcBorders>
              <w:top w:val="nil"/>
              <w:left w:val="nil"/>
              <w:bottom w:val="nil"/>
              <w:right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b/>
                <w:bCs/>
                <w:color w:val="000000"/>
                <w:sz w:val="18"/>
                <w:szCs w:val="18"/>
              </w:rPr>
              <w:t>ANOVA</w:t>
            </w:r>
            <w:r w:rsidRPr="004F4C1F">
              <w:rPr>
                <w:rFonts w:ascii="Arial" w:hAnsi="Arial" w:cs="Arial"/>
                <w:b/>
                <w:bCs/>
                <w:color w:val="000000"/>
                <w:sz w:val="18"/>
                <w:szCs w:val="18"/>
                <w:vertAlign w:val="superscript"/>
              </w:rPr>
              <w:t>a</w:t>
            </w:r>
          </w:p>
        </w:tc>
      </w:tr>
      <w:tr w:rsidR="00D23315" w:rsidRPr="004F4C1F" w:rsidTr="00D23315">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Sum of Squares</w:t>
            </w:r>
          </w:p>
        </w:tc>
        <w:tc>
          <w:tcPr>
            <w:tcW w:w="1025" w:type="dxa"/>
            <w:tcBorders>
              <w:top w:val="single" w:sz="16" w:space="0" w:color="000000"/>
              <w:bottom w:val="single" w:sz="16" w:space="0" w:color="000000"/>
            </w:tcBorders>
            <w:shd w:val="clear" w:color="auto" w:fill="FFFFFF"/>
            <w:vAlign w:val="bottom"/>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df</w:t>
            </w:r>
          </w:p>
        </w:tc>
        <w:tc>
          <w:tcPr>
            <w:tcW w:w="1408" w:type="dxa"/>
            <w:tcBorders>
              <w:top w:val="single" w:sz="16" w:space="0" w:color="000000"/>
              <w:bottom w:val="single" w:sz="16" w:space="0" w:color="000000"/>
            </w:tcBorders>
            <w:shd w:val="clear" w:color="auto" w:fill="FFFFFF"/>
            <w:vAlign w:val="bottom"/>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Mean Square</w:t>
            </w:r>
          </w:p>
        </w:tc>
        <w:tc>
          <w:tcPr>
            <w:tcW w:w="1025" w:type="dxa"/>
            <w:tcBorders>
              <w:top w:val="single" w:sz="16" w:space="0" w:color="000000"/>
              <w:bottom w:val="single" w:sz="16" w:space="0" w:color="000000"/>
            </w:tcBorders>
            <w:shd w:val="clear" w:color="auto" w:fill="FFFFFF"/>
            <w:vAlign w:val="bottom"/>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F</w:t>
            </w:r>
          </w:p>
        </w:tc>
        <w:tc>
          <w:tcPr>
            <w:tcW w:w="1025" w:type="dxa"/>
            <w:tcBorders>
              <w:top w:val="single" w:sz="16" w:space="0" w:color="000000"/>
              <w:bottom w:val="single" w:sz="16" w:space="0" w:color="000000"/>
              <w:right w:val="single" w:sz="16" w:space="0" w:color="000000"/>
            </w:tcBorders>
            <w:shd w:val="clear" w:color="auto" w:fill="FFFFFF"/>
            <w:vAlign w:val="bottom"/>
          </w:tcPr>
          <w:p w:rsidR="00D23315" w:rsidRPr="004F4C1F" w:rsidRDefault="00D23315" w:rsidP="00EC7617">
            <w:pPr>
              <w:autoSpaceDE w:val="0"/>
              <w:autoSpaceDN w:val="0"/>
              <w:adjustRightInd w:val="0"/>
              <w:spacing w:after="0" w:line="360" w:lineRule="auto"/>
              <w:ind w:left="60" w:right="60"/>
              <w:jc w:val="center"/>
              <w:rPr>
                <w:rFonts w:ascii="Arial" w:hAnsi="Arial" w:cs="Arial"/>
                <w:color w:val="000000"/>
                <w:sz w:val="18"/>
                <w:szCs w:val="18"/>
              </w:rPr>
            </w:pPr>
            <w:r w:rsidRPr="004F4C1F">
              <w:rPr>
                <w:rFonts w:ascii="Arial" w:hAnsi="Arial" w:cs="Arial"/>
                <w:color w:val="000000"/>
                <w:sz w:val="18"/>
                <w:szCs w:val="18"/>
              </w:rPr>
              <w:t>Sig.</w:t>
            </w:r>
          </w:p>
        </w:tc>
      </w:tr>
      <w:tr w:rsidR="00D23315" w:rsidRPr="004F4C1F" w:rsidTr="00D23315">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lastRenderedPageBreak/>
              <w:t>1</w:t>
            </w:r>
          </w:p>
        </w:tc>
        <w:tc>
          <w:tcPr>
            <w:tcW w:w="1284" w:type="dxa"/>
            <w:tcBorders>
              <w:top w:val="single" w:sz="16" w:space="0" w:color="000000"/>
              <w:left w:val="nil"/>
              <w:bottom w:val="nil"/>
              <w:right w:val="single" w:sz="16" w:space="0" w:color="000000"/>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1.542</w:t>
            </w:r>
          </w:p>
        </w:tc>
        <w:tc>
          <w:tcPr>
            <w:tcW w:w="1025" w:type="dxa"/>
            <w:tcBorders>
              <w:top w:val="single" w:sz="16" w:space="0" w:color="000000"/>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3</w:t>
            </w:r>
          </w:p>
        </w:tc>
        <w:tc>
          <w:tcPr>
            <w:tcW w:w="1408" w:type="dxa"/>
            <w:tcBorders>
              <w:top w:val="single" w:sz="16" w:space="0" w:color="000000"/>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.514</w:t>
            </w:r>
          </w:p>
        </w:tc>
        <w:tc>
          <w:tcPr>
            <w:tcW w:w="1025" w:type="dxa"/>
            <w:tcBorders>
              <w:top w:val="single" w:sz="16" w:space="0" w:color="000000"/>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20.991</w:t>
            </w:r>
          </w:p>
        </w:tc>
        <w:tc>
          <w:tcPr>
            <w:tcW w:w="1025" w:type="dxa"/>
            <w:tcBorders>
              <w:top w:val="single" w:sz="16" w:space="0" w:color="000000"/>
              <w:bottom w:val="nil"/>
              <w:right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.000</w:t>
            </w:r>
            <w:r w:rsidRPr="004F4C1F">
              <w:rPr>
                <w:rFonts w:ascii="Arial" w:hAnsi="Arial" w:cs="Arial"/>
                <w:color w:val="000000"/>
                <w:sz w:val="18"/>
                <w:szCs w:val="18"/>
                <w:vertAlign w:val="superscript"/>
              </w:rPr>
              <w:t>b</w:t>
            </w:r>
          </w:p>
        </w:tc>
      </w:tr>
      <w:tr w:rsidR="00D23315" w:rsidRPr="004F4C1F" w:rsidTr="00D2331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3315" w:rsidRPr="004F4C1F" w:rsidRDefault="00D23315" w:rsidP="00EC7617">
            <w:pPr>
              <w:autoSpaceDE w:val="0"/>
              <w:autoSpaceDN w:val="0"/>
              <w:adjustRightInd w:val="0"/>
              <w:spacing w:after="0" w:line="36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2.056</w:t>
            </w:r>
          </w:p>
        </w:tc>
        <w:tc>
          <w:tcPr>
            <w:tcW w:w="1025" w:type="dxa"/>
            <w:tcBorders>
              <w:top w:val="nil"/>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84</w:t>
            </w:r>
          </w:p>
        </w:tc>
        <w:tc>
          <w:tcPr>
            <w:tcW w:w="1408" w:type="dxa"/>
            <w:tcBorders>
              <w:top w:val="nil"/>
              <w:bottom w:val="nil"/>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.024</w:t>
            </w:r>
          </w:p>
        </w:tc>
        <w:tc>
          <w:tcPr>
            <w:tcW w:w="1025" w:type="dxa"/>
            <w:tcBorders>
              <w:top w:val="nil"/>
              <w:bottom w:val="nil"/>
            </w:tcBorders>
            <w:shd w:val="clear" w:color="auto" w:fill="FFFFFF"/>
            <w:vAlign w:val="center"/>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r>
      <w:tr w:rsidR="00D23315" w:rsidRPr="004F4C1F" w:rsidTr="00D2331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3.598</w:t>
            </w:r>
          </w:p>
        </w:tc>
        <w:tc>
          <w:tcPr>
            <w:tcW w:w="1025" w:type="dxa"/>
            <w:tcBorders>
              <w:top w:val="nil"/>
              <w:bottom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ind w:left="60" w:right="60"/>
              <w:jc w:val="right"/>
              <w:rPr>
                <w:rFonts w:ascii="Arial" w:hAnsi="Arial" w:cs="Arial"/>
                <w:color w:val="000000"/>
                <w:sz w:val="18"/>
                <w:szCs w:val="18"/>
              </w:rPr>
            </w:pPr>
            <w:r w:rsidRPr="004F4C1F">
              <w:rPr>
                <w:rFonts w:ascii="Arial" w:hAnsi="Arial" w:cs="Arial"/>
                <w:color w:val="000000"/>
                <w:sz w:val="18"/>
                <w:szCs w:val="18"/>
              </w:rPr>
              <w:t>87</w:t>
            </w:r>
          </w:p>
        </w:tc>
        <w:tc>
          <w:tcPr>
            <w:tcW w:w="1408" w:type="dxa"/>
            <w:tcBorders>
              <w:top w:val="nil"/>
              <w:bottom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c>
          <w:tcPr>
            <w:tcW w:w="1025" w:type="dxa"/>
            <w:tcBorders>
              <w:top w:val="nil"/>
              <w:bottom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rsidR="00D23315" w:rsidRPr="004F4C1F" w:rsidRDefault="00D23315" w:rsidP="00EC7617">
            <w:pPr>
              <w:autoSpaceDE w:val="0"/>
              <w:autoSpaceDN w:val="0"/>
              <w:adjustRightInd w:val="0"/>
              <w:spacing w:after="0" w:line="360" w:lineRule="auto"/>
              <w:rPr>
                <w:rFonts w:ascii="Times New Roman" w:hAnsi="Times New Roman" w:cs="Times New Roman"/>
                <w:sz w:val="24"/>
                <w:szCs w:val="24"/>
              </w:rPr>
            </w:pPr>
          </w:p>
        </w:tc>
      </w:tr>
      <w:tr w:rsidR="00D23315" w:rsidRPr="004F4C1F" w:rsidTr="00D23315">
        <w:trPr>
          <w:cantSplit/>
        </w:trPr>
        <w:tc>
          <w:tcPr>
            <w:tcW w:w="7969" w:type="dxa"/>
            <w:gridSpan w:val="7"/>
            <w:tcBorders>
              <w:top w:val="nil"/>
              <w:left w:val="nil"/>
              <w:bottom w:val="nil"/>
              <w:right w:val="nil"/>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a. Dependent Variable: Y</w:t>
            </w:r>
          </w:p>
        </w:tc>
      </w:tr>
      <w:tr w:rsidR="00D23315" w:rsidRPr="004F4C1F" w:rsidTr="00D23315">
        <w:trPr>
          <w:cantSplit/>
        </w:trPr>
        <w:tc>
          <w:tcPr>
            <w:tcW w:w="7969" w:type="dxa"/>
            <w:gridSpan w:val="7"/>
            <w:tcBorders>
              <w:top w:val="nil"/>
              <w:left w:val="nil"/>
              <w:bottom w:val="nil"/>
              <w:right w:val="nil"/>
            </w:tcBorders>
            <w:shd w:val="clear" w:color="auto" w:fill="FFFFFF"/>
          </w:tcPr>
          <w:p w:rsidR="00D23315" w:rsidRPr="004F4C1F" w:rsidRDefault="00D23315" w:rsidP="00EC7617">
            <w:pPr>
              <w:autoSpaceDE w:val="0"/>
              <w:autoSpaceDN w:val="0"/>
              <w:adjustRightInd w:val="0"/>
              <w:spacing w:after="0" w:line="360" w:lineRule="auto"/>
              <w:ind w:left="60" w:right="60"/>
              <w:rPr>
                <w:rFonts w:ascii="Arial" w:hAnsi="Arial" w:cs="Arial"/>
                <w:color w:val="000000"/>
                <w:sz w:val="18"/>
                <w:szCs w:val="18"/>
              </w:rPr>
            </w:pPr>
            <w:r w:rsidRPr="004F4C1F">
              <w:rPr>
                <w:rFonts w:ascii="Arial" w:hAnsi="Arial" w:cs="Arial"/>
                <w:color w:val="000000"/>
                <w:sz w:val="18"/>
                <w:szCs w:val="18"/>
              </w:rPr>
              <w:t>b. Predictors: (Constant), X3, X1, X2</w:t>
            </w:r>
          </w:p>
        </w:tc>
      </w:tr>
    </w:tbl>
    <w:p w:rsidR="00D23315" w:rsidRPr="00E41AB1" w:rsidRDefault="00D23315" w:rsidP="00EC7617">
      <w:pPr>
        <w:autoSpaceDE w:val="0"/>
        <w:autoSpaceDN w:val="0"/>
        <w:adjustRightInd w:val="0"/>
        <w:spacing w:after="0" w:line="360" w:lineRule="auto"/>
        <w:rPr>
          <w:rFonts w:ascii="Times New Roman" w:hAnsi="Times New Roman" w:cs="Times New Roman"/>
          <w:i/>
          <w:sz w:val="24"/>
          <w:szCs w:val="24"/>
        </w:rPr>
      </w:pPr>
    </w:p>
    <w:p w:rsidR="00D23315" w:rsidRDefault="00D23315" w:rsidP="00EC7617">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Pada tabel diatas menunjukkan nilai f-hitung sebesar 20,991 dengan signifikansi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dan df1(jumlah variabel -1) 4 – 1 = 3 dan df2 (n-k) 100 – 4 = 96 , maka f-tabel sebesar 2,66 , maka h0 ditolak h1 diterima. Dengan demikian f hitung sebesar 20,991 lebih besar dari f-tabel pada tingkat signifikansi 0,000 artinya kualitas produk, harga dan iklan bersama – sama berpengaruh terhadap keputusan pembelian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di Perdana Group WTC Surabaya</w:t>
      </w:r>
    </w:p>
    <w:p w:rsidR="00D23315" w:rsidRPr="001D6F29" w:rsidRDefault="00D23315" w:rsidP="00EC7617">
      <w:pPr>
        <w:spacing w:line="360" w:lineRule="auto"/>
        <w:jc w:val="both"/>
        <w:rPr>
          <w:rFonts w:ascii="Times New Roman" w:hAnsi="Times New Roman" w:cs="Times New Roman"/>
          <w:b/>
          <w:sz w:val="24"/>
          <w:szCs w:val="24"/>
          <w:lang w:val="id-ID"/>
        </w:rPr>
      </w:pPr>
      <w:r w:rsidRPr="001D6F29">
        <w:rPr>
          <w:rFonts w:ascii="Times New Roman" w:hAnsi="Times New Roman" w:cs="Times New Roman"/>
          <w:b/>
          <w:sz w:val="24"/>
          <w:szCs w:val="24"/>
          <w:lang w:val="id-ID"/>
        </w:rPr>
        <w:t>Hasil Uji Signifikansi Parsial (Uji T)</w:t>
      </w:r>
    </w:p>
    <w:p w:rsidR="001F727C" w:rsidRDefault="00D23315" w:rsidP="00EC7617">
      <w:pPr>
        <w:spacing w:line="360" w:lineRule="auto"/>
        <w:ind w:firstLine="720"/>
        <w:jc w:val="both"/>
        <w:rPr>
          <w:rFonts w:ascii="Times New Roman" w:hAnsi="Times New Roman" w:cs="Times New Roman"/>
          <w:sz w:val="24"/>
          <w:szCs w:val="24"/>
        </w:rPr>
      </w:pPr>
      <w:r w:rsidRPr="00F7068E">
        <w:rPr>
          <w:rFonts w:ascii="Times New Roman" w:hAnsi="Times New Roman" w:cs="Times New Roman"/>
          <w:sz w:val="24"/>
          <w:szCs w:val="24"/>
        </w:rPr>
        <w:t>Untuk mengetahui adanya pengaruh yang signifikan antara variabel bebas dan variabel terikat maka dilakukan uji secara parsial atau secara terpisah dengan menggunakan uji T dengan batas signifikansi sebesar 0</w:t>
      </w:r>
      <w:proofErr w:type="gramStart"/>
      <w:r w:rsidRPr="00F7068E">
        <w:rPr>
          <w:rFonts w:ascii="Times New Roman" w:hAnsi="Times New Roman" w:cs="Times New Roman"/>
          <w:sz w:val="24"/>
          <w:szCs w:val="24"/>
        </w:rPr>
        <w:t>,05</w:t>
      </w:r>
      <w:proofErr w:type="gramEnd"/>
      <w:r w:rsidRPr="00F7068E">
        <w:rPr>
          <w:rFonts w:ascii="Times New Roman" w:hAnsi="Times New Roman" w:cs="Times New Roman"/>
          <w:sz w:val="24"/>
          <w:szCs w:val="24"/>
        </w:rPr>
        <w:t>.</w:t>
      </w:r>
      <w:r>
        <w:rPr>
          <w:rFonts w:ascii="Times New Roman" w:hAnsi="Times New Roman" w:cs="Times New Roman"/>
          <w:sz w:val="24"/>
          <w:szCs w:val="24"/>
        </w:rPr>
        <w:t xml:space="preserve"> Dapat dilihat di tabel uji T.</w:t>
      </w:r>
      <w:r w:rsidRPr="00B22A44">
        <w:rPr>
          <w:rFonts w:ascii="Times New Roman" w:hAnsi="Times New Roman" w:cs="Times New Roman"/>
          <w:sz w:val="24"/>
          <w:szCs w:val="24"/>
        </w:rPr>
        <w:t>Variabel kualitas produk menunjukan nilai t-hitung sebesar 3,449.dengan demikian t-hitung (3,449) &gt; t-tabel (1</w:t>
      </w:r>
      <w:proofErr w:type="gramStart"/>
      <w:r w:rsidRPr="00B22A44">
        <w:rPr>
          <w:rFonts w:ascii="Times New Roman" w:hAnsi="Times New Roman" w:cs="Times New Roman"/>
          <w:sz w:val="24"/>
          <w:szCs w:val="24"/>
        </w:rPr>
        <w:t>,66039</w:t>
      </w:r>
      <w:proofErr w:type="gramEnd"/>
      <w:r w:rsidRPr="00B22A44">
        <w:rPr>
          <w:rFonts w:ascii="Times New Roman" w:hAnsi="Times New Roman" w:cs="Times New Roman"/>
          <w:sz w:val="24"/>
          <w:szCs w:val="24"/>
        </w:rPr>
        <w:t>) dan nilai signifikan sebesar 0,001 &lt; 0,005 .</w:t>
      </w:r>
      <w:r w:rsidR="001F727C" w:rsidRPr="001F727C">
        <w:rPr>
          <w:rFonts w:ascii="Times New Roman" w:hAnsi="Times New Roman" w:cs="Times New Roman"/>
          <w:sz w:val="24"/>
          <w:szCs w:val="24"/>
        </w:rPr>
        <w:t xml:space="preserve"> </w:t>
      </w:r>
      <w:proofErr w:type="gramStart"/>
      <w:r w:rsidR="001F727C" w:rsidRPr="00B22A44">
        <w:rPr>
          <w:rFonts w:ascii="Times New Roman" w:hAnsi="Times New Roman" w:cs="Times New Roman"/>
          <w:sz w:val="24"/>
          <w:szCs w:val="24"/>
        </w:rPr>
        <w:t>kualitas</w:t>
      </w:r>
      <w:proofErr w:type="gramEnd"/>
      <w:r w:rsidR="001F727C" w:rsidRPr="00B22A44">
        <w:rPr>
          <w:rFonts w:ascii="Times New Roman" w:hAnsi="Times New Roman" w:cs="Times New Roman"/>
          <w:sz w:val="24"/>
          <w:szCs w:val="24"/>
        </w:rPr>
        <w:t xml:space="preserve"> produk berpengaruh dan signifikan terhadap kep</w:t>
      </w:r>
      <w:r w:rsidR="001F727C">
        <w:rPr>
          <w:rFonts w:ascii="Times New Roman" w:hAnsi="Times New Roman" w:cs="Times New Roman"/>
          <w:sz w:val="24"/>
          <w:szCs w:val="24"/>
        </w:rPr>
        <w:t xml:space="preserve">utusan pembelian </w:t>
      </w:r>
      <w:r w:rsidR="001F727C" w:rsidRPr="00FD5EFD">
        <w:rPr>
          <w:rFonts w:ascii="Times New Roman" w:hAnsi="Times New Roman" w:cs="Times New Roman"/>
          <w:i/>
          <w:sz w:val="24"/>
          <w:szCs w:val="24"/>
        </w:rPr>
        <w:t xml:space="preserve">handphone </w:t>
      </w:r>
      <w:r w:rsidR="001F727C" w:rsidRPr="00B22A44">
        <w:rPr>
          <w:rFonts w:ascii="Times New Roman" w:hAnsi="Times New Roman" w:cs="Times New Roman"/>
          <w:sz w:val="24"/>
          <w:szCs w:val="24"/>
        </w:rPr>
        <w:t>di Perdana Group WTC Surabaya.</w:t>
      </w:r>
      <w:r w:rsidR="001F727C">
        <w:rPr>
          <w:rFonts w:ascii="Times New Roman" w:hAnsi="Times New Roman" w:cs="Times New Roman"/>
          <w:sz w:val="24"/>
          <w:szCs w:val="24"/>
        </w:rPr>
        <w:t xml:space="preserve"> Hal ini menyatakan kulaitas produk yang baik akan mendorong konsumen untuk membeli</w:t>
      </w:r>
      <w:proofErr w:type="gramStart"/>
      <w:r w:rsidR="001F727C">
        <w:rPr>
          <w:rFonts w:ascii="Times New Roman" w:hAnsi="Times New Roman" w:cs="Times New Roman"/>
          <w:sz w:val="24"/>
          <w:szCs w:val="24"/>
        </w:rPr>
        <w:t>,dimana</w:t>
      </w:r>
      <w:proofErr w:type="gramEnd"/>
      <w:r w:rsidR="001F727C">
        <w:rPr>
          <w:rFonts w:ascii="Times New Roman" w:hAnsi="Times New Roman" w:cs="Times New Roman"/>
          <w:sz w:val="24"/>
          <w:szCs w:val="24"/>
        </w:rPr>
        <w:t xml:space="preserve"> kualitas produk menunjang untuk kebutuhan konsumen jangka panjang.</w:t>
      </w:r>
    </w:p>
    <w:p w:rsidR="00D23315" w:rsidRDefault="00D23315" w:rsidP="00EC7617">
      <w:pPr>
        <w:spacing w:line="360" w:lineRule="auto"/>
        <w:jc w:val="both"/>
        <w:rPr>
          <w:rFonts w:ascii="Times New Roman" w:hAnsi="Times New Roman" w:cs="Times New Roman"/>
          <w:sz w:val="24"/>
          <w:szCs w:val="24"/>
          <w:lang w:val="id-ID"/>
        </w:rPr>
      </w:pPr>
    </w:p>
    <w:p w:rsidR="00D23315" w:rsidRDefault="00D23315" w:rsidP="00EC7617">
      <w:pPr>
        <w:spacing w:line="360" w:lineRule="auto"/>
        <w:ind w:firstLine="720"/>
        <w:jc w:val="both"/>
        <w:rPr>
          <w:rFonts w:ascii="Times New Roman" w:hAnsi="Times New Roman" w:cs="Times New Roman"/>
          <w:sz w:val="24"/>
          <w:szCs w:val="24"/>
        </w:rPr>
      </w:pPr>
      <w:r w:rsidRPr="00B22A44">
        <w:rPr>
          <w:rFonts w:ascii="Times New Roman" w:hAnsi="Times New Roman" w:cs="Times New Roman"/>
          <w:sz w:val="24"/>
          <w:szCs w:val="24"/>
        </w:rPr>
        <w:t>Variabel harga menunjukkan nilai t hitung sebesar -0,841 dengan demikian t-hitung (-0,841) &gt; t-tabel (-1</w:t>
      </w:r>
      <w:proofErr w:type="gramStart"/>
      <w:r w:rsidRPr="00B22A44">
        <w:rPr>
          <w:rFonts w:ascii="Times New Roman" w:hAnsi="Times New Roman" w:cs="Times New Roman"/>
          <w:sz w:val="24"/>
          <w:szCs w:val="24"/>
        </w:rPr>
        <w:t>,66039</w:t>
      </w:r>
      <w:proofErr w:type="gramEnd"/>
      <w:r w:rsidRPr="00B22A44">
        <w:rPr>
          <w:rFonts w:ascii="Times New Roman" w:hAnsi="Times New Roman" w:cs="Times New Roman"/>
          <w:sz w:val="24"/>
          <w:szCs w:val="24"/>
        </w:rPr>
        <w:t xml:space="preserve">) dan nilai signifikansi 0,431 &gt; 0,05. </w:t>
      </w:r>
      <w:proofErr w:type="gramStart"/>
      <w:r w:rsidRPr="00B22A44">
        <w:rPr>
          <w:rFonts w:ascii="Times New Roman" w:hAnsi="Times New Roman" w:cs="Times New Roman"/>
          <w:sz w:val="24"/>
          <w:szCs w:val="24"/>
        </w:rPr>
        <w:t>Maka dapat disimpulkan variabel harga berpengaruh tetapi tidak signifikan terhadap kep</w:t>
      </w:r>
      <w:r>
        <w:rPr>
          <w:rFonts w:ascii="Times New Roman" w:hAnsi="Times New Roman" w:cs="Times New Roman"/>
          <w:sz w:val="24"/>
          <w:szCs w:val="24"/>
        </w:rPr>
        <w:t xml:space="preserve">utusan pembelian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w:t>
      </w:r>
      <w:r w:rsidRPr="00B22A44">
        <w:rPr>
          <w:rFonts w:ascii="Times New Roman" w:hAnsi="Times New Roman" w:cs="Times New Roman"/>
          <w:sz w:val="24"/>
          <w:szCs w:val="24"/>
        </w:rPr>
        <w:t>di Perdana Group WTC Surabaya</w:t>
      </w:r>
      <w:r>
        <w:rPr>
          <w:rFonts w:ascii="Times New Roman" w:hAnsi="Times New Roman" w:cs="Times New Roman"/>
          <w:sz w:val="24"/>
          <w:szCs w:val="24"/>
        </w:rPr>
        <w:t>.</w:t>
      </w:r>
      <w:proofErr w:type="gramEnd"/>
      <w:r>
        <w:rPr>
          <w:rFonts w:ascii="Times New Roman" w:hAnsi="Times New Roman" w:cs="Times New Roman"/>
          <w:sz w:val="24"/>
          <w:szCs w:val="24"/>
        </w:rPr>
        <w:t xml:space="preserve"> Hal menyatakan bahwa variabel harga dapat dikatakan yang paling utama dimana harga yang dikatakan mahal atau tinggi akan mempengaruhi konsumen untuk tidak membelinya atau memilih produk lain yang sesuai dengan kebutuhan dan harga tidak siginifikan terhadap keputusan pembelian</w:t>
      </w:r>
      <w:r w:rsidRPr="00FD5EFD">
        <w:rPr>
          <w:rFonts w:ascii="Times New Roman" w:hAnsi="Times New Roman" w:cs="Times New Roman"/>
          <w:i/>
          <w:sz w:val="24"/>
          <w:szCs w:val="24"/>
        </w:rPr>
        <w:t xml:space="preserve"> handphone </w:t>
      </w:r>
      <w:r>
        <w:rPr>
          <w:rFonts w:ascii="Times New Roman" w:hAnsi="Times New Roman" w:cs="Times New Roman"/>
          <w:sz w:val="24"/>
          <w:szCs w:val="24"/>
        </w:rPr>
        <w:t xml:space="preserve">atau memilih produk lain.Dapat dilihat bahwa pembeli lebih mementingkan kebutuhan dan juga merk di bandingkan harga, karena </w:t>
      </w:r>
      <w:r>
        <w:rPr>
          <w:rFonts w:ascii="Times New Roman" w:hAnsi="Times New Roman" w:cs="Times New Roman"/>
          <w:sz w:val="24"/>
          <w:szCs w:val="24"/>
        </w:rPr>
        <w:lastRenderedPageBreak/>
        <w:t xml:space="preserve">kebutuhan yang tinggi akan kegunaan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lebih dipikirkan meskipun harga mahal, dan juga merk yang sudah melekat akan mempengaruhi keputusan pembeliannya.</w:t>
      </w:r>
    </w:p>
    <w:p w:rsidR="00D23315" w:rsidRPr="00B22A44" w:rsidRDefault="00D23315" w:rsidP="00EC7617">
      <w:pPr>
        <w:spacing w:line="360" w:lineRule="auto"/>
        <w:ind w:firstLine="720"/>
        <w:jc w:val="both"/>
        <w:rPr>
          <w:rFonts w:ascii="Times New Roman" w:hAnsi="Times New Roman" w:cs="Times New Roman"/>
          <w:sz w:val="24"/>
          <w:szCs w:val="24"/>
        </w:rPr>
      </w:pPr>
      <w:r w:rsidRPr="00B22A44">
        <w:rPr>
          <w:rFonts w:ascii="Times New Roman" w:hAnsi="Times New Roman" w:cs="Times New Roman"/>
          <w:sz w:val="24"/>
          <w:szCs w:val="24"/>
        </w:rPr>
        <w:t>Variabel iklan menunjukan nilai t-hitung sebesar 4,519.dengan demikian t-hitung (4,519) &gt; t-tabel (1</w:t>
      </w:r>
      <w:proofErr w:type="gramStart"/>
      <w:r w:rsidRPr="00B22A44">
        <w:rPr>
          <w:rFonts w:ascii="Times New Roman" w:hAnsi="Times New Roman" w:cs="Times New Roman"/>
          <w:sz w:val="24"/>
          <w:szCs w:val="24"/>
        </w:rPr>
        <w:t>,66039</w:t>
      </w:r>
      <w:proofErr w:type="gramEnd"/>
      <w:r w:rsidRPr="00B22A44">
        <w:rPr>
          <w:rFonts w:ascii="Times New Roman" w:hAnsi="Times New Roman" w:cs="Times New Roman"/>
          <w:sz w:val="24"/>
          <w:szCs w:val="24"/>
        </w:rPr>
        <w:t>) dan nilai signifikan sebesar 0,000 &lt; 0,005 .Maka dapat disimpulkan hipotesis diterima,iklan  berpengaruh dan signifikan terhadap kep</w:t>
      </w:r>
      <w:r>
        <w:rPr>
          <w:rFonts w:ascii="Times New Roman" w:hAnsi="Times New Roman" w:cs="Times New Roman"/>
          <w:sz w:val="24"/>
          <w:szCs w:val="24"/>
        </w:rPr>
        <w:t>utusan pembelian</w:t>
      </w:r>
      <w:r w:rsidRPr="00FD5EFD">
        <w:rPr>
          <w:rFonts w:ascii="Times New Roman" w:hAnsi="Times New Roman" w:cs="Times New Roman"/>
          <w:i/>
          <w:sz w:val="24"/>
          <w:szCs w:val="24"/>
        </w:rPr>
        <w:t xml:space="preserve"> handphone</w:t>
      </w:r>
      <w:r>
        <w:rPr>
          <w:rFonts w:ascii="Times New Roman" w:hAnsi="Times New Roman" w:cs="Times New Roman"/>
          <w:sz w:val="24"/>
          <w:szCs w:val="24"/>
        </w:rPr>
        <w:t xml:space="preserve"> </w:t>
      </w:r>
      <w:r w:rsidRPr="00B22A44">
        <w:rPr>
          <w:rFonts w:ascii="Times New Roman" w:hAnsi="Times New Roman" w:cs="Times New Roman"/>
          <w:sz w:val="24"/>
          <w:szCs w:val="24"/>
        </w:rPr>
        <w:t>di Perdana Group WTC Surabaya.</w:t>
      </w:r>
      <w:r>
        <w:rPr>
          <w:rFonts w:ascii="Times New Roman" w:hAnsi="Times New Roman" w:cs="Times New Roman"/>
          <w:sz w:val="24"/>
          <w:szCs w:val="24"/>
        </w:rPr>
        <w:t xml:space="preserve"> Iklan sangat berpengaruh untuk pembelian karena dengan iklan tersebut banyak wawasan atau pengetahuan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dapat diketahui oleh seluruh konsumen</w:t>
      </w:r>
      <w:proofErr w:type="gramStart"/>
      <w:r>
        <w:rPr>
          <w:rFonts w:ascii="Times New Roman" w:hAnsi="Times New Roman" w:cs="Times New Roman"/>
          <w:sz w:val="24"/>
          <w:szCs w:val="24"/>
        </w:rPr>
        <w:t>,dengan</w:t>
      </w:r>
      <w:proofErr w:type="gramEnd"/>
      <w:r>
        <w:rPr>
          <w:rFonts w:ascii="Times New Roman" w:hAnsi="Times New Roman" w:cs="Times New Roman"/>
          <w:sz w:val="24"/>
          <w:szCs w:val="24"/>
        </w:rPr>
        <w:t xml:space="preserve"> iklan yang tampilannya menarik akan paling dominan untuk mempengaruhi keputusan pembelian.</w:t>
      </w:r>
    </w:p>
    <w:p w:rsidR="00D23315" w:rsidRDefault="001F727C" w:rsidP="00EC7617">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Simpulan </w:t>
      </w:r>
    </w:p>
    <w:p w:rsidR="001F727C" w:rsidRDefault="001F727C" w:rsidP="00EC7617">
      <w:pPr>
        <w:spacing w:line="360" w:lineRule="auto"/>
        <w:rPr>
          <w:rFonts w:ascii="Times New Roman" w:hAnsi="Times New Roman" w:cs="Times New Roman"/>
          <w:color w:val="000000"/>
          <w:sz w:val="24"/>
          <w:szCs w:val="23"/>
        </w:rPr>
      </w:pPr>
      <w:r>
        <w:rPr>
          <w:rFonts w:ascii="Times New Roman" w:hAnsi="Times New Roman" w:cs="Times New Roman"/>
          <w:color w:val="000000"/>
          <w:sz w:val="24"/>
          <w:szCs w:val="23"/>
        </w:rPr>
        <w:t>. Berdasarkan uji analisi statistik dapat disimpulkan sebagai berikut:</w:t>
      </w:r>
    </w:p>
    <w:p w:rsidR="001F727C" w:rsidRPr="00BF602D" w:rsidRDefault="001F727C" w:rsidP="00EC7617">
      <w:pPr>
        <w:pStyle w:val="ListParagraph"/>
        <w:numPr>
          <w:ilvl w:val="0"/>
          <w:numId w:val="13"/>
        </w:numPr>
        <w:spacing w:line="36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 xml:space="preserve">Variabel kualitas produk, harga dan iklan secara simultan berpengaruh dan signifikan terhadap keputusan pembelian. Dengan </w:t>
      </w:r>
      <w:r w:rsidRPr="00BF602D">
        <w:rPr>
          <w:rFonts w:ascii="Times New Roman" w:hAnsi="Times New Roman" w:cs="Times New Roman"/>
          <w:sz w:val="24"/>
          <w:szCs w:val="24"/>
        </w:rPr>
        <w:t>demikian f hitung sebesar 20,991 lebih besar dari f-tabel pada tingkat signifikansi 0,000 artinya kualitas produk, harga dan iklan bersama – sama berpengaruh terhadap kep</w:t>
      </w:r>
      <w:r>
        <w:rPr>
          <w:rFonts w:ascii="Times New Roman" w:hAnsi="Times New Roman" w:cs="Times New Roman"/>
          <w:sz w:val="24"/>
          <w:szCs w:val="24"/>
        </w:rPr>
        <w:t xml:space="preserve">utusan pembelian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w:t>
      </w:r>
      <w:r w:rsidRPr="00BF602D">
        <w:rPr>
          <w:rFonts w:ascii="Times New Roman" w:hAnsi="Times New Roman" w:cs="Times New Roman"/>
          <w:sz w:val="24"/>
          <w:szCs w:val="24"/>
        </w:rPr>
        <w:t>di Perdana Group WTC Surabaya.</w:t>
      </w:r>
    </w:p>
    <w:p w:rsidR="001F727C" w:rsidRDefault="001F727C" w:rsidP="00EC7617">
      <w:pPr>
        <w:pStyle w:val="ListParagraph"/>
        <w:numPr>
          <w:ilvl w:val="0"/>
          <w:numId w:val="13"/>
        </w:numPr>
        <w:spacing w:line="36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Berdasarkan hasil Uji t yang dilakukan menunjukan bahwa variabel independen terhadap variabel dependen dapat disimpulkan kualitas produk berpengaruh positif terhadap keputusan pembelian</w:t>
      </w:r>
      <w:proofErr w:type="gramStart"/>
      <w:r>
        <w:rPr>
          <w:rFonts w:ascii="Times New Roman" w:hAnsi="Times New Roman" w:cs="Times New Roman"/>
          <w:color w:val="000000"/>
          <w:sz w:val="24"/>
          <w:szCs w:val="23"/>
        </w:rPr>
        <w:t>,variabel</w:t>
      </w:r>
      <w:proofErr w:type="gramEnd"/>
      <w:r>
        <w:rPr>
          <w:rFonts w:ascii="Times New Roman" w:hAnsi="Times New Roman" w:cs="Times New Roman"/>
          <w:color w:val="000000"/>
          <w:sz w:val="24"/>
          <w:szCs w:val="23"/>
        </w:rPr>
        <w:t xml:space="preserve"> harga berpengaruh negative terhadap keputusan pembelian,dan variabel iklan berpengaruh positif terhadap keputusan pembelian </w:t>
      </w:r>
      <w:r w:rsidRPr="00FD5EFD">
        <w:rPr>
          <w:rFonts w:ascii="Times New Roman" w:hAnsi="Times New Roman" w:cs="Times New Roman"/>
          <w:i/>
          <w:color w:val="000000"/>
          <w:sz w:val="24"/>
          <w:szCs w:val="23"/>
        </w:rPr>
        <w:t>handphone</w:t>
      </w:r>
      <w:r>
        <w:rPr>
          <w:rFonts w:ascii="Times New Roman" w:hAnsi="Times New Roman" w:cs="Times New Roman"/>
          <w:color w:val="000000"/>
          <w:sz w:val="24"/>
          <w:szCs w:val="23"/>
        </w:rPr>
        <w:t xml:space="preserve"> di Perdana Grup WTC Surabaya. Dalam penelitian ini yang palin dominan mempengaruhi adalah </w:t>
      </w:r>
      <w:proofErr w:type="gramStart"/>
      <w:r>
        <w:rPr>
          <w:rFonts w:ascii="Times New Roman" w:hAnsi="Times New Roman" w:cs="Times New Roman"/>
          <w:color w:val="000000"/>
          <w:sz w:val="24"/>
          <w:szCs w:val="23"/>
        </w:rPr>
        <w:t>iklan ,karena</w:t>
      </w:r>
      <w:proofErr w:type="gramEnd"/>
      <w:r>
        <w:rPr>
          <w:rFonts w:ascii="Times New Roman" w:hAnsi="Times New Roman" w:cs="Times New Roman"/>
          <w:color w:val="000000"/>
          <w:sz w:val="24"/>
          <w:szCs w:val="23"/>
        </w:rPr>
        <w:t xml:space="preserve"> iklan merupakan sumber informasi utama yang di dapatkan pembeli untuk menilai keadaan suatu produk tersebut.</w:t>
      </w:r>
    </w:p>
    <w:p w:rsidR="001F727C" w:rsidRPr="001F727C" w:rsidRDefault="001F727C" w:rsidP="00EC7617">
      <w:pPr>
        <w:pStyle w:val="ListParagraph"/>
        <w:numPr>
          <w:ilvl w:val="0"/>
          <w:numId w:val="13"/>
        </w:numPr>
        <w:spacing w:line="360" w:lineRule="auto"/>
        <w:jc w:val="both"/>
        <w:rPr>
          <w:rFonts w:ascii="Times New Roman" w:hAnsi="Times New Roman" w:cs="Times New Roman"/>
          <w:color w:val="000000"/>
          <w:sz w:val="24"/>
          <w:szCs w:val="23"/>
        </w:rPr>
      </w:pPr>
      <w:r>
        <w:rPr>
          <w:rFonts w:ascii="Times New Roman" w:hAnsi="Times New Roman" w:cs="Times New Roman"/>
          <w:sz w:val="24"/>
          <w:szCs w:val="24"/>
        </w:rPr>
        <w:t xml:space="preserve">Variabel harga tidak signifikan terhadap keputusan pembelian.Dapat dilihat bahwa pembeli lebih mementingkan kebutuhan dan juga merk di bandingkan harga, karena kebutuhan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kegunaan </w:t>
      </w:r>
      <w:r w:rsidRPr="00FD5EFD">
        <w:rPr>
          <w:rFonts w:ascii="Times New Roman" w:hAnsi="Times New Roman" w:cs="Times New Roman"/>
          <w:i/>
          <w:sz w:val="24"/>
          <w:szCs w:val="24"/>
        </w:rPr>
        <w:t>handphone</w:t>
      </w:r>
      <w:r>
        <w:rPr>
          <w:rFonts w:ascii="Times New Roman" w:hAnsi="Times New Roman" w:cs="Times New Roman"/>
          <w:sz w:val="24"/>
          <w:szCs w:val="24"/>
        </w:rPr>
        <w:t xml:space="preserve"> lebih dipikirkan meskipun harga mahal, dan juga merk yang sudah melekat akan mempengaruhi keputusan pembeliannya</w:t>
      </w:r>
      <w:r>
        <w:rPr>
          <w:rFonts w:ascii="Times New Roman" w:hAnsi="Times New Roman" w:cs="Times New Roman"/>
          <w:sz w:val="24"/>
          <w:szCs w:val="24"/>
          <w:lang w:val="id-ID"/>
        </w:rPr>
        <w:t>.</w:t>
      </w:r>
    </w:p>
    <w:p w:rsidR="001F727C" w:rsidRPr="001D6F29" w:rsidRDefault="001F727C" w:rsidP="00EC7617">
      <w:pPr>
        <w:spacing w:line="360" w:lineRule="auto"/>
        <w:jc w:val="both"/>
        <w:rPr>
          <w:rFonts w:ascii="Times New Roman" w:hAnsi="Times New Roman" w:cs="Times New Roman"/>
          <w:b/>
          <w:color w:val="000000"/>
          <w:sz w:val="24"/>
          <w:szCs w:val="23"/>
          <w:lang w:val="id-ID"/>
        </w:rPr>
      </w:pPr>
      <w:r w:rsidRPr="001D6F29">
        <w:rPr>
          <w:rFonts w:ascii="Times New Roman" w:hAnsi="Times New Roman" w:cs="Times New Roman"/>
          <w:b/>
          <w:color w:val="000000"/>
          <w:sz w:val="24"/>
          <w:szCs w:val="23"/>
          <w:lang w:val="id-ID"/>
        </w:rPr>
        <w:t>S</w:t>
      </w:r>
      <w:r w:rsidR="001D6F29" w:rsidRPr="001D6F29">
        <w:rPr>
          <w:rFonts w:ascii="Times New Roman" w:hAnsi="Times New Roman" w:cs="Times New Roman"/>
          <w:b/>
          <w:color w:val="000000"/>
          <w:sz w:val="24"/>
          <w:szCs w:val="23"/>
          <w:lang w:val="id-ID"/>
        </w:rPr>
        <w:t>ARAN</w:t>
      </w:r>
    </w:p>
    <w:p w:rsidR="001F727C" w:rsidRDefault="001F727C" w:rsidP="00EC7617">
      <w:pPr>
        <w:spacing w:line="360" w:lineRule="auto"/>
        <w:jc w:val="both"/>
        <w:rPr>
          <w:rFonts w:ascii="Times New Roman" w:hAnsi="Times New Roman" w:cs="Times New Roman"/>
          <w:color w:val="000000"/>
          <w:sz w:val="24"/>
          <w:szCs w:val="23"/>
        </w:rPr>
      </w:pPr>
      <w:r w:rsidRPr="004D571D">
        <w:rPr>
          <w:rFonts w:ascii="Times New Roman" w:hAnsi="Times New Roman" w:cs="Times New Roman"/>
          <w:color w:val="000000"/>
          <w:sz w:val="24"/>
          <w:szCs w:val="23"/>
        </w:rPr>
        <w:lastRenderedPageBreak/>
        <w:t>Berdasarkan analisis dan pembahasan</w:t>
      </w:r>
      <w:proofErr w:type="gramStart"/>
      <w:r w:rsidRPr="004D571D">
        <w:rPr>
          <w:rFonts w:ascii="Times New Roman" w:hAnsi="Times New Roman" w:cs="Times New Roman"/>
          <w:color w:val="000000"/>
          <w:sz w:val="24"/>
          <w:szCs w:val="23"/>
        </w:rPr>
        <w:t>,penulis</w:t>
      </w:r>
      <w:proofErr w:type="gramEnd"/>
      <w:r w:rsidRPr="004D571D">
        <w:rPr>
          <w:rFonts w:ascii="Times New Roman" w:hAnsi="Times New Roman" w:cs="Times New Roman"/>
          <w:color w:val="000000"/>
          <w:sz w:val="24"/>
          <w:szCs w:val="23"/>
        </w:rPr>
        <w:t xml:space="preserve"> mengajukan beberapa saran unruk kualitas produk,harga dan iklan terhadap kep</w:t>
      </w:r>
      <w:r>
        <w:rPr>
          <w:rFonts w:ascii="Times New Roman" w:hAnsi="Times New Roman" w:cs="Times New Roman"/>
          <w:color w:val="000000"/>
          <w:sz w:val="24"/>
          <w:szCs w:val="23"/>
        </w:rPr>
        <w:t xml:space="preserve">utusan pembelian </w:t>
      </w:r>
      <w:r w:rsidRPr="00FD5EFD">
        <w:rPr>
          <w:rFonts w:ascii="Times New Roman" w:hAnsi="Times New Roman" w:cs="Times New Roman"/>
          <w:i/>
          <w:color w:val="000000"/>
          <w:sz w:val="24"/>
          <w:szCs w:val="23"/>
        </w:rPr>
        <w:t>handphone</w:t>
      </w:r>
      <w:r>
        <w:rPr>
          <w:rFonts w:ascii="Times New Roman" w:hAnsi="Times New Roman" w:cs="Times New Roman"/>
          <w:color w:val="000000"/>
          <w:sz w:val="24"/>
          <w:szCs w:val="23"/>
        </w:rPr>
        <w:t xml:space="preserve"> </w:t>
      </w:r>
      <w:r w:rsidRPr="004D571D">
        <w:rPr>
          <w:rFonts w:ascii="Times New Roman" w:hAnsi="Times New Roman" w:cs="Times New Roman"/>
          <w:color w:val="000000"/>
          <w:sz w:val="24"/>
          <w:szCs w:val="23"/>
        </w:rPr>
        <w:t>di Perdana Grup WTC Surabaya</w:t>
      </w:r>
      <w:r>
        <w:rPr>
          <w:rFonts w:ascii="Times New Roman" w:hAnsi="Times New Roman" w:cs="Times New Roman"/>
          <w:color w:val="000000"/>
          <w:sz w:val="24"/>
          <w:szCs w:val="23"/>
        </w:rPr>
        <w:t xml:space="preserve"> :</w:t>
      </w:r>
    </w:p>
    <w:p w:rsidR="001F727C" w:rsidRDefault="001F727C" w:rsidP="00EC7617">
      <w:pPr>
        <w:pStyle w:val="ListParagraph"/>
        <w:numPr>
          <w:ilvl w:val="0"/>
          <w:numId w:val="14"/>
        </w:numPr>
        <w:spacing w:line="36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Diharapkan untuk produk yang di perjualkan memberikan kulaitas produk yang maksimal untuk menunjang keputusan pembelian</w:t>
      </w:r>
    </w:p>
    <w:p w:rsidR="001F727C" w:rsidRDefault="001F727C" w:rsidP="00EC7617">
      <w:pPr>
        <w:pStyle w:val="ListParagraph"/>
        <w:numPr>
          <w:ilvl w:val="0"/>
          <w:numId w:val="14"/>
        </w:numPr>
        <w:spacing w:line="36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Diharapkan harga yang terjangkau untuk seluruh kalangan,dimana harga sesuai dengan kualitas produk yang di tawarkan</w:t>
      </w:r>
    </w:p>
    <w:p w:rsidR="001F727C" w:rsidRPr="001F727C" w:rsidRDefault="001F727C" w:rsidP="00EC7617">
      <w:pPr>
        <w:pStyle w:val="ListParagraph"/>
        <w:numPr>
          <w:ilvl w:val="0"/>
          <w:numId w:val="14"/>
        </w:numPr>
        <w:spacing w:line="36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 xml:space="preserve">Iklan yang dimunculkan di Perdana Group WTC Surabaya di harapkan lebih menarik dan mengikat untuk daya Tarik konsumen membeli. </w:t>
      </w: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Default="001F727C" w:rsidP="00EC7617">
      <w:pPr>
        <w:pStyle w:val="ListParagraph"/>
        <w:spacing w:line="360" w:lineRule="auto"/>
        <w:jc w:val="both"/>
        <w:rPr>
          <w:rFonts w:ascii="Times New Roman" w:hAnsi="Times New Roman" w:cs="Times New Roman"/>
          <w:color w:val="000000"/>
          <w:sz w:val="24"/>
          <w:szCs w:val="23"/>
          <w:lang w:val="id-ID"/>
        </w:rPr>
      </w:pPr>
    </w:p>
    <w:p w:rsidR="001F727C" w:rsidRPr="001D6F29" w:rsidRDefault="001F727C" w:rsidP="00EC7617">
      <w:pPr>
        <w:spacing w:line="360" w:lineRule="auto"/>
        <w:jc w:val="both"/>
        <w:rPr>
          <w:rFonts w:ascii="Times New Roman" w:hAnsi="Times New Roman" w:cs="Times New Roman"/>
          <w:b/>
          <w:color w:val="000000"/>
          <w:sz w:val="24"/>
          <w:szCs w:val="23"/>
        </w:rPr>
      </w:pPr>
      <w:r w:rsidRPr="001D6F29">
        <w:rPr>
          <w:rFonts w:ascii="Times New Roman" w:hAnsi="Times New Roman" w:cs="Times New Roman"/>
          <w:b/>
          <w:color w:val="000000"/>
          <w:sz w:val="24"/>
          <w:szCs w:val="23"/>
          <w:lang w:val="id-ID"/>
        </w:rPr>
        <w:t>REFERENSI</w:t>
      </w:r>
    </w:p>
    <w:p w:rsidR="001F727C" w:rsidRDefault="001F727C" w:rsidP="00EC7617">
      <w:pPr>
        <w:pStyle w:val="ListParagraph"/>
        <w:spacing w:line="360" w:lineRule="auto"/>
        <w:ind w:left="0"/>
        <w:jc w:val="both"/>
        <w:rPr>
          <w:rFonts w:ascii="Times New Roman" w:hAnsi="Times New Roman" w:cs="Times New Roman"/>
          <w:color w:val="000000"/>
          <w:sz w:val="24"/>
          <w:szCs w:val="23"/>
        </w:rPr>
      </w:pPr>
      <w:r>
        <w:rPr>
          <w:noProof/>
        </w:rPr>
        <w:lastRenderedPageBreak/>
        <w:drawing>
          <wp:inline distT="0" distB="0" distL="0" distR="0" wp14:anchorId="62568BE0" wp14:editId="2D410258">
            <wp:extent cx="596265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060" t="25086" r="20097" b="9065"/>
                    <a:stretch/>
                  </pic:blipFill>
                  <pic:spPr bwMode="auto">
                    <a:xfrm>
                      <a:off x="0" y="0"/>
                      <a:ext cx="5962650" cy="4000500"/>
                    </a:xfrm>
                    <a:prstGeom prst="rect">
                      <a:avLst/>
                    </a:prstGeom>
                    <a:ln>
                      <a:noFill/>
                    </a:ln>
                    <a:extLst>
                      <a:ext uri="{53640926-AAD7-44D8-BBD7-CCE9431645EC}">
                        <a14:shadowObscured xmlns:a14="http://schemas.microsoft.com/office/drawing/2010/main"/>
                      </a:ext>
                    </a:extLst>
                  </pic:spPr>
                </pic:pic>
              </a:graphicData>
            </a:graphic>
          </wp:inline>
        </w:drawing>
      </w:r>
    </w:p>
    <w:p w:rsidR="001F727C" w:rsidRPr="00D23315" w:rsidRDefault="00A50D78" w:rsidP="00EC7617">
      <w:pPr>
        <w:spacing w:line="360" w:lineRule="auto"/>
        <w:jc w:val="both"/>
        <w:rPr>
          <w:rFonts w:ascii="Times New Roman" w:hAnsi="Times New Roman" w:cs="Times New Roman"/>
          <w:sz w:val="24"/>
          <w:szCs w:val="24"/>
          <w:lang w:val="id-ID"/>
        </w:rPr>
      </w:pPr>
      <w:r>
        <w:rPr>
          <w:noProof/>
        </w:rPr>
        <w:drawing>
          <wp:inline distT="0" distB="0" distL="0" distR="0" wp14:anchorId="3203A803" wp14:editId="51513DDA">
            <wp:extent cx="5848350" cy="2352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263" t="23375" r="21154" b="44128"/>
                    <a:stretch/>
                  </pic:blipFill>
                  <pic:spPr bwMode="auto">
                    <a:xfrm>
                      <a:off x="0" y="0"/>
                      <a:ext cx="5848350" cy="2352675"/>
                    </a:xfrm>
                    <a:prstGeom prst="rect">
                      <a:avLst/>
                    </a:prstGeom>
                    <a:ln>
                      <a:noFill/>
                    </a:ln>
                    <a:extLst>
                      <a:ext uri="{53640926-AAD7-44D8-BBD7-CCE9431645EC}">
                        <a14:shadowObscured xmlns:a14="http://schemas.microsoft.com/office/drawing/2010/main"/>
                      </a:ext>
                    </a:extLst>
                  </pic:spPr>
                </pic:pic>
              </a:graphicData>
            </a:graphic>
          </wp:inline>
        </w:drawing>
      </w:r>
    </w:p>
    <w:p w:rsidR="00A50D78" w:rsidRDefault="00A50D78" w:rsidP="00EC7617">
      <w:pPr>
        <w:spacing w:line="360" w:lineRule="auto"/>
        <w:jc w:val="both"/>
        <w:rPr>
          <w:rFonts w:ascii="Times New Roman" w:hAnsi="Times New Roman" w:cs="Times New Roman"/>
          <w:sz w:val="24"/>
          <w:szCs w:val="24"/>
        </w:rPr>
      </w:pPr>
      <w:r>
        <w:rPr>
          <w:noProof/>
        </w:rPr>
        <w:lastRenderedPageBreak/>
        <w:drawing>
          <wp:inline distT="0" distB="0" distL="0" distR="0" wp14:anchorId="34BEA7F7" wp14:editId="113E8B6C">
            <wp:extent cx="5943600" cy="3781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263" t="22805" r="20833" b="16477"/>
                    <a:stretch/>
                  </pic:blipFill>
                  <pic:spPr bwMode="auto">
                    <a:xfrm>
                      <a:off x="0" y="0"/>
                      <a:ext cx="5943600" cy="3781425"/>
                    </a:xfrm>
                    <a:prstGeom prst="rect">
                      <a:avLst/>
                    </a:prstGeom>
                    <a:ln>
                      <a:noFill/>
                    </a:ln>
                    <a:extLst>
                      <a:ext uri="{53640926-AAD7-44D8-BBD7-CCE9431645EC}">
                        <a14:shadowObscured xmlns:a14="http://schemas.microsoft.com/office/drawing/2010/main"/>
                      </a:ext>
                    </a:extLst>
                  </pic:spPr>
                </pic:pic>
              </a:graphicData>
            </a:graphic>
          </wp:inline>
        </w:drawing>
      </w:r>
    </w:p>
    <w:p w:rsidR="00A50D78" w:rsidRDefault="00A50D78" w:rsidP="00EC7617">
      <w:pPr>
        <w:spacing w:line="360" w:lineRule="auto"/>
        <w:rPr>
          <w:rFonts w:ascii="Times New Roman" w:hAnsi="Times New Roman" w:cs="Times New Roman"/>
          <w:sz w:val="24"/>
          <w:szCs w:val="24"/>
        </w:rPr>
      </w:pPr>
      <w:r>
        <w:rPr>
          <w:noProof/>
        </w:rPr>
        <w:drawing>
          <wp:inline distT="0" distB="0" distL="0" distR="0" wp14:anchorId="277755CC" wp14:editId="2823495B">
            <wp:extent cx="5886450" cy="1990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263" t="23089" r="21154" b="49260"/>
                    <a:stretch/>
                  </pic:blipFill>
                  <pic:spPr bwMode="auto">
                    <a:xfrm>
                      <a:off x="0" y="0"/>
                      <a:ext cx="5886450" cy="1990725"/>
                    </a:xfrm>
                    <a:prstGeom prst="rect">
                      <a:avLst/>
                    </a:prstGeom>
                    <a:ln>
                      <a:noFill/>
                    </a:ln>
                    <a:extLst>
                      <a:ext uri="{53640926-AAD7-44D8-BBD7-CCE9431645EC}">
                        <a14:shadowObscured xmlns:a14="http://schemas.microsoft.com/office/drawing/2010/main"/>
                      </a:ext>
                    </a:extLst>
                  </pic:spPr>
                </pic:pic>
              </a:graphicData>
            </a:graphic>
          </wp:inline>
        </w:drawing>
      </w:r>
    </w:p>
    <w:p w:rsidR="008C65B8" w:rsidRPr="00A50D78" w:rsidRDefault="008C65B8" w:rsidP="00EC7617">
      <w:pPr>
        <w:spacing w:line="360" w:lineRule="auto"/>
        <w:rPr>
          <w:rFonts w:ascii="Times New Roman" w:hAnsi="Times New Roman" w:cs="Times New Roman"/>
          <w:sz w:val="24"/>
          <w:szCs w:val="24"/>
        </w:rPr>
      </w:pPr>
    </w:p>
    <w:sectPr w:rsidR="008C65B8" w:rsidRPr="00A50D78" w:rsidSect="007E5800">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66A"/>
    <w:multiLevelType w:val="hybridMultilevel"/>
    <w:tmpl w:val="A7EEF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2429EF"/>
    <w:multiLevelType w:val="hybridMultilevel"/>
    <w:tmpl w:val="DDE66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E64DCD"/>
    <w:multiLevelType w:val="hybridMultilevel"/>
    <w:tmpl w:val="81422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818F8"/>
    <w:multiLevelType w:val="hybridMultilevel"/>
    <w:tmpl w:val="52563CA0"/>
    <w:lvl w:ilvl="0" w:tplc="70F021C8">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C7EC5"/>
    <w:multiLevelType w:val="hybridMultilevel"/>
    <w:tmpl w:val="3CA0386E"/>
    <w:lvl w:ilvl="0" w:tplc="04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nsid w:val="43EA3266"/>
    <w:multiLevelType w:val="hybridMultilevel"/>
    <w:tmpl w:val="B1140414"/>
    <w:lvl w:ilvl="0" w:tplc="0409000F">
      <w:start w:val="1"/>
      <w:numFmt w:val="decimal"/>
      <w:lvlText w:val="%1."/>
      <w:lvlJc w:val="left"/>
      <w:pPr>
        <w:ind w:left="2160" w:hanging="360"/>
      </w:pPr>
      <w:rPr>
        <w:rFonts w:hint="default"/>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440359BB"/>
    <w:multiLevelType w:val="multilevel"/>
    <w:tmpl w:val="BF362C96"/>
    <w:lvl w:ilvl="0">
      <w:start w:val="1"/>
      <w:numFmt w:val="decimal"/>
      <w:lvlText w:val="%1."/>
      <w:lvlJc w:val="left"/>
      <w:pPr>
        <w:ind w:left="1506" w:hanging="360"/>
      </w:pPr>
      <w:rPr>
        <w:rFonts w:hint="default"/>
      </w:rPr>
    </w:lvl>
    <w:lvl w:ilvl="1">
      <w:start w:val="9"/>
      <w:numFmt w:val="decimal"/>
      <w:isLgl/>
      <w:lvlText w:val="%1.%2."/>
      <w:lvlJc w:val="left"/>
      <w:pPr>
        <w:ind w:left="1746" w:hanging="60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7">
    <w:nsid w:val="46D80F88"/>
    <w:multiLevelType w:val="hybridMultilevel"/>
    <w:tmpl w:val="DE96BAF8"/>
    <w:lvl w:ilvl="0" w:tplc="670ED9F0">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1E3750"/>
    <w:multiLevelType w:val="hybridMultilevel"/>
    <w:tmpl w:val="236E7EDA"/>
    <w:lvl w:ilvl="0" w:tplc="5D7A711E">
      <w:start w:val="1"/>
      <w:numFmt w:val="decimal"/>
      <w:lvlText w:val="H.%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504F4B"/>
    <w:multiLevelType w:val="hybridMultilevel"/>
    <w:tmpl w:val="6E6EF942"/>
    <w:lvl w:ilvl="0" w:tplc="F640BF88">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DE7713"/>
    <w:multiLevelType w:val="hybridMultilevel"/>
    <w:tmpl w:val="1D6C4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5E021D4"/>
    <w:multiLevelType w:val="hybridMultilevel"/>
    <w:tmpl w:val="AE64C908"/>
    <w:lvl w:ilvl="0" w:tplc="DC4264BA">
      <w:start w:val="1"/>
      <w:numFmt w:val="decimal"/>
      <w:lvlText w:val="2.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FC58D1"/>
    <w:multiLevelType w:val="hybridMultilevel"/>
    <w:tmpl w:val="AE64C908"/>
    <w:lvl w:ilvl="0" w:tplc="DC4264BA">
      <w:start w:val="1"/>
      <w:numFmt w:val="decimal"/>
      <w:lvlText w:val="2.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D55386"/>
    <w:multiLevelType w:val="hybridMultilevel"/>
    <w:tmpl w:val="9DD80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572D1A"/>
    <w:multiLevelType w:val="hybridMultilevel"/>
    <w:tmpl w:val="D3FE472C"/>
    <w:lvl w:ilvl="0" w:tplc="E75E9808">
      <w:start w:val="1"/>
      <w:numFmt w:val="decimal"/>
      <w:lvlText w:val="3.5.1.%1."/>
      <w:lvlJc w:val="left"/>
      <w:pPr>
        <w:ind w:left="2580" w:hanging="360"/>
      </w:pPr>
      <w:rPr>
        <w:rFonts w:hint="default"/>
        <w:color w:val="000000" w:themeColor="text1"/>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num w:numId="1">
    <w:abstractNumId w:val="12"/>
  </w:num>
  <w:num w:numId="2">
    <w:abstractNumId w:val="3"/>
  </w:num>
  <w:num w:numId="3">
    <w:abstractNumId w:val="5"/>
  </w:num>
  <w:num w:numId="4">
    <w:abstractNumId w:val="4"/>
  </w:num>
  <w:num w:numId="5">
    <w:abstractNumId w:val="10"/>
  </w:num>
  <w:num w:numId="6">
    <w:abstractNumId w:val="7"/>
  </w:num>
  <w:num w:numId="7">
    <w:abstractNumId w:val="11"/>
  </w:num>
  <w:num w:numId="8">
    <w:abstractNumId w:val="8"/>
  </w:num>
  <w:num w:numId="9">
    <w:abstractNumId w:val="14"/>
  </w:num>
  <w:num w:numId="10">
    <w:abstractNumId w:val="6"/>
  </w:num>
  <w:num w:numId="11">
    <w:abstractNumId w:val="9"/>
  </w:num>
  <w:num w:numId="12">
    <w:abstractNumId w:val="2"/>
  </w:num>
  <w:num w:numId="13">
    <w:abstractNumId w:val="1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C6"/>
    <w:rsid w:val="000A1A91"/>
    <w:rsid w:val="001D6F29"/>
    <w:rsid w:val="001F727C"/>
    <w:rsid w:val="00203A0B"/>
    <w:rsid w:val="002200A4"/>
    <w:rsid w:val="00227361"/>
    <w:rsid w:val="00314369"/>
    <w:rsid w:val="003E4859"/>
    <w:rsid w:val="005812B5"/>
    <w:rsid w:val="006967C6"/>
    <w:rsid w:val="007A401F"/>
    <w:rsid w:val="007E5800"/>
    <w:rsid w:val="00813DD6"/>
    <w:rsid w:val="00831D07"/>
    <w:rsid w:val="00857D24"/>
    <w:rsid w:val="008C65B8"/>
    <w:rsid w:val="00956F2A"/>
    <w:rsid w:val="009576AD"/>
    <w:rsid w:val="00966532"/>
    <w:rsid w:val="009D5D17"/>
    <w:rsid w:val="00A50D78"/>
    <w:rsid w:val="00A76C64"/>
    <w:rsid w:val="00AD2FAE"/>
    <w:rsid w:val="00B92975"/>
    <w:rsid w:val="00BA3C79"/>
    <w:rsid w:val="00BC3AE9"/>
    <w:rsid w:val="00CE1DA1"/>
    <w:rsid w:val="00D23315"/>
    <w:rsid w:val="00EC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5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C65B8"/>
    <w:pPr>
      <w:spacing w:after="0" w:line="240" w:lineRule="auto"/>
    </w:pPr>
  </w:style>
  <w:style w:type="paragraph" w:styleId="ListParagraph">
    <w:name w:val="List Paragraph"/>
    <w:basedOn w:val="Normal"/>
    <w:uiPriority w:val="34"/>
    <w:qFormat/>
    <w:rsid w:val="00203A0B"/>
    <w:pPr>
      <w:ind w:left="720"/>
      <w:contextualSpacing/>
    </w:pPr>
  </w:style>
  <w:style w:type="paragraph" w:styleId="BalloonText">
    <w:name w:val="Balloon Text"/>
    <w:basedOn w:val="Normal"/>
    <w:link w:val="BalloonTextChar"/>
    <w:uiPriority w:val="99"/>
    <w:semiHidden/>
    <w:unhideWhenUsed/>
    <w:rsid w:val="001F7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27C"/>
    <w:rPr>
      <w:rFonts w:ascii="Tahoma" w:hAnsi="Tahoma" w:cs="Tahoma"/>
      <w:sz w:val="16"/>
      <w:szCs w:val="16"/>
    </w:rPr>
  </w:style>
  <w:style w:type="character" w:styleId="Hyperlink">
    <w:name w:val="Hyperlink"/>
    <w:basedOn w:val="DefaultParagraphFont"/>
    <w:uiPriority w:val="99"/>
    <w:unhideWhenUsed/>
    <w:rsid w:val="007E58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5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C65B8"/>
    <w:pPr>
      <w:spacing w:after="0" w:line="240" w:lineRule="auto"/>
    </w:pPr>
  </w:style>
  <w:style w:type="paragraph" w:styleId="ListParagraph">
    <w:name w:val="List Paragraph"/>
    <w:basedOn w:val="Normal"/>
    <w:uiPriority w:val="34"/>
    <w:qFormat/>
    <w:rsid w:val="00203A0B"/>
    <w:pPr>
      <w:ind w:left="720"/>
      <w:contextualSpacing/>
    </w:pPr>
  </w:style>
  <w:style w:type="paragraph" w:styleId="BalloonText">
    <w:name w:val="Balloon Text"/>
    <w:basedOn w:val="Normal"/>
    <w:link w:val="BalloonTextChar"/>
    <w:uiPriority w:val="99"/>
    <w:semiHidden/>
    <w:unhideWhenUsed/>
    <w:rsid w:val="001F7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27C"/>
    <w:rPr>
      <w:rFonts w:ascii="Tahoma" w:hAnsi="Tahoma" w:cs="Tahoma"/>
      <w:sz w:val="16"/>
      <w:szCs w:val="16"/>
    </w:rPr>
  </w:style>
  <w:style w:type="character" w:styleId="Hyperlink">
    <w:name w:val="Hyperlink"/>
    <w:basedOn w:val="DefaultParagraphFont"/>
    <w:uiPriority w:val="99"/>
    <w:unhideWhenUsed/>
    <w:rsid w:val="007E5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hotman_pp@yahoo.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Agushandoko1996@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20</Pages>
  <Words>3554</Words>
  <Characters>20262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user14</dc:creator>
  <cp:keywords/>
  <dc:description/>
  <cp:lastModifiedBy>asus</cp:lastModifiedBy>
  <cp:revision>10</cp:revision>
  <dcterms:created xsi:type="dcterms:W3CDTF">2020-07-11T02:46:00Z</dcterms:created>
  <dcterms:modified xsi:type="dcterms:W3CDTF">2020-07-12T09:12:00Z</dcterms:modified>
</cp:coreProperties>
</file>