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DB" w:rsidRPr="00DB04DB" w:rsidRDefault="00DB04DB" w:rsidP="00DB04DB">
      <w:pPr>
        <w:jc w:val="center"/>
        <w:rPr>
          <w:rFonts w:ascii="Times New Roman" w:hAnsi="Times New Roman" w:cs="Times New Roman"/>
          <w:b/>
          <w:sz w:val="24"/>
        </w:rPr>
      </w:pPr>
      <w:r w:rsidRPr="00DB04DB">
        <w:rPr>
          <w:rFonts w:ascii="Times New Roman" w:hAnsi="Times New Roman" w:cs="Times New Roman"/>
          <w:b/>
          <w:sz w:val="24"/>
        </w:rPr>
        <w:t>PELESTARIAN BANGUNAN CAGAR BUDAYA BALAI PEMUDA SURABAYA</w:t>
      </w:r>
    </w:p>
    <w:p w:rsidR="00DB04DB" w:rsidRPr="00DB04DB" w:rsidRDefault="00DB04DB" w:rsidP="00DB04DB">
      <w:pPr>
        <w:jc w:val="center"/>
        <w:rPr>
          <w:rFonts w:ascii="Times New Roman" w:hAnsi="Times New Roman" w:cs="Times New Roman"/>
        </w:rPr>
      </w:pPr>
    </w:p>
    <w:p w:rsidR="00DB04DB" w:rsidRPr="00DB04DB" w:rsidRDefault="00DB04DB" w:rsidP="00DB04DB">
      <w:pPr>
        <w:jc w:val="center"/>
        <w:rPr>
          <w:rFonts w:ascii="Times New Roman" w:hAnsi="Times New Roman" w:cs="Times New Roman"/>
          <w:b/>
          <w:sz w:val="20"/>
        </w:rPr>
      </w:pPr>
      <w:r w:rsidRPr="00DB04DB">
        <w:rPr>
          <w:rFonts w:ascii="Times New Roman" w:hAnsi="Times New Roman" w:cs="Times New Roman"/>
          <w:b/>
          <w:sz w:val="20"/>
        </w:rPr>
        <w:t>Denis Aridiana, Bambang Kusbandrijo, Indah Murti</w:t>
      </w:r>
    </w:p>
    <w:p w:rsidR="00DB04DB" w:rsidRPr="00DB04DB" w:rsidRDefault="00DB04DB" w:rsidP="00DB04DB">
      <w:pPr>
        <w:jc w:val="center"/>
        <w:rPr>
          <w:rFonts w:ascii="Times New Roman" w:hAnsi="Times New Roman" w:cs="Times New Roman"/>
          <w:sz w:val="20"/>
        </w:rPr>
      </w:pPr>
      <w:r w:rsidRPr="00DB04DB">
        <w:rPr>
          <w:rFonts w:ascii="Times New Roman" w:hAnsi="Times New Roman" w:cs="Times New Roman"/>
          <w:sz w:val="20"/>
        </w:rPr>
        <w:t>Fakultas Ilmu Sosial dan Ilmu Politik, Universitas 17 Agustus 1945 Surabaya</w:t>
      </w:r>
    </w:p>
    <w:p w:rsidR="00DB04DB" w:rsidRPr="00DB04DB" w:rsidRDefault="00DB04DB" w:rsidP="00DB04DB">
      <w:pPr>
        <w:jc w:val="center"/>
        <w:rPr>
          <w:rFonts w:ascii="Times New Roman" w:hAnsi="Times New Roman" w:cs="Times New Roman"/>
          <w:sz w:val="20"/>
        </w:rPr>
      </w:pPr>
      <w:r w:rsidRPr="00DB04DB">
        <w:rPr>
          <w:rFonts w:ascii="Times New Roman" w:hAnsi="Times New Roman" w:cs="Times New Roman"/>
          <w:sz w:val="20"/>
        </w:rPr>
        <w:t xml:space="preserve">Email: </w:t>
      </w:r>
      <w:r w:rsidRPr="00DB04DB">
        <w:rPr>
          <w:rFonts w:ascii="Times New Roman" w:hAnsi="Times New Roman" w:cs="Times New Roman"/>
          <w:color w:val="2E74B5" w:themeColor="accent1" w:themeShade="BF"/>
          <w:sz w:val="20"/>
          <w:u w:val="single"/>
        </w:rPr>
        <w:t>denis.aridiana@gmail.com</w:t>
      </w:r>
    </w:p>
    <w:p w:rsidR="00DB04DB" w:rsidRPr="00DB04DB" w:rsidRDefault="00DB04DB" w:rsidP="00DB04DB">
      <w:pPr>
        <w:jc w:val="center"/>
        <w:rPr>
          <w:rFonts w:ascii="Times New Roman" w:hAnsi="Times New Roman" w:cs="Times New Roman"/>
        </w:rPr>
      </w:pPr>
    </w:p>
    <w:p w:rsidR="00DB04DB" w:rsidRPr="00DB04DB" w:rsidRDefault="00DB04DB" w:rsidP="00DB04DB">
      <w:pPr>
        <w:jc w:val="center"/>
        <w:rPr>
          <w:rFonts w:ascii="Times New Roman" w:hAnsi="Times New Roman" w:cs="Times New Roman"/>
          <w:b/>
          <w:i/>
        </w:rPr>
      </w:pPr>
    </w:p>
    <w:p w:rsidR="00DB04DB" w:rsidRPr="00DB04DB" w:rsidRDefault="00DB04DB" w:rsidP="00DB04DB">
      <w:pPr>
        <w:jc w:val="center"/>
        <w:rPr>
          <w:rFonts w:ascii="Times New Roman" w:hAnsi="Times New Roman" w:cs="Times New Roman"/>
          <w:b/>
          <w:i/>
        </w:rPr>
      </w:pPr>
      <w:r w:rsidRPr="00DB04DB">
        <w:rPr>
          <w:rFonts w:ascii="Times New Roman" w:hAnsi="Times New Roman" w:cs="Times New Roman"/>
          <w:b/>
          <w:i/>
        </w:rPr>
        <w:t>Abstract</w:t>
      </w:r>
    </w:p>
    <w:p w:rsidR="00D10B7C" w:rsidRPr="00DE73FC" w:rsidRDefault="00D10B7C" w:rsidP="00DE73FC">
      <w:pPr>
        <w:jc w:val="both"/>
        <w:rPr>
          <w:rFonts w:ascii="Times New Roman" w:hAnsi="Times New Roman" w:cs="Times New Roman"/>
        </w:rPr>
      </w:pPr>
      <w:r w:rsidRPr="00DE73FC">
        <w:rPr>
          <w:rFonts w:ascii="Times New Roman" w:hAnsi="Times New Roman" w:cs="Times New Roman"/>
          <w:lang w:val="en"/>
        </w:rPr>
        <w:t xml:space="preserve">Heritage building is a cultural and historical story </w:t>
      </w:r>
      <w:r w:rsidR="00EE21D7" w:rsidRPr="00DE73FC">
        <w:rPr>
          <w:rFonts w:ascii="Times New Roman" w:hAnsi="Times New Roman" w:cs="Times New Roman"/>
          <w:lang w:val="en"/>
        </w:rPr>
        <w:t>from the past which</w:t>
      </w:r>
      <w:r w:rsidRPr="00DE73FC">
        <w:rPr>
          <w:rFonts w:ascii="Times New Roman" w:hAnsi="Times New Roman" w:cs="Times New Roman"/>
          <w:lang w:val="en"/>
        </w:rPr>
        <w:t xml:space="preserve"> must be preserved. In Indonesia, one of the cities that has a lot of historic buildings is Surabaya. In Surabaya, there are many historic buildings that are formerly owned by the Dutch, which have legal protection in order to maintain their authenticity. One of the historic buildings that is protected under the prevailing law is the Balai Pemuda Building. This building has a strategic location in the city center and is at a crossroads so that any changes experienced by the youth hall building will be quickly known by anyone. Therefore the city government of Surabaya, based on the prevailing regulations, always carries out maintenance efforts aimed at preserving the Balai Pemuda building which has many historical values. This study aims to determine what efforts are being made by the government to preserve Balai Pemuda cultural heritage buildings. This research is descriptive qualitative. From the results of the study it was found that in an effort to preserve the Balai Pemuda building, the government made many useful programs for the community and visitors while also making the Balai Pemuda a tourist destination.</w:t>
      </w:r>
    </w:p>
    <w:p w:rsidR="00DB04DB" w:rsidRDefault="00DB04DB" w:rsidP="00DB04DB"/>
    <w:p w:rsidR="00D10B7C" w:rsidRPr="00D10B7C" w:rsidRDefault="00D10B7C" w:rsidP="00D10B7C">
      <w:pPr>
        <w:jc w:val="both"/>
        <w:rPr>
          <w:rFonts w:ascii="Times New Roman" w:hAnsi="Times New Roman" w:cs="Times New Roman"/>
          <w:i/>
        </w:rPr>
      </w:pPr>
      <w:r w:rsidRPr="00D10B7C">
        <w:rPr>
          <w:rFonts w:ascii="Times New Roman" w:hAnsi="Times New Roman" w:cs="Times New Roman"/>
          <w:b/>
          <w:i/>
        </w:rPr>
        <w:t xml:space="preserve">Keywords: </w:t>
      </w:r>
      <w:r>
        <w:rPr>
          <w:rFonts w:ascii="Times New Roman" w:hAnsi="Times New Roman" w:cs="Times New Roman"/>
          <w:i/>
        </w:rPr>
        <w:t>Heritage building, preservation, Surabaya City</w:t>
      </w: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E73FC" w:rsidRDefault="00DE73FC" w:rsidP="00DB04DB">
      <w:pPr>
        <w:jc w:val="center"/>
        <w:rPr>
          <w:rFonts w:ascii="Times New Roman" w:hAnsi="Times New Roman" w:cs="Times New Roman"/>
          <w:b/>
        </w:rPr>
      </w:pPr>
    </w:p>
    <w:p w:rsidR="00DB04DB" w:rsidRDefault="00DB04DB" w:rsidP="00DB04DB">
      <w:pPr>
        <w:jc w:val="center"/>
        <w:rPr>
          <w:rFonts w:ascii="Times New Roman" w:hAnsi="Times New Roman" w:cs="Times New Roman"/>
          <w:b/>
        </w:rPr>
      </w:pPr>
      <w:r>
        <w:rPr>
          <w:rFonts w:ascii="Times New Roman" w:hAnsi="Times New Roman" w:cs="Times New Roman"/>
          <w:b/>
        </w:rPr>
        <w:lastRenderedPageBreak/>
        <w:t>Abstrak</w:t>
      </w:r>
    </w:p>
    <w:p w:rsidR="00DB04DB" w:rsidRDefault="00ED0CDD" w:rsidP="00217CBA">
      <w:pPr>
        <w:jc w:val="both"/>
        <w:rPr>
          <w:rFonts w:ascii="Times New Roman" w:hAnsi="Times New Roman" w:cs="Times New Roman"/>
        </w:rPr>
      </w:pPr>
      <w:r>
        <w:rPr>
          <w:rFonts w:ascii="Times New Roman" w:hAnsi="Times New Roman" w:cs="Times New Roman"/>
        </w:rPr>
        <w:t xml:space="preserve">Bangunan Cagar budaya merupakan warisan budaya dan sejarah dari nenek moyang yang wajib dilestarikan. </w:t>
      </w:r>
      <w:r w:rsidR="00C84E3C">
        <w:rPr>
          <w:rFonts w:ascii="Times New Roman" w:hAnsi="Times New Roman" w:cs="Times New Roman"/>
        </w:rPr>
        <w:t>Di Indonesia,</w:t>
      </w:r>
      <w:r>
        <w:rPr>
          <w:rFonts w:ascii="Times New Roman" w:hAnsi="Times New Roman" w:cs="Times New Roman"/>
        </w:rPr>
        <w:t xml:space="preserve"> </w:t>
      </w:r>
      <w:r w:rsidR="00C84E3C">
        <w:rPr>
          <w:rFonts w:ascii="Times New Roman" w:hAnsi="Times New Roman" w:cs="Times New Roman"/>
        </w:rPr>
        <w:t>s</w:t>
      </w:r>
      <w:r>
        <w:rPr>
          <w:rFonts w:ascii="Times New Roman" w:hAnsi="Times New Roman" w:cs="Times New Roman"/>
        </w:rPr>
        <w:t xml:space="preserve">alah satu </w:t>
      </w:r>
      <w:proofErr w:type="gramStart"/>
      <w:r>
        <w:rPr>
          <w:rFonts w:ascii="Times New Roman" w:hAnsi="Times New Roman" w:cs="Times New Roman"/>
        </w:rPr>
        <w:t>kota</w:t>
      </w:r>
      <w:proofErr w:type="gramEnd"/>
      <w:r>
        <w:rPr>
          <w:rFonts w:ascii="Times New Roman" w:hAnsi="Times New Roman" w:cs="Times New Roman"/>
        </w:rPr>
        <w:t xml:space="preserve"> yang memiliki banyak gedung bersejarah yaitu Kota Surabaya. Di Surabaya banyak ditemui gedung-gedung bersejarah bekas kepemilikan</w:t>
      </w:r>
      <w:r w:rsidR="00C84E3C">
        <w:rPr>
          <w:rFonts w:ascii="Times New Roman" w:hAnsi="Times New Roman" w:cs="Times New Roman"/>
        </w:rPr>
        <w:t xml:space="preserve"> Belanda yang mendapat perlindungan hukum agar tetap terjaga keasliannya. Salah satu gedung bersejarah yang mendapat perlindungan </w:t>
      </w:r>
      <w:r w:rsidR="00092272">
        <w:rPr>
          <w:rFonts w:ascii="Times New Roman" w:hAnsi="Times New Roman" w:cs="Times New Roman"/>
        </w:rPr>
        <w:t xml:space="preserve">berdasarkan </w:t>
      </w:r>
      <w:r w:rsidR="00C84E3C">
        <w:rPr>
          <w:rFonts w:ascii="Times New Roman" w:hAnsi="Times New Roman" w:cs="Times New Roman"/>
        </w:rPr>
        <w:t xml:space="preserve">Perda yang berlaku yaitu Gedung Balai Pemuda. Gedung ini memiliki letak yang strategis di pusat </w:t>
      </w:r>
      <w:proofErr w:type="gramStart"/>
      <w:r w:rsidR="00C84E3C">
        <w:rPr>
          <w:rFonts w:ascii="Times New Roman" w:hAnsi="Times New Roman" w:cs="Times New Roman"/>
        </w:rPr>
        <w:t>kota</w:t>
      </w:r>
      <w:proofErr w:type="gramEnd"/>
      <w:r w:rsidR="00C84E3C">
        <w:rPr>
          <w:rFonts w:ascii="Times New Roman" w:hAnsi="Times New Roman" w:cs="Times New Roman"/>
        </w:rPr>
        <w:t xml:space="preserve"> dan berada di persimpangan jalan sehingga tiap perubahan yang dialami gedung balai </w:t>
      </w:r>
      <w:r w:rsidR="00217CBA">
        <w:rPr>
          <w:rFonts w:ascii="Times New Roman" w:hAnsi="Times New Roman" w:cs="Times New Roman"/>
        </w:rPr>
        <w:t xml:space="preserve">pemuda akan cepat diketahui oleh siapapun. Maka dari itu pemerintah </w:t>
      </w:r>
      <w:proofErr w:type="gramStart"/>
      <w:r w:rsidR="00217CBA">
        <w:rPr>
          <w:rFonts w:ascii="Times New Roman" w:hAnsi="Times New Roman" w:cs="Times New Roman"/>
        </w:rPr>
        <w:t>kota</w:t>
      </w:r>
      <w:proofErr w:type="gramEnd"/>
      <w:r w:rsidR="00217CBA">
        <w:rPr>
          <w:rFonts w:ascii="Times New Roman" w:hAnsi="Times New Roman" w:cs="Times New Roman"/>
        </w:rPr>
        <w:t xml:space="preserve"> Surabaya berdasarkan perda yang berlaku selalu melakukan upaya perawatan yang bertujuan untuk melestarikan bangunan Balai Pemuda yang memiliki banyak nilai sejarah. Penelitian ini bertujuan untuk mengetahui upaya </w:t>
      </w:r>
      <w:proofErr w:type="gramStart"/>
      <w:r w:rsidR="00217CBA">
        <w:rPr>
          <w:rFonts w:ascii="Times New Roman" w:hAnsi="Times New Roman" w:cs="Times New Roman"/>
        </w:rPr>
        <w:t>apa</w:t>
      </w:r>
      <w:proofErr w:type="gramEnd"/>
      <w:r w:rsidR="00217CBA">
        <w:rPr>
          <w:rFonts w:ascii="Times New Roman" w:hAnsi="Times New Roman" w:cs="Times New Roman"/>
        </w:rPr>
        <w:t xml:space="preserve"> saja yang dilakukan pemerintah untuk melestarikan bangunan cagar budaya Balai Pemuda. Penelitian ini bersifat deskriptif kualitatif. Dari hasil penelitian ditemukan bahwa dalam upaya melestarikan bangunan Balai Pemuda, pemerintah banyak membuat program-program bermanfaat bagi masyarakat serta pengunjung selain itu juga menjadikan Balai Pemuda sebagai tempat tujuan wisata.</w:t>
      </w:r>
    </w:p>
    <w:p w:rsidR="00DE73FC" w:rsidRDefault="00DE73FC" w:rsidP="00217CBA">
      <w:pPr>
        <w:jc w:val="both"/>
        <w:rPr>
          <w:rFonts w:ascii="Times New Roman" w:hAnsi="Times New Roman" w:cs="Times New Roman"/>
        </w:rPr>
      </w:pPr>
    </w:p>
    <w:p w:rsidR="00973CF7" w:rsidRDefault="00217CBA" w:rsidP="00217CBA">
      <w:pPr>
        <w:jc w:val="both"/>
        <w:rPr>
          <w:rFonts w:ascii="Times New Roman" w:hAnsi="Times New Roman" w:cs="Times New Roman"/>
        </w:rPr>
      </w:pPr>
      <w:r>
        <w:rPr>
          <w:rFonts w:ascii="Times New Roman" w:hAnsi="Times New Roman" w:cs="Times New Roman"/>
          <w:b/>
        </w:rPr>
        <w:t xml:space="preserve">Kata kunci: </w:t>
      </w:r>
      <w:r w:rsidR="00D10B7C">
        <w:rPr>
          <w:rFonts w:ascii="Times New Roman" w:hAnsi="Times New Roman" w:cs="Times New Roman"/>
        </w:rPr>
        <w:t>Bangunan cagar budaya, pelestarian, K</w:t>
      </w:r>
      <w:r>
        <w:rPr>
          <w:rFonts w:ascii="Times New Roman" w:hAnsi="Times New Roman" w:cs="Times New Roman"/>
        </w:rPr>
        <w:t xml:space="preserve">ota </w:t>
      </w:r>
      <w:r w:rsidR="00D10B7C">
        <w:rPr>
          <w:rFonts w:ascii="Times New Roman" w:hAnsi="Times New Roman" w:cs="Times New Roman"/>
        </w:rPr>
        <w:t>Surabaya</w:t>
      </w:r>
    </w:p>
    <w:p w:rsidR="00DE73FC" w:rsidRDefault="00DE73FC" w:rsidP="00217CBA">
      <w:pPr>
        <w:jc w:val="both"/>
        <w:rPr>
          <w:rFonts w:ascii="Times New Roman" w:hAnsi="Times New Roman" w:cs="Times New Roman"/>
        </w:rPr>
      </w:pPr>
    </w:p>
    <w:p w:rsidR="00973CF7" w:rsidRPr="00217CBA" w:rsidRDefault="00973CF7" w:rsidP="00217CBA">
      <w:pPr>
        <w:jc w:val="both"/>
        <w:rPr>
          <w:rFonts w:ascii="Times New Roman" w:hAnsi="Times New Roman" w:cs="Times New Roman"/>
        </w:rPr>
      </w:pPr>
    </w:p>
    <w:p w:rsidR="00DB04DB" w:rsidRPr="00DB04DB" w:rsidRDefault="00DB04DB" w:rsidP="00DB04DB">
      <w:pPr>
        <w:jc w:val="both"/>
        <w:rPr>
          <w:rFonts w:ascii="Times New Roman" w:hAnsi="Times New Roman" w:cs="Times New Roman"/>
          <w:b/>
        </w:rPr>
      </w:pPr>
      <w:r w:rsidRPr="00DB04DB">
        <w:rPr>
          <w:rFonts w:ascii="Times New Roman" w:hAnsi="Times New Roman" w:cs="Times New Roman"/>
          <w:b/>
        </w:rPr>
        <w:t>1.</w:t>
      </w:r>
      <w:r w:rsidRPr="00DB04DB">
        <w:rPr>
          <w:rFonts w:ascii="Times New Roman" w:hAnsi="Times New Roman" w:cs="Times New Roman"/>
          <w:b/>
        </w:rPr>
        <w:tab/>
        <w:t>PENDAHULUAN</w:t>
      </w:r>
    </w:p>
    <w:p w:rsidR="00DB04DB" w:rsidRPr="00DB04DB" w:rsidRDefault="00DB04DB" w:rsidP="00DB04DB">
      <w:pPr>
        <w:ind w:firstLine="720"/>
        <w:jc w:val="both"/>
        <w:rPr>
          <w:rFonts w:ascii="Times New Roman" w:hAnsi="Times New Roman" w:cs="Times New Roman"/>
        </w:rPr>
      </w:pPr>
      <w:r w:rsidRPr="00DB04DB">
        <w:rPr>
          <w:rFonts w:ascii="Times New Roman" w:hAnsi="Times New Roman" w:cs="Times New Roman"/>
        </w:rPr>
        <w:t xml:space="preserve">Surabaya merupakan salah satu </w:t>
      </w:r>
      <w:proofErr w:type="gramStart"/>
      <w:r w:rsidRPr="00DB04DB">
        <w:rPr>
          <w:rFonts w:ascii="Times New Roman" w:hAnsi="Times New Roman" w:cs="Times New Roman"/>
        </w:rPr>
        <w:t>kota</w:t>
      </w:r>
      <w:proofErr w:type="gramEnd"/>
      <w:r w:rsidRPr="00DB04DB">
        <w:rPr>
          <w:rFonts w:ascii="Times New Roman" w:hAnsi="Times New Roman" w:cs="Times New Roman"/>
        </w:rPr>
        <w:t xml:space="preserve"> besar di Indonesia yang sudah lama dikenal sebagai kota industri sejak jaman penjaajahan belanda. Adanya kegiatan perindustrian yang dilakukan oleh orang belanda meninggalkan bangunan-bangunan bergaya eropa di beberapa tempat di Surabaya. Bangunan-bangunan ini merupakan warisan sejarah pada jaman penjajahan, maka dari itu pemerintah menetapkan bangunan-bangunan bersejarah tersebut kedalam kategori gedun cagar budaya agar keberadaannya dapat dilindungi dan dilestarikan berdasarkan peraturan yang berlaku. Salah satu gedung cagar budaya yang ada di Surabaya adalah gedung Balai Pemuda yang berada di Jalan Gubernur Suryo no 15, gedung ini sudah ada sejak tahun 1907 saat itu bernama De Simpangsche Societeit. Balai Pemuda memiliki sejarah cerita yang panjang dan berganti-ganti fungsi. Pada tahun 1907-1945 gedung ini sepenuhnya digunakan oleh bangsa Belanda untuk kegiatan hiburan seperti berpesta dansa, perkumpulan makan malam, tempat bowling, dan sebagainya. Pada masa itu orang pribumi dilarang menginjakkan kaki di dalam gedung tersebut kecuali pribumi yang bekerja sebagai pelayan dan para pejabat tinggi yang boleh memasuki gedung. Tahun 1945 pemuda Surabaya berusaha menguasai gedung ini untuk dijadikan markas perlawanan oleh tentara Belanda, tetapi hal itu tidak berjalan lama hingga akhirnya gedung ini kembali dikuasai oleh tentara Belanda. Setelah kemerdekaan, pada tahun 1950 gedung De Simpangsche Societeit resmi dimiliki oleh penguasa militer Jawa Timur dan dijadikan markas untuk misi pembebasan Irian Barat. Pasca kemerdekaan berakhir, pada tahun 1957 gedung De Simpangsche Societeit mulai digunakan kembali sebagai tempat pertemuan umum seperti rapat, pesta dan kegiatan pertemuan lainnya. Pada tahun ini juga oleh Pemerintah Daerah mengganti </w:t>
      </w:r>
      <w:proofErr w:type="gramStart"/>
      <w:r w:rsidRPr="00DB04DB">
        <w:rPr>
          <w:rFonts w:ascii="Times New Roman" w:hAnsi="Times New Roman" w:cs="Times New Roman"/>
        </w:rPr>
        <w:t>nama</w:t>
      </w:r>
      <w:proofErr w:type="gramEnd"/>
      <w:r w:rsidRPr="00DB04DB">
        <w:rPr>
          <w:rFonts w:ascii="Times New Roman" w:hAnsi="Times New Roman" w:cs="Times New Roman"/>
        </w:rPr>
        <w:t xml:space="preserve"> gedung De Simpangsche Societeit menjadi Balai </w:t>
      </w:r>
      <w:r w:rsidRPr="00DB04DB">
        <w:rPr>
          <w:rFonts w:ascii="Times New Roman" w:hAnsi="Times New Roman" w:cs="Times New Roman"/>
        </w:rPr>
        <w:lastRenderedPageBreak/>
        <w:t xml:space="preserve">Pertemuan Umum/Balai Pemuda. Karena fungsinya adalah sebagai gedung pertemuan, pada saat terjadi gerakan PKI tahun 1965 gedung Balai Pemuda digunakan sebagai sekretariat sekaligus markas Front Pemuda dalam menumpas G30S/PKI. Tahun 1971 gedung sebelah timur mengalami kerusakan dan akhirnya Walikotamadya yang menjabat pada saat itu mengambil kebijakan untuk mengubah gedung ini. Pembangunan kembali gedung ini selesai pada awal tahun 1972 dan diberi </w:t>
      </w:r>
      <w:proofErr w:type="gramStart"/>
      <w:r w:rsidRPr="00DB04DB">
        <w:rPr>
          <w:rFonts w:ascii="Times New Roman" w:hAnsi="Times New Roman" w:cs="Times New Roman"/>
        </w:rPr>
        <w:t>nama</w:t>
      </w:r>
      <w:proofErr w:type="gramEnd"/>
      <w:r w:rsidRPr="00DB04DB">
        <w:rPr>
          <w:rFonts w:ascii="Times New Roman" w:hAnsi="Times New Roman" w:cs="Times New Roman"/>
        </w:rPr>
        <w:t xml:space="preserve"> Balai Pemuda Mitra. Tahun 1974 gedung Balai Pemuda dipergunakan sebagai sekretariat Federasi Pemuda Indonesia dan KNPI. Pemugaran terjadi pada gedung sebelah barat dan selesai tahun 1980, pemugaran ini tidak banyak mengubah bentuk asli gedung sehingga masih terlihat nilai sejarahnya. Mulai tahun 1980 hingga sekarang, fungsi balai pemuda tidak banyak mengalami perubahan yaitu sebagai tempat berkumpulnya arek-arek suroboyo dalam menjalani kegiatan-kegiatan sosial, sebagai tempat mengapresiasikan seni dan budaya. Selain itu Pemerintah Kota juga menyewakan gedung untuk perayaan resepsi pernikahan, pameran-pameran, seminar, pentas seni sekolah dan lain sebagainya. Kebijakan Pemkot tersebut merimbas cukup baik pada Pendapatan Asli Daerah (PAD).</w:t>
      </w:r>
    </w:p>
    <w:p w:rsidR="00DB04DB" w:rsidRPr="00DB04DB" w:rsidRDefault="00DB04DB" w:rsidP="00DB04DB">
      <w:pPr>
        <w:ind w:firstLine="720"/>
        <w:jc w:val="both"/>
        <w:rPr>
          <w:rFonts w:ascii="Times New Roman" w:hAnsi="Times New Roman" w:cs="Times New Roman"/>
        </w:rPr>
      </w:pPr>
      <w:r w:rsidRPr="00DB04DB">
        <w:rPr>
          <w:rFonts w:ascii="Times New Roman" w:hAnsi="Times New Roman" w:cs="Times New Roman"/>
        </w:rPr>
        <w:t xml:space="preserve">Gedung di kawasan Balai Pemuda beroperasi sebagai tempat hiburan masyarakat yaitu gedung Bioskop Mitra 21 harus berhenti beroperasi untuk selamanya pada tahun 2009 dikarenakan banyaknya persaingan bisnis dikalangan bidang tersebut. Menyebabkan kawasan balai pemuda sepi pengunjung hingga tidak terlihat aktivitas apapun di bangunan tersebut. Pada tahun 2011 terjadi kebakaran yang cukup besar di gedung sebelah barat. Gedung yang bersebelahan dengan SMA Negeri 6 ini mengalami kebakaran hebat hingga kehilangan atapnya. Gedung ini sering digunakan untuk pesta resepsi pernikahan, pameran, dan pentas seni. Kedua hal ini menyebabkan sumber PAD menurun. Selain itu gedung balai pemuda merupakan gedung cagar budaya yang letaknya strategis di pusat </w:t>
      </w:r>
      <w:proofErr w:type="gramStart"/>
      <w:r w:rsidRPr="00DB04DB">
        <w:rPr>
          <w:rFonts w:ascii="Times New Roman" w:hAnsi="Times New Roman" w:cs="Times New Roman"/>
        </w:rPr>
        <w:t>kota</w:t>
      </w:r>
      <w:proofErr w:type="gramEnd"/>
      <w:r w:rsidRPr="00DB04DB">
        <w:rPr>
          <w:rFonts w:ascii="Times New Roman" w:hAnsi="Times New Roman" w:cs="Times New Roman"/>
        </w:rPr>
        <w:t xml:space="preserve"> dan dekat dengan Balai Kota Surabaya. Agar gedung cagar budaya yang memiliki nilai sejarah yang cukup panjang ini tidak terbengkalai maka Pemerintah Kota Surabaya membuat kebijakan untuk melindungi dan melestarikan kembali Gedung Balai Pemuda melalui kerjasama dengan berbagai </w:t>
      </w:r>
      <w:proofErr w:type="gramStart"/>
      <w:r w:rsidRPr="00DB04DB">
        <w:rPr>
          <w:rFonts w:ascii="Times New Roman" w:hAnsi="Times New Roman" w:cs="Times New Roman"/>
        </w:rPr>
        <w:t>Dinas</w:t>
      </w:r>
      <w:proofErr w:type="gramEnd"/>
      <w:r w:rsidRPr="00DB04DB">
        <w:rPr>
          <w:rFonts w:ascii="Times New Roman" w:hAnsi="Times New Roman" w:cs="Times New Roman"/>
        </w:rPr>
        <w:t xml:space="preserve"> terkait. Kebijakan yang dibuat ini merupakan upaya melestarikan dan memelihara nilai sejarah gedung balai pemuda. Revitalisasi Balai Pemuda pasca terjadinya kebakaran gedung di sebelah barat dimulai tahun 2013. Revitalisasi bangunan bagian ini cukup sulit karena harus terkendala oleh masalah teknis. Bahan bangunan dan desainnya tidak dapat ditemukan di pasaran pada saat ini, sehingga tidak boleh asal melakukan revitalisasi. Butuh waktu lama untuk melakukan kajian terlebih dahulu agar tidak merusak bagian yang tidak terkena dampak kobaran </w:t>
      </w:r>
      <w:proofErr w:type="gramStart"/>
      <w:r w:rsidRPr="00DB04DB">
        <w:rPr>
          <w:rFonts w:ascii="Times New Roman" w:hAnsi="Times New Roman" w:cs="Times New Roman"/>
        </w:rPr>
        <w:t>api</w:t>
      </w:r>
      <w:proofErr w:type="gramEnd"/>
      <w:r w:rsidRPr="00DB04DB">
        <w:rPr>
          <w:rFonts w:ascii="Times New Roman" w:hAnsi="Times New Roman" w:cs="Times New Roman"/>
        </w:rPr>
        <w:t>. Para ahli bangunan bersejarah diturunkan untuk menangani pembangunan kembali gedung balai pemuda ini. Hingga akhirnya pembangunan balai pemuda ini selesai tahun 2015.</w:t>
      </w:r>
    </w:p>
    <w:p w:rsidR="00DB04DB" w:rsidRPr="00DB04DB" w:rsidRDefault="00DB04DB" w:rsidP="00DB04DB">
      <w:pPr>
        <w:ind w:firstLine="720"/>
        <w:jc w:val="both"/>
        <w:rPr>
          <w:rFonts w:ascii="Times New Roman" w:hAnsi="Times New Roman" w:cs="Times New Roman"/>
        </w:rPr>
      </w:pPr>
      <w:r w:rsidRPr="00DB04DB">
        <w:rPr>
          <w:rFonts w:ascii="Times New Roman" w:hAnsi="Times New Roman" w:cs="Times New Roman"/>
        </w:rPr>
        <w:t xml:space="preserve">Setelah mengalami banyak pemugaran, Balai pemuda kini memiliki tampilan baru yang penataannya rapi dan indah untuk dilihat. Gedung ini sekarang memiliki lahan parkir di bawah tanah sehingga bentuk bangunan dapat terlihat jelas dari arah jalan tanpa terhalangi kendaraan yang parkir. Dari ulasan diatas, maka dilakukan penelitian terhadap upaya pelestarian gedung cagar budaya Balai Pemuda dengan melakukan pemugaran dan pemanfaatan kembali. </w:t>
      </w:r>
    </w:p>
    <w:p w:rsidR="00DB04DB" w:rsidRDefault="00DB04DB" w:rsidP="00DB04DB">
      <w:pPr>
        <w:jc w:val="both"/>
        <w:rPr>
          <w:rFonts w:ascii="Times New Roman" w:hAnsi="Times New Roman" w:cs="Times New Roman"/>
        </w:rPr>
      </w:pPr>
    </w:p>
    <w:p w:rsidR="00DE73FC" w:rsidRPr="00DB04DB" w:rsidRDefault="00DE73FC" w:rsidP="00DB04DB">
      <w:pPr>
        <w:jc w:val="both"/>
        <w:rPr>
          <w:rFonts w:ascii="Times New Roman" w:hAnsi="Times New Roman" w:cs="Times New Roman"/>
        </w:rPr>
      </w:pPr>
    </w:p>
    <w:p w:rsidR="00DB04DB" w:rsidRDefault="00DB04DB" w:rsidP="00DB04DB">
      <w:pPr>
        <w:jc w:val="both"/>
        <w:rPr>
          <w:rFonts w:ascii="Times New Roman" w:hAnsi="Times New Roman" w:cs="Times New Roman"/>
          <w:b/>
        </w:rPr>
      </w:pPr>
      <w:r>
        <w:rPr>
          <w:rFonts w:ascii="Times New Roman" w:hAnsi="Times New Roman" w:cs="Times New Roman"/>
          <w:b/>
        </w:rPr>
        <w:lastRenderedPageBreak/>
        <w:t>2.</w:t>
      </w:r>
      <w:r>
        <w:rPr>
          <w:rFonts w:ascii="Times New Roman" w:hAnsi="Times New Roman" w:cs="Times New Roman"/>
          <w:b/>
        </w:rPr>
        <w:tab/>
        <w:t xml:space="preserve">KAJIAN LITERATUR </w:t>
      </w:r>
    </w:p>
    <w:p w:rsidR="00973CF7" w:rsidRDefault="00973CF7" w:rsidP="00DB04DB">
      <w:pPr>
        <w:jc w:val="both"/>
        <w:rPr>
          <w:rFonts w:ascii="Times New Roman" w:hAnsi="Times New Roman" w:cs="Times New Roman"/>
          <w:b/>
        </w:rPr>
      </w:pPr>
    </w:p>
    <w:p w:rsidR="00973CF7" w:rsidRPr="002133D5" w:rsidRDefault="00973CF7" w:rsidP="00973CF7">
      <w:pPr>
        <w:pStyle w:val="ListParagraph"/>
        <w:numPr>
          <w:ilvl w:val="0"/>
          <w:numId w:val="1"/>
        </w:numPr>
        <w:jc w:val="both"/>
        <w:rPr>
          <w:rFonts w:ascii="Times New Roman" w:hAnsi="Times New Roman" w:cs="Times New Roman"/>
        </w:rPr>
      </w:pPr>
      <w:r>
        <w:rPr>
          <w:rFonts w:ascii="Times New Roman" w:hAnsi="Times New Roman" w:cs="Times New Roman"/>
          <w:b/>
        </w:rPr>
        <w:t>Kebijakan Publik</w:t>
      </w:r>
    </w:p>
    <w:p w:rsidR="00973CF7" w:rsidRPr="002133D5" w:rsidRDefault="00973CF7" w:rsidP="00973CF7">
      <w:pPr>
        <w:ind w:firstLine="360"/>
        <w:jc w:val="both"/>
        <w:rPr>
          <w:rFonts w:ascii="Times New Roman" w:hAnsi="Times New Roman" w:cs="Times New Roman"/>
        </w:rPr>
      </w:pPr>
      <w:r w:rsidRPr="002133D5">
        <w:rPr>
          <w:rFonts w:ascii="Times New Roman" w:hAnsi="Times New Roman" w:cs="Times New Roman"/>
        </w:rPr>
        <w:t>Kebijakan Publik merupakan suatu langkah yang diambil oleh para pejabat pemerintahan guna mencapai suatu tujuan yang menhasilkan manfaat baik bagi daerah maupun nasional. Maka kebijakan yang dilakukan oleh Pemerintah dalam rangka mengatur</w:t>
      </w:r>
      <w:r>
        <w:rPr>
          <w:rFonts w:ascii="Times New Roman" w:hAnsi="Times New Roman" w:cs="Times New Roman"/>
        </w:rPr>
        <w:t xml:space="preserve"> dan mengawasi pelestarian</w:t>
      </w:r>
      <w:r w:rsidRPr="002133D5">
        <w:rPr>
          <w:rFonts w:ascii="Times New Roman" w:hAnsi="Times New Roman" w:cs="Times New Roman"/>
        </w:rPr>
        <w:t xml:space="preserve"> </w:t>
      </w:r>
      <w:r>
        <w:rPr>
          <w:rFonts w:ascii="Times New Roman" w:hAnsi="Times New Roman" w:cs="Times New Roman"/>
        </w:rPr>
        <w:t>bangunan</w:t>
      </w:r>
      <w:r w:rsidRPr="002133D5">
        <w:rPr>
          <w:rFonts w:ascii="Times New Roman" w:hAnsi="Times New Roman" w:cs="Times New Roman"/>
        </w:rPr>
        <w:t xml:space="preserve"> Cagar Budaya di Kota Surabaya adalah dengan mengeluarkan Peraturan Daerah agar tetap terpeliharanya cerita sejarah yang ada di dalamnya.</w:t>
      </w:r>
    </w:p>
    <w:p w:rsidR="00973CF7" w:rsidRPr="002133D5" w:rsidRDefault="00973CF7" w:rsidP="00973CF7">
      <w:pPr>
        <w:spacing w:line="276" w:lineRule="auto"/>
        <w:ind w:firstLine="360"/>
        <w:jc w:val="both"/>
        <w:rPr>
          <w:rFonts w:ascii="Times New Roman" w:eastAsia="Times New Roman" w:hAnsi="Times New Roman"/>
        </w:rPr>
      </w:pPr>
      <w:r w:rsidRPr="002133D5">
        <w:rPr>
          <w:rFonts w:ascii="Times New Roman" w:eastAsia="Times New Roman" w:hAnsi="Times New Roman"/>
        </w:rPr>
        <w:t>Pendapat Anderson dalam Wahab (2012:8) menyatakan bahwa kebijakan itu adalah langkah tindakan yang secara sengaja dilakukan oleh seorang aktor atau sejumlah aktor berkenaan dengan adanya masalah atau persoalan yang dihadapi. Konsep kebijakan dari Carl Freidrich dalam Wahab (2012:9) bahwa kebijakan adalah suatu tindakan yang mengarah kepada tujuan yang diusulkan oleh seseorang, kelompok atau pemerintah dalam lingkungan tertentu seraya mencari peluang-peluang untuk mencapai tujuan sasaran yang diinginkan.</w:t>
      </w:r>
    </w:p>
    <w:p w:rsidR="00973CF7" w:rsidRPr="002133D5" w:rsidRDefault="00973CF7" w:rsidP="00973CF7">
      <w:pPr>
        <w:spacing w:line="276" w:lineRule="auto"/>
        <w:ind w:firstLine="360"/>
        <w:jc w:val="both"/>
        <w:rPr>
          <w:rFonts w:ascii="Times New Roman" w:eastAsia="Times New Roman" w:hAnsi="Times New Roman"/>
        </w:rPr>
      </w:pPr>
      <w:r w:rsidRPr="002133D5">
        <w:rPr>
          <w:rFonts w:ascii="Times New Roman" w:eastAsia="Times New Roman" w:hAnsi="Times New Roman"/>
        </w:rPr>
        <w:t>Thomas R Dye sebagaimana dikutip Islamy (2009:19) mendefinisikan kebijakan publik sebagai "</w:t>
      </w:r>
      <w:r w:rsidRPr="002133D5">
        <w:rPr>
          <w:rFonts w:ascii="Times New Roman" w:eastAsia="Times New Roman" w:hAnsi="Times New Roman"/>
          <w:i/>
        </w:rPr>
        <w:t>is whatever government choose to do or not to do</w:t>
      </w:r>
      <w:r w:rsidRPr="002133D5">
        <w:rPr>
          <w:rFonts w:ascii="Times New Roman" w:eastAsia="Times New Roman" w:hAnsi="Times New Roman"/>
        </w:rPr>
        <w:t xml:space="preserve">" (apapun yang dipilih pemerintah untuk dilakukan atau untuk tidak dilakukan). Definisi ini menekankan bahwa kebijakan publik adalah mengenai perwujudan "tindakan" dan bukan merupakan pernyataan keinginan pemerintah atau pejabat publik semata. Disamping itu pilihan pemerintah untuk tidak melakukan sesuatu juga merupakan kebijakan publik karena memiliki pengaruh yang </w:t>
      </w:r>
      <w:proofErr w:type="gramStart"/>
      <w:r w:rsidRPr="002133D5">
        <w:rPr>
          <w:rFonts w:ascii="Times New Roman" w:eastAsia="Times New Roman" w:hAnsi="Times New Roman"/>
        </w:rPr>
        <w:t>sama</w:t>
      </w:r>
      <w:proofErr w:type="gramEnd"/>
      <w:r w:rsidRPr="002133D5">
        <w:rPr>
          <w:rFonts w:ascii="Times New Roman" w:eastAsia="Times New Roman" w:hAnsi="Times New Roman"/>
        </w:rPr>
        <w:t xml:space="preserve"> dengan pilihan pemerintah untuk melakukan sesuatu.</w:t>
      </w:r>
    </w:p>
    <w:p w:rsidR="00DB04DB" w:rsidRPr="00DB04DB" w:rsidRDefault="00DB04DB" w:rsidP="00DB04DB">
      <w:pPr>
        <w:jc w:val="both"/>
        <w:rPr>
          <w:rFonts w:ascii="Times New Roman" w:hAnsi="Times New Roman" w:cs="Times New Roman"/>
          <w:b/>
        </w:rPr>
      </w:pPr>
    </w:p>
    <w:p w:rsidR="00DB04DB" w:rsidRPr="00DB04DB" w:rsidRDefault="00DB04DB" w:rsidP="00DB04DB">
      <w:pPr>
        <w:pStyle w:val="ListParagraph"/>
        <w:numPr>
          <w:ilvl w:val="0"/>
          <w:numId w:val="1"/>
        </w:numPr>
        <w:jc w:val="both"/>
        <w:rPr>
          <w:rFonts w:ascii="Times New Roman" w:hAnsi="Times New Roman" w:cs="Times New Roman"/>
          <w:b/>
        </w:rPr>
      </w:pPr>
      <w:r w:rsidRPr="00DB04DB">
        <w:rPr>
          <w:rFonts w:ascii="Times New Roman" w:hAnsi="Times New Roman" w:cs="Times New Roman"/>
          <w:b/>
        </w:rPr>
        <w:t>Pelestarian/Konservasi</w:t>
      </w:r>
    </w:p>
    <w:p w:rsidR="004847CF" w:rsidRPr="00DB04DB" w:rsidRDefault="00DB04DB" w:rsidP="00DB04DB">
      <w:pPr>
        <w:ind w:firstLine="360"/>
        <w:jc w:val="both"/>
        <w:rPr>
          <w:rFonts w:ascii="Times New Roman" w:hAnsi="Times New Roman" w:cs="Times New Roman"/>
        </w:rPr>
      </w:pPr>
      <w:r w:rsidRPr="00DB04DB">
        <w:rPr>
          <w:rFonts w:ascii="Times New Roman" w:hAnsi="Times New Roman" w:cs="Times New Roman"/>
        </w:rPr>
        <w:t>Siahaan (2007) menyatakan bahwa pelestarian atau konservasi adalah kegiatan perawatan, pemugaran, dan pemeliharaan bangunan gedung dan lingkungannya untuk mengembalikan keandalan bangunan tersebut sesuai dengan aslinya atau sesuai dengan keadaan menurut periode yang dikehendaki. Perlindungan dan pelestarian bangunan gedung dan lingkungnnya meliputi kegiatan penetapan dan pemanfaatan termasuk perawatan dan pemugaran, serta kegiatan pengawasannya yang dilakukan dengan mengikuti kaidah pelestarian serta memanfaatkan ilmu pengetahuan dan teknologi. Pemugaran bangunan gedung yang dilindungi dan dilestarikan adalah kegiatan memperbaiki dan memulihkan kembali bangunan gedung ke bentuk aslinya.</w:t>
      </w:r>
    </w:p>
    <w:p w:rsidR="00DB04DB" w:rsidRPr="00DB04DB" w:rsidRDefault="00DB04DB" w:rsidP="00DB04DB">
      <w:pPr>
        <w:ind w:firstLine="360"/>
        <w:jc w:val="both"/>
        <w:rPr>
          <w:rFonts w:ascii="Times New Roman" w:hAnsi="Times New Roman" w:cs="Times New Roman"/>
        </w:rPr>
      </w:pPr>
      <w:r w:rsidRPr="00DB04DB">
        <w:rPr>
          <w:rFonts w:ascii="Times New Roman" w:hAnsi="Times New Roman" w:cs="Times New Roman"/>
        </w:rPr>
        <w:t xml:space="preserve">Sesuai dengan kesepakatan Internasional dalam Piagam Burra tahun 1981 telah dirumuskan bahwa konservasi adalah istilah yang menjadi payung dari semua kegiatan pelestarian. Konservasi merupakan suatu upaya untuk melindungi dan memelihara tempat-tempat yang berharga dan indah supaya tidak hancur atau berubah masih dalam batas-batas yang wajar. Maka dapat disimpulkan bahwa pelestarian merupakan suatu upaya untuk memelihara, mengamankan, melindungi, memanfaatkan dan mengelola suatu peninggalan </w:t>
      </w:r>
      <w:r w:rsidRPr="00DB04DB">
        <w:rPr>
          <w:rFonts w:ascii="Times New Roman" w:hAnsi="Times New Roman" w:cs="Times New Roman"/>
        </w:rPr>
        <w:lastRenderedPageBreak/>
        <w:t>pusaka baik berupa artefak, bangunan, maupun suatu kawasan sesuai dengan keadaannya dan mengoptimalkan peninggalan tersebut, sehingga dapat memberi ingatan pada masa lalu tapi tetap memperkaya masa kini.</w:t>
      </w:r>
    </w:p>
    <w:p w:rsidR="00DB04DB" w:rsidRPr="00DB04DB" w:rsidRDefault="00DB04DB" w:rsidP="00DB04DB">
      <w:pPr>
        <w:jc w:val="both"/>
        <w:rPr>
          <w:rFonts w:ascii="Times New Roman" w:hAnsi="Times New Roman" w:cs="Times New Roman"/>
        </w:rPr>
      </w:pPr>
    </w:p>
    <w:p w:rsidR="00DB04DB" w:rsidRPr="00DB04DB" w:rsidRDefault="00DB04DB" w:rsidP="00DB04DB">
      <w:pPr>
        <w:pStyle w:val="ListParagraph"/>
        <w:numPr>
          <w:ilvl w:val="0"/>
          <w:numId w:val="1"/>
        </w:numPr>
        <w:jc w:val="both"/>
        <w:rPr>
          <w:rFonts w:ascii="Times New Roman" w:hAnsi="Times New Roman" w:cs="Times New Roman"/>
        </w:rPr>
      </w:pPr>
      <w:r w:rsidRPr="00DB04DB">
        <w:rPr>
          <w:rFonts w:ascii="Times New Roman" w:hAnsi="Times New Roman" w:cs="Times New Roman"/>
          <w:b/>
        </w:rPr>
        <w:t>Gedung Cagar Budaya</w:t>
      </w:r>
    </w:p>
    <w:p w:rsidR="00DB04DB" w:rsidRPr="00DB04DB" w:rsidRDefault="00DB04DB" w:rsidP="00DB04DB">
      <w:pPr>
        <w:ind w:firstLine="360"/>
        <w:jc w:val="both"/>
        <w:rPr>
          <w:rFonts w:ascii="Times New Roman" w:hAnsi="Times New Roman" w:cs="Times New Roman"/>
        </w:rPr>
      </w:pPr>
      <w:r w:rsidRPr="00DB04DB">
        <w:rPr>
          <w:rFonts w:ascii="Times New Roman" w:hAnsi="Times New Roman" w:cs="Times New Roman"/>
        </w:rPr>
        <w:t>Menurut Perda Kota Surabaya No. 5 Tahun 2005 menyebutkan bahwa penentuan bangunan cagar budaya ditentukan berdasarkan kriteria: umur, estetika, kejamakan, kelangkaan, nilai sejarah, memperkuat kawasan, keaslian, keistimewaan, tengeran. Tolok ukur/kriteria bangunan cagar budaya sebagaimana dimaksud adalah: 1) Umur berkenaan dengan batas usia bangunan cagar budaya sekurang-kurangnya 50 (lima puluh tahun); 2) Estetika berkenaan dengan aspek rancangan arsitektur yang menggambarkan suatu zaman dan gaya/langgam tertentu; 3)Kejamakan berkenaan dengan bangunan-bangunan, atau bagian dari kota yang dilestarikan karena mewakili kelas atau jenis khusus bangunan yang cukup berperan; 4) Kelangkaan berkenaan dengan jumlah yang terbatas dari jenis atau fungsinya, atau hanya satu-satunya di lingkungan atau wilayah tertentu; 5) Nilai sejarah berkenaan dengan peristiwa perubahan  dan/atau perkembangan kota Surabaya, nilai-nilai kepahlawanan, peristiwa kejuangan bangsa Indonesia, ketokohan, politik, sosial, budaya serta nilai arsitektural yang menjadi simbol nilai kesejarahan pada tingkat nasional dan/atau Daerah; 6) Memperkuat kawasan berkenaan dengan bangunan-bangunan dan/atau bagian kota yang karena potensi dan/atau keberadaannya dapat mempengaruhi serta sangat bermakna untuk meningkatkan kualitas dan citra lingkungan di sekitarnya; 7) Keaslian berkenaan dengan tingkat perubahan dari bangunan cagar budaya baik dari aspek struktur, material, tampang bangunan maupun sarana dan prasarana lingkungannya; 8) Keistimewaan berkenaan dengan sifat istimewa dari bangunan dimaksud; 9) Tengeran atau landmark berkenaan dengan keberadaan sebuah bangunan, baik tunggal maupun jamak dari bangunan atau lansekap yang menjadi simbol/karakter suatu tempat atau lingkungan tersebut.</w:t>
      </w:r>
    </w:p>
    <w:p w:rsidR="00DB04DB" w:rsidRPr="00DB04DB" w:rsidRDefault="00DB04DB" w:rsidP="00DB04DB">
      <w:pPr>
        <w:ind w:firstLine="360"/>
        <w:jc w:val="both"/>
        <w:rPr>
          <w:rFonts w:ascii="Times New Roman" w:hAnsi="Times New Roman" w:cs="Times New Roman"/>
        </w:rPr>
      </w:pPr>
      <w:r w:rsidRPr="00DB04DB">
        <w:rPr>
          <w:rFonts w:ascii="Times New Roman" w:hAnsi="Times New Roman" w:cs="Times New Roman"/>
        </w:rPr>
        <w:t>Berdasarkan buku terjemahan Susongko (1986, p. 416-420), suatu bangunan layak untuk dipertahankan dan dijadikan bangunan cagar budaya apabila bangunan tersebut memiliki kriteria sebagai berikut: 1) Estetika, yaitu dianggap mewakili gaya arsitektur tertentu; 2) Kejamakan, yaitu bangunan yang tidak memiliki keistimewaan dalam gaya arsitektur tertentu namun dilestarikan sebagai wakil dari satu jenis bangunan; 3)Kelangkaan, yaitu hanya ada satu dari bangunan sejenisnya atau merupakan contoh terakhir yang masih ada dari suatu jenis bangunan; 4) Kesejarahan, yaitu memiliki nilai sejarah bangunan atau menjadi lokasi terjadinya suatu peristiwa bersejarah; 5)Keistimewaan, yaitu memiliki kelebihan atau keunikan pada masa didirikannya, misalnya bngunan terbesar, tertinggi, ataupun terpanjang; 6) Memperkuat kawasan di sekitarnya, lokasinya yang strategis sehingga investasi pada kelompok bangunan atau bangunan akan dapat meningkatkan nilai kawasan yang ada di sekitarnya.</w:t>
      </w:r>
    </w:p>
    <w:p w:rsidR="002133D5" w:rsidRDefault="002133D5" w:rsidP="002133D5">
      <w:pPr>
        <w:jc w:val="both"/>
        <w:rPr>
          <w:rFonts w:ascii="Times New Roman" w:hAnsi="Times New Roman" w:cs="Times New Roman"/>
        </w:rPr>
      </w:pPr>
    </w:p>
    <w:p w:rsidR="00DE73FC" w:rsidRDefault="00DE73FC" w:rsidP="002133D5">
      <w:pPr>
        <w:jc w:val="both"/>
        <w:rPr>
          <w:rFonts w:ascii="Times New Roman" w:hAnsi="Times New Roman" w:cs="Times New Roman"/>
        </w:rPr>
      </w:pPr>
    </w:p>
    <w:p w:rsidR="00DE73FC" w:rsidRPr="002133D5" w:rsidRDefault="00DE73FC" w:rsidP="002133D5">
      <w:pPr>
        <w:jc w:val="both"/>
        <w:rPr>
          <w:rFonts w:ascii="Times New Roman" w:hAnsi="Times New Roman" w:cs="Times New Roman"/>
        </w:rPr>
      </w:pPr>
    </w:p>
    <w:p w:rsidR="00DB04DB" w:rsidRPr="00DB04DB" w:rsidRDefault="00DB04DB" w:rsidP="00DB04DB">
      <w:pPr>
        <w:jc w:val="both"/>
        <w:rPr>
          <w:rFonts w:ascii="Times New Roman" w:hAnsi="Times New Roman" w:cs="Times New Roman"/>
          <w:b/>
        </w:rPr>
      </w:pPr>
      <w:r w:rsidRPr="00DB04DB">
        <w:rPr>
          <w:rFonts w:ascii="Times New Roman" w:hAnsi="Times New Roman" w:cs="Times New Roman"/>
          <w:b/>
        </w:rPr>
        <w:lastRenderedPageBreak/>
        <w:t>3.</w:t>
      </w:r>
      <w:r w:rsidRPr="00DB04DB">
        <w:rPr>
          <w:rFonts w:ascii="Times New Roman" w:hAnsi="Times New Roman" w:cs="Times New Roman"/>
          <w:b/>
        </w:rPr>
        <w:tab/>
        <w:t>METODE</w:t>
      </w:r>
    </w:p>
    <w:p w:rsidR="00DB04DB" w:rsidRPr="00DB04DB" w:rsidRDefault="00DB04DB" w:rsidP="00DB04DB">
      <w:pPr>
        <w:jc w:val="both"/>
        <w:rPr>
          <w:rFonts w:ascii="Times New Roman" w:hAnsi="Times New Roman" w:cs="Times New Roman"/>
        </w:rPr>
      </w:pPr>
      <w:r w:rsidRPr="00DB04DB">
        <w:rPr>
          <w:rFonts w:ascii="Times New Roman" w:hAnsi="Times New Roman" w:cs="Times New Roman"/>
        </w:rPr>
        <w:tab/>
        <w:t xml:space="preserve">Jenis penelitian ini adalah penelitian deskriptif dengan pendekatan kualitatif. Penelitian ini termasuk ke dalam penelitian kualitatif, agar dalam proses pencarian fakta dapat dilakukan pengkajian secara obyektif. Penelitian ini menggunakan model pengumpulan data, studi kasus dan wawancara terpusat. Proses penelitian kualitatif ini melibatkan upaya-upaya penting, seperti mengajukan pertanyaan dan prosedur-prosedur, mengumpulkan data yang spesifik berupa gambar foto, menganalisis data secara induktif mulai dari tema-tema yang khusus ke tema-tema umum dan menafsirkan makna data. Laporan akhir untuk penelitian ini memiliki struktur atau kerangka yang fleksibel (Creswell, 2010). Pendekatan kualitatif dipilih dikarenakan dalam penelitian ini karena peneliti ingin melakukan kajian secara mendalam berupa fenomena sosial di masyarakat yang sifatnya kompleks, dinamis, dan tidak dapat diukur hanya menggunakan angka semata. </w:t>
      </w:r>
    </w:p>
    <w:p w:rsidR="00DB04DB" w:rsidRPr="00DB04DB" w:rsidRDefault="00DB04DB" w:rsidP="00DB04DB">
      <w:pPr>
        <w:ind w:firstLine="720"/>
        <w:jc w:val="both"/>
        <w:rPr>
          <w:rFonts w:ascii="Times New Roman" w:hAnsi="Times New Roman" w:cs="Times New Roman"/>
        </w:rPr>
      </w:pPr>
      <w:r w:rsidRPr="00DB04DB">
        <w:rPr>
          <w:rFonts w:ascii="Times New Roman" w:hAnsi="Times New Roman" w:cs="Times New Roman"/>
        </w:rPr>
        <w:t xml:space="preserve">Fokus dalam penelitian ini adalah upaya pemerintah </w:t>
      </w:r>
      <w:proofErr w:type="gramStart"/>
      <w:r w:rsidRPr="00DB04DB">
        <w:rPr>
          <w:rFonts w:ascii="Times New Roman" w:hAnsi="Times New Roman" w:cs="Times New Roman"/>
        </w:rPr>
        <w:t>kota</w:t>
      </w:r>
      <w:proofErr w:type="gramEnd"/>
      <w:r w:rsidRPr="00DB04DB">
        <w:rPr>
          <w:rFonts w:ascii="Times New Roman" w:hAnsi="Times New Roman" w:cs="Times New Roman"/>
        </w:rPr>
        <w:t xml:space="preserve"> dalam melestarikan gedung bersejarah balai pemuda. Fokus penelitian ini berdasarkan dari tujuan Perda </w:t>
      </w:r>
      <w:proofErr w:type="gramStart"/>
      <w:r w:rsidRPr="00DB04DB">
        <w:rPr>
          <w:rFonts w:ascii="Times New Roman" w:hAnsi="Times New Roman" w:cs="Times New Roman"/>
        </w:rPr>
        <w:t>kota</w:t>
      </w:r>
      <w:proofErr w:type="gramEnd"/>
      <w:r w:rsidRPr="00DB04DB">
        <w:rPr>
          <w:rFonts w:ascii="Times New Roman" w:hAnsi="Times New Roman" w:cs="Times New Roman"/>
        </w:rPr>
        <w:t xml:space="preserve"> Sutabaya no.5 Tahun 2005 tentang Pelestarian Bangunan dan/atau Lingkungan Cagar Budaya yaitu, 1. Mempertahankan keaslian bangunan dan/atau lingkungan cagar budaya yang mengandung nilai sejarah, ilmu pengetahuan dan kebudayaan. 2. Melindungi dan memelihara bangunan dan/atau lingkungan cagar budaya dari kerusakan yang disebabkan oleh tindakan manusia maupun proses alam. 3. Memanfaatkan bangunan dan/atau lingkungan cagar budaya sebagai kekayaan budaya untuk dikelola sebaik-baiknya demi kepentingan pembangunan dan citra </w:t>
      </w:r>
      <w:proofErr w:type="gramStart"/>
      <w:r w:rsidRPr="00DB04DB">
        <w:rPr>
          <w:rFonts w:ascii="Times New Roman" w:hAnsi="Times New Roman" w:cs="Times New Roman"/>
        </w:rPr>
        <w:t>kota</w:t>
      </w:r>
      <w:proofErr w:type="gramEnd"/>
      <w:r w:rsidRPr="00DB04DB">
        <w:rPr>
          <w:rFonts w:ascii="Times New Roman" w:hAnsi="Times New Roman" w:cs="Times New Roman"/>
        </w:rPr>
        <w:t xml:space="preserve"> serta tujuan wisata.</w:t>
      </w:r>
    </w:p>
    <w:p w:rsidR="00DB04DB" w:rsidRPr="00DB04DB" w:rsidRDefault="00DB04DB" w:rsidP="00DB04DB">
      <w:pPr>
        <w:ind w:firstLine="720"/>
        <w:jc w:val="both"/>
        <w:rPr>
          <w:rFonts w:ascii="Times New Roman" w:hAnsi="Times New Roman" w:cs="Times New Roman"/>
        </w:rPr>
      </w:pPr>
      <w:r w:rsidRPr="00DB04DB">
        <w:rPr>
          <w:rFonts w:ascii="Times New Roman" w:hAnsi="Times New Roman" w:cs="Times New Roman"/>
        </w:rPr>
        <w:t xml:space="preserve">Dari fokus tersebut dilakukan penelitian pada Dinas Kebudayaan dan Pariwisata Kota Surabaya, yang kemudian di kroscek hasil akhirnya pada lokasi Cagar Budaya yaitu Gedung Balai Pemuda. Analisis data </w:t>
      </w:r>
      <w:r>
        <w:rPr>
          <w:rFonts w:ascii="Times New Roman" w:hAnsi="Times New Roman" w:cs="Times New Roman"/>
        </w:rPr>
        <w:t xml:space="preserve">yang diterapkan dalam penelitian ini adalah metode dari Creswell (2010), merupakan analisis penelitian dimana didalamnya peneliti menyelidiki secara cermat suatu program, peristiwa, aktivitas, proses, atau sekelompok individu. Kasus-kasus dibatasi oleh waktu dan aktivitas, dan peneliti mengumpulkan informasi secara lengkap dengan menggunakan beberapa prosedur pengumpulan data berdasarkan waktu yang telah ditentukan. </w:t>
      </w:r>
      <w:r w:rsidRPr="00DB04DB">
        <w:rPr>
          <w:rFonts w:ascii="Times New Roman" w:hAnsi="Times New Roman" w:cs="Times New Roman"/>
        </w:rPr>
        <w:t>Terdapat beberapa langkah dalam menganalisis data</w:t>
      </w:r>
      <w:r>
        <w:rPr>
          <w:rFonts w:ascii="Times New Roman" w:hAnsi="Times New Roman" w:cs="Times New Roman"/>
        </w:rPr>
        <w:t xml:space="preserve"> menurut Creswell</w:t>
      </w:r>
      <w:r w:rsidRPr="00DB04DB">
        <w:rPr>
          <w:rFonts w:ascii="Times New Roman" w:hAnsi="Times New Roman" w:cs="Times New Roman"/>
        </w:rPr>
        <w:t xml:space="preserve"> yaitu: 1. Mempersiapkan dan mengorganisasikan data untuk dianalisis. Dalam tahap ini peneliti </w:t>
      </w:r>
      <w:proofErr w:type="gramStart"/>
      <w:r w:rsidRPr="00DB04DB">
        <w:rPr>
          <w:rFonts w:ascii="Times New Roman" w:hAnsi="Times New Roman" w:cs="Times New Roman"/>
        </w:rPr>
        <w:t>akan</w:t>
      </w:r>
      <w:proofErr w:type="gramEnd"/>
      <w:r w:rsidRPr="00DB04DB">
        <w:rPr>
          <w:rFonts w:ascii="Times New Roman" w:hAnsi="Times New Roman" w:cs="Times New Roman"/>
        </w:rPr>
        <w:t xml:space="preserve"> mempersiapkan dengan cara menscaning materi pertanyaan yang akan diberikan pada informan, lalu memilah-milah dan menyusun data hasil wawancara dan pengamatan ke dalam jenis-jenis yang berbe</w:t>
      </w:r>
      <w:r>
        <w:rPr>
          <w:rFonts w:ascii="Times New Roman" w:hAnsi="Times New Roman" w:cs="Times New Roman"/>
        </w:rPr>
        <w:t xml:space="preserve">da tergantung sumber informasi. 2. </w:t>
      </w:r>
      <w:r w:rsidRPr="00DB04DB">
        <w:rPr>
          <w:rFonts w:ascii="Times New Roman" w:hAnsi="Times New Roman" w:cs="Times New Roman"/>
        </w:rPr>
        <w:t xml:space="preserve">Mengeksplorasi data. Dalam tahap ini, peneliti </w:t>
      </w:r>
      <w:proofErr w:type="gramStart"/>
      <w:r w:rsidRPr="00DB04DB">
        <w:rPr>
          <w:rFonts w:ascii="Times New Roman" w:hAnsi="Times New Roman" w:cs="Times New Roman"/>
        </w:rPr>
        <w:t>akan</w:t>
      </w:r>
      <w:proofErr w:type="gramEnd"/>
      <w:r w:rsidRPr="00DB04DB">
        <w:rPr>
          <w:rFonts w:ascii="Times New Roman" w:hAnsi="Times New Roman" w:cs="Times New Roman"/>
        </w:rPr>
        <w:t xml:space="preserve"> menulis catatan-catatan khusus atau gagasan-gagasan umum tentang data yang diperoleh dari hasi</w:t>
      </w:r>
      <w:r>
        <w:rPr>
          <w:rFonts w:ascii="Times New Roman" w:hAnsi="Times New Roman" w:cs="Times New Roman"/>
        </w:rPr>
        <w:t xml:space="preserve">l wawancara ditahap sebelumnya. 3. </w:t>
      </w:r>
      <w:r w:rsidRPr="00DB04DB">
        <w:rPr>
          <w:rFonts w:ascii="Times New Roman" w:hAnsi="Times New Roman" w:cs="Times New Roman"/>
        </w:rPr>
        <w:t xml:space="preserve">Menganalisis lebih detail dengan mengkoding data. Peneliti </w:t>
      </w:r>
      <w:proofErr w:type="gramStart"/>
      <w:r w:rsidRPr="00DB04DB">
        <w:rPr>
          <w:rFonts w:ascii="Times New Roman" w:hAnsi="Times New Roman" w:cs="Times New Roman"/>
        </w:rPr>
        <w:t>akan</w:t>
      </w:r>
      <w:proofErr w:type="gramEnd"/>
      <w:r w:rsidRPr="00DB04DB">
        <w:rPr>
          <w:rFonts w:ascii="Times New Roman" w:hAnsi="Times New Roman" w:cs="Times New Roman"/>
        </w:rPr>
        <w:t xml:space="preserve"> mengolah informasi yang telah didapatkan sebelumnya menjadi segmen-</w:t>
      </w:r>
      <w:r>
        <w:rPr>
          <w:rFonts w:ascii="Times New Roman" w:hAnsi="Times New Roman" w:cs="Times New Roman"/>
        </w:rPr>
        <w:t xml:space="preserve">segmen tulisan dan memaknainya. 4. </w:t>
      </w:r>
      <w:r w:rsidRPr="00DB04DB">
        <w:rPr>
          <w:rFonts w:ascii="Times New Roman" w:hAnsi="Times New Roman" w:cs="Times New Roman"/>
        </w:rPr>
        <w:t>Mendeskripsikan hasil analisis data menj</w:t>
      </w:r>
      <w:r>
        <w:rPr>
          <w:rFonts w:ascii="Times New Roman" w:hAnsi="Times New Roman" w:cs="Times New Roman"/>
        </w:rPr>
        <w:t xml:space="preserve">adi beberapa kategori dan tema. 5. </w:t>
      </w:r>
      <w:r w:rsidRPr="00DB04DB">
        <w:rPr>
          <w:rFonts w:ascii="Times New Roman" w:hAnsi="Times New Roman" w:cs="Times New Roman"/>
        </w:rPr>
        <w:t xml:space="preserve">Hasil analisis selanjutnya </w:t>
      </w:r>
      <w:proofErr w:type="gramStart"/>
      <w:r w:rsidRPr="00DB04DB">
        <w:rPr>
          <w:rFonts w:ascii="Times New Roman" w:hAnsi="Times New Roman" w:cs="Times New Roman"/>
        </w:rPr>
        <w:t>akan</w:t>
      </w:r>
      <w:proofErr w:type="gramEnd"/>
      <w:r w:rsidRPr="00DB04DB">
        <w:rPr>
          <w:rFonts w:ascii="Times New Roman" w:hAnsi="Times New Roman" w:cs="Times New Roman"/>
        </w:rPr>
        <w:t xml:space="preserve"> dideskripsikan melalui visualisasi berupa foto untuk ke</w:t>
      </w:r>
      <w:r>
        <w:rPr>
          <w:rFonts w:ascii="Times New Roman" w:hAnsi="Times New Roman" w:cs="Times New Roman"/>
        </w:rPr>
        <w:t xml:space="preserve">pentingan penelitian. 6. </w:t>
      </w:r>
      <w:r w:rsidRPr="00DB04DB">
        <w:rPr>
          <w:rFonts w:ascii="Times New Roman" w:hAnsi="Times New Roman" w:cs="Times New Roman"/>
        </w:rPr>
        <w:t>Memvalidasi keakuratan hasil penelitian.</w:t>
      </w:r>
    </w:p>
    <w:p w:rsidR="00DB04DB" w:rsidRDefault="00DB04DB" w:rsidP="00DB04DB">
      <w:pPr>
        <w:jc w:val="both"/>
        <w:rPr>
          <w:rFonts w:ascii="Times New Roman" w:hAnsi="Times New Roman" w:cs="Times New Roman"/>
        </w:rPr>
      </w:pPr>
    </w:p>
    <w:p w:rsidR="00DE73FC" w:rsidRPr="00DB04DB" w:rsidRDefault="00DE73FC" w:rsidP="00DB04DB">
      <w:pPr>
        <w:jc w:val="both"/>
        <w:rPr>
          <w:rFonts w:ascii="Times New Roman" w:hAnsi="Times New Roman" w:cs="Times New Roman"/>
        </w:rPr>
      </w:pPr>
    </w:p>
    <w:p w:rsidR="00DB04DB" w:rsidRPr="00DB04DB" w:rsidRDefault="00DB04DB" w:rsidP="00DB04DB">
      <w:pPr>
        <w:jc w:val="both"/>
        <w:rPr>
          <w:rFonts w:ascii="Times New Roman" w:hAnsi="Times New Roman" w:cs="Times New Roman"/>
          <w:b/>
        </w:rPr>
      </w:pPr>
      <w:r w:rsidRPr="00DB04DB">
        <w:rPr>
          <w:rFonts w:ascii="Times New Roman" w:hAnsi="Times New Roman" w:cs="Times New Roman"/>
          <w:b/>
        </w:rPr>
        <w:lastRenderedPageBreak/>
        <w:t>4.</w:t>
      </w:r>
      <w:r w:rsidRPr="00DB04DB">
        <w:rPr>
          <w:rFonts w:ascii="Times New Roman" w:hAnsi="Times New Roman" w:cs="Times New Roman"/>
          <w:b/>
        </w:rPr>
        <w:tab/>
        <w:t>HASIL DAN PEMBAHASAN</w:t>
      </w:r>
    </w:p>
    <w:p w:rsidR="00DB04DB" w:rsidRPr="00DB04DB" w:rsidRDefault="00855A23" w:rsidP="004919D7">
      <w:pPr>
        <w:ind w:firstLine="720"/>
        <w:jc w:val="both"/>
        <w:rPr>
          <w:rFonts w:ascii="Times New Roman" w:hAnsi="Times New Roman" w:cs="Times New Roman"/>
        </w:rPr>
      </w:pPr>
      <w:r>
        <w:rPr>
          <w:rFonts w:ascii="Times New Roman" w:hAnsi="Times New Roman" w:cs="Times New Roman"/>
        </w:rPr>
        <w:t>D</w:t>
      </w:r>
      <w:r w:rsidRPr="00DB04DB">
        <w:rPr>
          <w:rFonts w:ascii="Times New Roman" w:hAnsi="Times New Roman" w:cs="Times New Roman"/>
        </w:rPr>
        <w:t>ari penelitian yang berupa wawancara, observasi, dan dokumentasi</w:t>
      </w:r>
      <w:r w:rsidR="00C45A62">
        <w:rPr>
          <w:rFonts w:ascii="Times New Roman" w:hAnsi="Times New Roman" w:cs="Times New Roman"/>
        </w:rPr>
        <w:t>, peneliti menemukan hasil dari penelitian.</w:t>
      </w:r>
      <w:r w:rsidRPr="00DB04DB">
        <w:rPr>
          <w:rFonts w:ascii="Times New Roman" w:hAnsi="Times New Roman" w:cs="Times New Roman"/>
        </w:rPr>
        <w:t xml:space="preserve"> </w:t>
      </w:r>
      <w:r w:rsidR="00C45A62">
        <w:rPr>
          <w:rFonts w:ascii="Times New Roman" w:hAnsi="Times New Roman" w:cs="Times New Roman"/>
        </w:rPr>
        <w:t xml:space="preserve"> </w:t>
      </w:r>
      <w:r w:rsidR="002F5475">
        <w:rPr>
          <w:rFonts w:ascii="Times New Roman" w:hAnsi="Times New Roman" w:cs="Times New Roman"/>
        </w:rPr>
        <w:t xml:space="preserve">Hasil ini menjawab fokus dari penelitian yang telah disebutkan sebelumnya. Hal pertama yang ditemukan dari hasil penelitian ini yaitu upaya pemerintah </w:t>
      </w:r>
      <w:proofErr w:type="gramStart"/>
      <w:r w:rsidR="002F5475">
        <w:rPr>
          <w:rFonts w:ascii="Times New Roman" w:hAnsi="Times New Roman" w:cs="Times New Roman"/>
        </w:rPr>
        <w:t>kota</w:t>
      </w:r>
      <w:proofErr w:type="gramEnd"/>
      <w:r w:rsidR="002F5475">
        <w:rPr>
          <w:rFonts w:ascii="Times New Roman" w:hAnsi="Times New Roman" w:cs="Times New Roman"/>
        </w:rPr>
        <w:t xml:space="preserve"> dalam mempertahankan keaslian bangunan balai pemuda agar tidak kehilangan nilai sejarah dan kebudayaannya. Pemerintah </w:t>
      </w:r>
      <w:proofErr w:type="gramStart"/>
      <w:r w:rsidR="002F5475">
        <w:rPr>
          <w:rFonts w:ascii="Times New Roman" w:hAnsi="Times New Roman" w:cs="Times New Roman"/>
        </w:rPr>
        <w:t>kot</w:t>
      </w:r>
      <w:r w:rsidR="00E40CA4">
        <w:rPr>
          <w:rFonts w:ascii="Times New Roman" w:hAnsi="Times New Roman" w:cs="Times New Roman"/>
        </w:rPr>
        <w:t>a</w:t>
      </w:r>
      <w:proofErr w:type="gramEnd"/>
      <w:r w:rsidR="00E40CA4">
        <w:rPr>
          <w:rFonts w:ascii="Times New Roman" w:hAnsi="Times New Roman" w:cs="Times New Roman"/>
        </w:rPr>
        <w:t xml:space="preserve"> Surabaya melakukan pemugaran dan alih fungsi gedung bekas Bioskop Mitra menjadi Balai Budaya. Di dalam Balai Budaya digunakan sebagai tempat berlangsungnya berbagai aktivitas dari beberapa fasilitas publik yang telah disediakan. Fasilitas tersebut berupa program-program bermanfaat yang dapat menambah ilmu pengetahuan bagi pengunjung. </w:t>
      </w:r>
      <w:r w:rsidR="00D1624D">
        <w:rPr>
          <w:rFonts w:ascii="Times New Roman" w:hAnsi="Times New Roman" w:cs="Times New Roman"/>
        </w:rPr>
        <w:t xml:space="preserve">Terdapat perpustakaan </w:t>
      </w:r>
      <w:proofErr w:type="gramStart"/>
      <w:r w:rsidR="00D1624D">
        <w:rPr>
          <w:rFonts w:ascii="Times New Roman" w:hAnsi="Times New Roman" w:cs="Times New Roman"/>
        </w:rPr>
        <w:t>kota</w:t>
      </w:r>
      <w:proofErr w:type="gramEnd"/>
      <w:r w:rsidR="00D1624D">
        <w:rPr>
          <w:rFonts w:ascii="Times New Roman" w:hAnsi="Times New Roman" w:cs="Times New Roman"/>
        </w:rPr>
        <w:t xml:space="preserve"> yang bisa dikunjungi oleh siapapun yang ingin melakukan wisata baca. Di dalamnya ada rak-rak khusus yang membahas tentang budaya dan sejarah dari negara Korea Selatan dan Inggris. Hal ini dikarenakan Pemerintah Kota Surabaya telah melakukan kerjasama terhadap </w:t>
      </w:r>
      <w:r w:rsidR="008B1F11">
        <w:rPr>
          <w:rFonts w:ascii="Times New Roman" w:hAnsi="Times New Roman" w:cs="Times New Roman"/>
        </w:rPr>
        <w:t xml:space="preserve">salah satu </w:t>
      </w:r>
      <w:proofErr w:type="gramStart"/>
      <w:r w:rsidR="008B1F11">
        <w:rPr>
          <w:rFonts w:ascii="Times New Roman" w:hAnsi="Times New Roman" w:cs="Times New Roman"/>
        </w:rPr>
        <w:t>kota</w:t>
      </w:r>
      <w:proofErr w:type="gramEnd"/>
      <w:r w:rsidR="008B1F11">
        <w:rPr>
          <w:rFonts w:ascii="Times New Roman" w:hAnsi="Times New Roman" w:cs="Times New Roman"/>
        </w:rPr>
        <w:t xml:space="preserve"> yang ada di </w:t>
      </w:r>
      <w:r w:rsidR="00D1624D">
        <w:rPr>
          <w:rFonts w:ascii="Times New Roman" w:hAnsi="Times New Roman" w:cs="Times New Roman"/>
        </w:rPr>
        <w:t>kedua negara tersebut</w:t>
      </w:r>
      <w:r w:rsidR="008B1F11">
        <w:rPr>
          <w:rFonts w:ascii="Times New Roman" w:hAnsi="Times New Roman" w:cs="Times New Roman"/>
        </w:rPr>
        <w:t>. Selanjutnya, terdapat program belajar bahasa asing gratis yang dikhususkan bagi masyarakat Surabaya agar dapat bersaing dalam program Masyarakat Ekonomi Asean. Program ini bernama Rumah Bahasa yang juga berada di dalam gedung Balai Budaya. Di Balai Budaya juga disediakan teater pertunjukkan yang berada di lantai dua. Teater tersebut dapat menamp</w:t>
      </w:r>
      <w:r w:rsidR="00F861B8">
        <w:rPr>
          <w:rFonts w:ascii="Times New Roman" w:hAnsi="Times New Roman" w:cs="Times New Roman"/>
        </w:rPr>
        <w:t xml:space="preserve">ung sekitar 700 orang penonton. Setiap akhir pekan diadakan pertunjukan seni seperti wayang orang, </w:t>
      </w:r>
      <w:r w:rsidR="00B24CED">
        <w:rPr>
          <w:rFonts w:ascii="Times New Roman" w:hAnsi="Times New Roman" w:cs="Times New Roman"/>
        </w:rPr>
        <w:t xml:space="preserve">ludruk, dan pertunjukan tari tradisional. Pertunjukan tersebut diselenggarakan oleh pihak Dinas Kebudayaan dan Pariwisata tanpa memungut biaya. Selain itu di dalam Balai Budaya juga digunakan sebagai </w:t>
      </w:r>
      <w:r w:rsidR="00B24CED">
        <w:rPr>
          <w:rFonts w:ascii="Times New Roman" w:hAnsi="Times New Roman" w:cs="Times New Roman"/>
          <w:i/>
        </w:rPr>
        <w:t>Tourist Information Center</w:t>
      </w:r>
      <w:r w:rsidR="00B24CED">
        <w:rPr>
          <w:rFonts w:ascii="Times New Roman" w:hAnsi="Times New Roman" w:cs="Times New Roman"/>
        </w:rPr>
        <w:t xml:space="preserve"> merupakan tempat untuk mendapatkan informasi tentang tempat-tempat wisata di Kota Surabaya. Para staf dari TIC merupakan orang-orang yang berkompeten sehingga mampu menjelaskan informasi menggunakan bahasa asing khususnya Bahasa Inggris</w:t>
      </w:r>
      <w:r w:rsidR="004919D7">
        <w:rPr>
          <w:rFonts w:ascii="Times New Roman" w:hAnsi="Times New Roman" w:cs="Times New Roman"/>
        </w:rPr>
        <w:t xml:space="preserve">. Di area TIC juga terdapat peta miniatur beserta keterangan wilayah-wilayah di Kota Surabaya. </w:t>
      </w:r>
      <w:r w:rsidR="00DB04DB" w:rsidRPr="00DB04DB">
        <w:rPr>
          <w:rFonts w:ascii="Times New Roman" w:hAnsi="Times New Roman" w:cs="Times New Roman"/>
        </w:rPr>
        <w:t xml:space="preserve">Adanya fasilitas seperti Rumah Bahasa, Perpustakaan, dan </w:t>
      </w:r>
      <w:r w:rsidR="004919D7">
        <w:rPr>
          <w:rFonts w:ascii="Times New Roman" w:hAnsi="Times New Roman" w:cs="Times New Roman"/>
        </w:rPr>
        <w:t>Teater</w:t>
      </w:r>
      <w:r w:rsidR="00DB04DB" w:rsidRPr="00DB04DB">
        <w:rPr>
          <w:rFonts w:ascii="Times New Roman" w:hAnsi="Times New Roman" w:cs="Times New Roman"/>
        </w:rPr>
        <w:t xml:space="preserve"> Kesenian dapat meningkatkan pengetahuan masyarakat tentang sejarah gedung balai pemuda maupun menambah wawasan lain dalam bidang seni dan budaya.</w:t>
      </w:r>
    </w:p>
    <w:p w:rsidR="00DB04DB" w:rsidRPr="00DB04DB" w:rsidRDefault="00DB04DB" w:rsidP="004919D7">
      <w:pPr>
        <w:ind w:firstLine="720"/>
        <w:jc w:val="both"/>
        <w:rPr>
          <w:rFonts w:ascii="Times New Roman" w:hAnsi="Times New Roman" w:cs="Times New Roman"/>
        </w:rPr>
      </w:pPr>
      <w:r w:rsidRPr="00DB04DB">
        <w:rPr>
          <w:rFonts w:ascii="Times New Roman" w:hAnsi="Times New Roman" w:cs="Times New Roman"/>
        </w:rPr>
        <w:t xml:space="preserve">Upaya memelihara bangunan </w:t>
      </w:r>
      <w:r w:rsidR="004919D7">
        <w:rPr>
          <w:rFonts w:ascii="Times New Roman" w:hAnsi="Times New Roman" w:cs="Times New Roman"/>
        </w:rPr>
        <w:t xml:space="preserve">balai pemuda </w:t>
      </w:r>
      <w:r w:rsidRPr="00DB04DB">
        <w:rPr>
          <w:rFonts w:ascii="Times New Roman" w:hAnsi="Times New Roman" w:cs="Times New Roman"/>
        </w:rPr>
        <w:t xml:space="preserve">dari kerusakan yang disebabkan oleh tindakan manusia maupun proses alam merupakan langkah serius yang dilakukan pemkot Surabaya. Balai pemuda kini menjadi sarana berkumpul anak muda, menurut </w:t>
      </w:r>
      <w:r w:rsidR="004919D7">
        <w:rPr>
          <w:rFonts w:ascii="Times New Roman" w:hAnsi="Times New Roman" w:cs="Times New Roman"/>
        </w:rPr>
        <w:t xml:space="preserve">penelitian </w:t>
      </w:r>
      <w:r w:rsidRPr="00DB04DB">
        <w:rPr>
          <w:rFonts w:ascii="Times New Roman" w:hAnsi="Times New Roman" w:cs="Times New Roman"/>
        </w:rPr>
        <w:t xml:space="preserve">bahwa aktivitas yang dilakukan oleh pengunjung anak-anak </w:t>
      </w:r>
      <w:r w:rsidR="004919D7">
        <w:rPr>
          <w:rFonts w:ascii="Times New Roman" w:hAnsi="Times New Roman" w:cs="Times New Roman"/>
        </w:rPr>
        <w:t xml:space="preserve">dan </w:t>
      </w:r>
      <w:r w:rsidRPr="00DB04DB">
        <w:rPr>
          <w:rFonts w:ascii="Times New Roman" w:hAnsi="Times New Roman" w:cs="Times New Roman"/>
        </w:rPr>
        <w:t>muda</w:t>
      </w:r>
      <w:r w:rsidR="004919D7">
        <w:rPr>
          <w:rFonts w:ascii="Times New Roman" w:hAnsi="Times New Roman" w:cs="Times New Roman"/>
        </w:rPr>
        <w:t>-mudi</w:t>
      </w:r>
      <w:r w:rsidRPr="00DB04DB">
        <w:rPr>
          <w:rFonts w:ascii="Times New Roman" w:hAnsi="Times New Roman" w:cs="Times New Roman"/>
        </w:rPr>
        <w:t xml:space="preserve"> rawan membuat </w:t>
      </w:r>
      <w:r w:rsidR="004919D7">
        <w:rPr>
          <w:rFonts w:ascii="Times New Roman" w:hAnsi="Times New Roman" w:cs="Times New Roman"/>
        </w:rPr>
        <w:t>kerusa</w:t>
      </w:r>
      <w:r w:rsidRPr="00DB04DB">
        <w:rPr>
          <w:rFonts w:ascii="Times New Roman" w:hAnsi="Times New Roman" w:cs="Times New Roman"/>
        </w:rPr>
        <w:t xml:space="preserve">kan. </w:t>
      </w:r>
      <w:r w:rsidR="004919D7">
        <w:rPr>
          <w:rFonts w:ascii="Times New Roman" w:hAnsi="Times New Roman" w:cs="Times New Roman"/>
        </w:rPr>
        <w:t>Bangunan balai pemuda saat ini memiliki latar yang luas sehingga banyak anak-anak dan muda-mudi yang menggunakan lahan tersebut untuk melakukan kegiatan seperti latihan menari baik tari tradisional maupun modern</w:t>
      </w:r>
      <w:r w:rsidR="001D5E69">
        <w:rPr>
          <w:rFonts w:ascii="Times New Roman" w:hAnsi="Times New Roman" w:cs="Times New Roman"/>
        </w:rPr>
        <w:t xml:space="preserve"> dan kegiatan seni lainnya</w:t>
      </w:r>
      <w:r w:rsidR="004919D7">
        <w:rPr>
          <w:rFonts w:ascii="Times New Roman" w:hAnsi="Times New Roman" w:cs="Times New Roman"/>
        </w:rPr>
        <w:t xml:space="preserve">. </w:t>
      </w:r>
      <w:r w:rsidR="00376C25">
        <w:rPr>
          <w:rFonts w:ascii="Times New Roman" w:hAnsi="Times New Roman" w:cs="Times New Roman"/>
        </w:rPr>
        <w:t>Di</w:t>
      </w:r>
      <w:r w:rsidR="004919D7">
        <w:rPr>
          <w:rFonts w:ascii="Times New Roman" w:hAnsi="Times New Roman" w:cs="Times New Roman"/>
        </w:rPr>
        <w:t xml:space="preserve"> sore hari dan akhir pekan banyak ditemui </w:t>
      </w:r>
      <w:r w:rsidR="001D5E69">
        <w:rPr>
          <w:rFonts w:ascii="Times New Roman" w:hAnsi="Times New Roman" w:cs="Times New Roman"/>
        </w:rPr>
        <w:t xml:space="preserve">anak-anak yang bermain </w:t>
      </w:r>
      <w:r w:rsidR="00376C25">
        <w:rPr>
          <w:rFonts w:ascii="Times New Roman" w:hAnsi="Times New Roman" w:cs="Times New Roman"/>
          <w:i/>
        </w:rPr>
        <w:t xml:space="preserve">skateboard </w:t>
      </w:r>
      <w:r w:rsidR="00376C25">
        <w:rPr>
          <w:rFonts w:ascii="Times New Roman" w:hAnsi="Times New Roman" w:cs="Times New Roman"/>
        </w:rPr>
        <w:t>dan sepatu roda</w:t>
      </w:r>
      <w:r w:rsidR="001D5E69">
        <w:rPr>
          <w:rFonts w:ascii="Times New Roman" w:hAnsi="Times New Roman" w:cs="Times New Roman"/>
        </w:rPr>
        <w:t>.</w:t>
      </w:r>
      <w:r w:rsidR="004919D7">
        <w:rPr>
          <w:rFonts w:ascii="Times New Roman" w:hAnsi="Times New Roman" w:cs="Times New Roman"/>
        </w:rPr>
        <w:t xml:space="preserve"> </w:t>
      </w:r>
      <w:r w:rsidR="001D5E69">
        <w:rPr>
          <w:rFonts w:ascii="Times New Roman" w:hAnsi="Times New Roman" w:cs="Times New Roman"/>
        </w:rPr>
        <w:t xml:space="preserve">Berbagai kegiatan itu jika tidak dilakukan pengawasan </w:t>
      </w:r>
      <w:proofErr w:type="gramStart"/>
      <w:r w:rsidR="001D5E69">
        <w:rPr>
          <w:rFonts w:ascii="Times New Roman" w:hAnsi="Times New Roman" w:cs="Times New Roman"/>
        </w:rPr>
        <w:t>akan</w:t>
      </w:r>
      <w:proofErr w:type="gramEnd"/>
      <w:r w:rsidR="001D5E69">
        <w:rPr>
          <w:rFonts w:ascii="Times New Roman" w:hAnsi="Times New Roman" w:cs="Times New Roman"/>
        </w:rPr>
        <w:t xml:space="preserve"> sedikit demi sedikit merusak lantai tegel di pelataran gedung, jika terjadi kerusakan dan retak maka air hujan natinya akan turun ke basement tempat parkir kendaraan. Selain itu kegiatan-kegiatan yang mendatangkan banyak orang seperti berlatih menari maupun pengambilan video harus melakukan ijin terlebih dahulu dari pihak UPTD Balai Pemuda.</w:t>
      </w:r>
      <w:r w:rsidR="004919D7">
        <w:rPr>
          <w:rFonts w:ascii="Times New Roman" w:hAnsi="Times New Roman" w:cs="Times New Roman"/>
        </w:rPr>
        <w:t xml:space="preserve"> </w:t>
      </w:r>
      <w:r w:rsidR="00376C25">
        <w:rPr>
          <w:rFonts w:ascii="Times New Roman" w:hAnsi="Times New Roman" w:cs="Times New Roman"/>
        </w:rPr>
        <w:t>U</w:t>
      </w:r>
      <w:r w:rsidRPr="00DB04DB">
        <w:rPr>
          <w:rFonts w:ascii="Times New Roman" w:hAnsi="Times New Roman" w:cs="Times New Roman"/>
        </w:rPr>
        <w:t xml:space="preserve">paya yang lebih serius dan disiplin dilakukan </w:t>
      </w:r>
      <w:r w:rsidR="00376C25">
        <w:rPr>
          <w:rFonts w:ascii="Times New Roman" w:hAnsi="Times New Roman" w:cs="Times New Roman"/>
        </w:rPr>
        <w:t xml:space="preserve">oleh pihak Balai Pemuda </w:t>
      </w:r>
      <w:r w:rsidRPr="00DB04DB">
        <w:rPr>
          <w:rFonts w:ascii="Times New Roman" w:hAnsi="Times New Roman" w:cs="Times New Roman"/>
        </w:rPr>
        <w:t xml:space="preserve">dengan bekerjasama dengan lembanga keamanan yaitu Linmas untuk lebih mendisiplinkan pengunjung. Serta pemeliharaan bangunan </w:t>
      </w:r>
      <w:r w:rsidR="00376C25">
        <w:rPr>
          <w:rFonts w:ascii="Times New Roman" w:hAnsi="Times New Roman" w:cs="Times New Roman"/>
        </w:rPr>
        <w:t xml:space="preserve">seperti kebersihan dan pengecekan berkala </w:t>
      </w:r>
      <w:r w:rsidRPr="00DB04DB">
        <w:rPr>
          <w:rFonts w:ascii="Times New Roman" w:hAnsi="Times New Roman" w:cs="Times New Roman"/>
        </w:rPr>
        <w:t xml:space="preserve">juga dilakukan </w:t>
      </w:r>
      <w:r w:rsidR="00376C25">
        <w:rPr>
          <w:rFonts w:ascii="Times New Roman" w:hAnsi="Times New Roman" w:cs="Times New Roman"/>
        </w:rPr>
        <w:t>oleh pihak Balai Pemuda.</w:t>
      </w:r>
    </w:p>
    <w:p w:rsidR="00DB04DB" w:rsidRPr="00D47A14" w:rsidRDefault="00376C25" w:rsidP="00376C25">
      <w:pPr>
        <w:ind w:firstLine="720"/>
        <w:jc w:val="both"/>
        <w:rPr>
          <w:rFonts w:ascii="Times New Roman" w:hAnsi="Times New Roman" w:cs="Times New Roman"/>
        </w:rPr>
      </w:pPr>
      <w:r>
        <w:rPr>
          <w:rFonts w:ascii="Times New Roman" w:hAnsi="Times New Roman" w:cs="Times New Roman"/>
        </w:rPr>
        <w:lastRenderedPageBreak/>
        <w:t xml:space="preserve">Selanjutnya, Pemerintah Kota Surabaya melakukan upaya pelestarian bangunan Balai Pemuda dengan </w:t>
      </w:r>
      <w:r w:rsidR="00DB04DB" w:rsidRPr="00DB04DB">
        <w:rPr>
          <w:rFonts w:ascii="Times New Roman" w:hAnsi="Times New Roman" w:cs="Times New Roman"/>
        </w:rPr>
        <w:t xml:space="preserve">memanfaatkan bangunan </w:t>
      </w:r>
      <w:r>
        <w:rPr>
          <w:rFonts w:ascii="Times New Roman" w:hAnsi="Times New Roman" w:cs="Times New Roman"/>
        </w:rPr>
        <w:t>dengan</w:t>
      </w:r>
      <w:r w:rsidR="00DB04DB" w:rsidRPr="00DB04DB">
        <w:rPr>
          <w:rFonts w:ascii="Times New Roman" w:hAnsi="Times New Roman" w:cs="Times New Roman"/>
        </w:rPr>
        <w:t xml:space="preserve"> memberikan </w:t>
      </w:r>
      <w:r>
        <w:rPr>
          <w:rFonts w:ascii="Times New Roman" w:hAnsi="Times New Roman" w:cs="Times New Roman"/>
        </w:rPr>
        <w:t>suatu</w:t>
      </w:r>
      <w:r w:rsidR="00DB04DB" w:rsidRPr="00DB04DB">
        <w:rPr>
          <w:rFonts w:ascii="Times New Roman" w:hAnsi="Times New Roman" w:cs="Times New Roman"/>
        </w:rPr>
        <w:t xml:space="preserve"> program </w:t>
      </w:r>
      <w:r>
        <w:rPr>
          <w:rFonts w:ascii="Times New Roman" w:hAnsi="Times New Roman" w:cs="Times New Roman"/>
        </w:rPr>
        <w:t xml:space="preserve">yang menjadikan gedung ini tempat tujuan wisata dan ikon </w:t>
      </w:r>
      <w:proofErr w:type="gramStart"/>
      <w:r>
        <w:rPr>
          <w:rFonts w:ascii="Times New Roman" w:hAnsi="Times New Roman" w:cs="Times New Roman"/>
        </w:rPr>
        <w:t>kota</w:t>
      </w:r>
      <w:proofErr w:type="gramEnd"/>
      <w:r>
        <w:rPr>
          <w:rFonts w:ascii="Times New Roman" w:hAnsi="Times New Roman" w:cs="Times New Roman"/>
        </w:rPr>
        <w:t xml:space="preserve"> Surabaya</w:t>
      </w:r>
      <w:r w:rsidR="00DB04DB" w:rsidRPr="00DB04DB">
        <w:rPr>
          <w:rFonts w:ascii="Times New Roman" w:hAnsi="Times New Roman" w:cs="Times New Roman"/>
        </w:rPr>
        <w:t xml:space="preserve">. </w:t>
      </w:r>
      <w:r>
        <w:rPr>
          <w:rFonts w:ascii="Times New Roman" w:hAnsi="Times New Roman" w:cs="Times New Roman"/>
        </w:rPr>
        <w:t>Program tersebut yaitu Bu</w:t>
      </w:r>
      <w:r w:rsidR="00DB04DB" w:rsidRPr="00DB04DB">
        <w:rPr>
          <w:rFonts w:ascii="Times New Roman" w:hAnsi="Times New Roman" w:cs="Times New Roman"/>
        </w:rPr>
        <w:t>s SSCT</w:t>
      </w:r>
      <w:r>
        <w:rPr>
          <w:rFonts w:ascii="Times New Roman" w:hAnsi="Times New Roman" w:cs="Times New Roman"/>
        </w:rPr>
        <w:t xml:space="preserve"> (Surabaya Shopping and Culinary Track Tour)</w:t>
      </w:r>
      <w:r w:rsidR="00DB04DB" w:rsidRPr="00DB04DB">
        <w:rPr>
          <w:rFonts w:ascii="Times New Roman" w:hAnsi="Times New Roman" w:cs="Times New Roman"/>
        </w:rPr>
        <w:t xml:space="preserve"> </w:t>
      </w:r>
      <w:r w:rsidR="00D47A14">
        <w:rPr>
          <w:rFonts w:ascii="Times New Roman" w:hAnsi="Times New Roman" w:cs="Times New Roman"/>
        </w:rPr>
        <w:t xml:space="preserve">merupakan program berwisata menggunakan bis khusus yang nantinya wisatawan </w:t>
      </w:r>
      <w:proofErr w:type="gramStart"/>
      <w:r w:rsidR="00D47A14">
        <w:rPr>
          <w:rFonts w:ascii="Times New Roman" w:hAnsi="Times New Roman" w:cs="Times New Roman"/>
        </w:rPr>
        <w:t>akan</w:t>
      </w:r>
      <w:proofErr w:type="gramEnd"/>
      <w:r w:rsidR="00D47A14">
        <w:rPr>
          <w:rFonts w:ascii="Times New Roman" w:hAnsi="Times New Roman" w:cs="Times New Roman"/>
        </w:rPr>
        <w:t xml:space="preserve"> diajak berkeliling ke tempat-tempat yang sudah ada dijadwal. Bus SSCT memiliki dua tema perjalanan yaitu Visit Museum dan Visit Bahari. Wisatawan dapat menikmati program ini setelah melakukan pembelian tiket di </w:t>
      </w:r>
      <w:proofErr w:type="gramStart"/>
      <w:r w:rsidR="00D47A14">
        <w:rPr>
          <w:rFonts w:ascii="Times New Roman" w:hAnsi="Times New Roman" w:cs="Times New Roman"/>
        </w:rPr>
        <w:t>kantor</w:t>
      </w:r>
      <w:proofErr w:type="gramEnd"/>
      <w:r w:rsidR="00D47A14">
        <w:rPr>
          <w:rFonts w:ascii="Times New Roman" w:hAnsi="Times New Roman" w:cs="Times New Roman"/>
        </w:rPr>
        <w:t xml:space="preserve"> </w:t>
      </w:r>
      <w:r w:rsidR="00D47A14">
        <w:rPr>
          <w:rFonts w:ascii="Times New Roman" w:hAnsi="Times New Roman" w:cs="Times New Roman"/>
          <w:i/>
        </w:rPr>
        <w:t xml:space="preserve">Tourist Information Center </w:t>
      </w:r>
      <w:r w:rsidR="00D47A14">
        <w:rPr>
          <w:rFonts w:ascii="Times New Roman" w:hAnsi="Times New Roman" w:cs="Times New Roman"/>
        </w:rPr>
        <w:t xml:space="preserve">yang ada di dalam gedung Balai Budaya dengan tiket seharga Rp. 7500 per orang. Sebelum melakukan kunjungan ke berbagai tempat yang telah ditentukan para wisatawan diajak berkeliling balai pemuda dan pemandu wisata </w:t>
      </w:r>
      <w:proofErr w:type="gramStart"/>
      <w:r w:rsidR="00D47A14">
        <w:rPr>
          <w:rFonts w:ascii="Times New Roman" w:hAnsi="Times New Roman" w:cs="Times New Roman"/>
        </w:rPr>
        <w:t>akan</w:t>
      </w:r>
      <w:proofErr w:type="gramEnd"/>
      <w:r w:rsidR="00D47A14">
        <w:rPr>
          <w:rFonts w:ascii="Times New Roman" w:hAnsi="Times New Roman" w:cs="Times New Roman"/>
        </w:rPr>
        <w:t xml:space="preserve"> bercerita tentang sejarah gedung. Selain itu pemerintah </w:t>
      </w:r>
      <w:proofErr w:type="gramStart"/>
      <w:r w:rsidR="00D47A14">
        <w:rPr>
          <w:rFonts w:ascii="Times New Roman" w:hAnsi="Times New Roman" w:cs="Times New Roman"/>
        </w:rPr>
        <w:t>kota</w:t>
      </w:r>
      <w:proofErr w:type="gramEnd"/>
      <w:r w:rsidR="00D47A14">
        <w:rPr>
          <w:rFonts w:ascii="Times New Roman" w:hAnsi="Times New Roman" w:cs="Times New Roman"/>
        </w:rPr>
        <w:t xml:space="preserve"> juga menyewakan gedung balai pemuda untuk acara-acara seperti bazar, pentas seni, seminar, dan kegiatan pertemuan. </w:t>
      </w:r>
      <w:r w:rsidR="00DD01B9">
        <w:rPr>
          <w:rFonts w:ascii="Times New Roman" w:hAnsi="Times New Roman" w:cs="Times New Roman"/>
        </w:rPr>
        <w:t xml:space="preserve">Dengan melakukan program wisata dan menyewakan tempat untuk masyarakat untuk menggelar acaranya, maka tujuan dari isi perda tentang pelestarian bangunan cagar budaya yang diterapkan di balai pemuda dapat tercapai. Selain dapat membuat bangunan balai pemuda menjadi tempat tujuan wisata dan ikon </w:t>
      </w:r>
      <w:proofErr w:type="gramStart"/>
      <w:r w:rsidR="00DD01B9">
        <w:rPr>
          <w:rFonts w:ascii="Times New Roman" w:hAnsi="Times New Roman" w:cs="Times New Roman"/>
        </w:rPr>
        <w:t>kota</w:t>
      </w:r>
      <w:proofErr w:type="gramEnd"/>
      <w:r w:rsidR="00DD01B9">
        <w:rPr>
          <w:rFonts w:ascii="Times New Roman" w:hAnsi="Times New Roman" w:cs="Times New Roman"/>
        </w:rPr>
        <w:t>, pemerintah kota Surabaya juga dapat menambah Pendapatan Asli daerah (PAD) yang hasilnya dapat digunakan untuk perawatan dan penambahan fasilitas yang ada di Gedung Balai Pemuda.</w:t>
      </w:r>
    </w:p>
    <w:p w:rsidR="00DB04DB" w:rsidRPr="00DB04DB" w:rsidRDefault="00DB04DB" w:rsidP="00DB04DB">
      <w:pPr>
        <w:jc w:val="both"/>
        <w:rPr>
          <w:rFonts w:ascii="Times New Roman" w:hAnsi="Times New Roman" w:cs="Times New Roman"/>
        </w:rPr>
      </w:pPr>
    </w:p>
    <w:p w:rsidR="00DB04DB" w:rsidRPr="00DB04DB" w:rsidRDefault="00DB04DB" w:rsidP="00DB04DB">
      <w:pPr>
        <w:jc w:val="both"/>
        <w:rPr>
          <w:rFonts w:ascii="Times New Roman" w:hAnsi="Times New Roman" w:cs="Times New Roman"/>
          <w:b/>
        </w:rPr>
      </w:pPr>
      <w:r w:rsidRPr="00DB04DB">
        <w:rPr>
          <w:rFonts w:ascii="Times New Roman" w:hAnsi="Times New Roman" w:cs="Times New Roman"/>
          <w:b/>
        </w:rPr>
        <w:t>5.</w:t>
      </w:r>
      <w:r w:rsidRPr="00DB04DB">
        <w:rPr>
          <w:rFonts w:ascii="Times New Roman" w:hAnsi="Times New Roman" w:cs="Times New Roman"/>
          <w:b/>
        </w:rPr>
        <w:tab/>
        <w:t>KESIMPULAN</w:t>
      </w:r>
    </w:p>
    <w:p w:rsidR="00DB04DB" w:rsidRPr="00DB04DB" w:rsidRDefault="00DB04DB" w:rsidP="006F7F32">
      <w:pPr>
        <w:ind w:firstLine="720"/>
        <w:jc w:val="both"/>
        <w:rPr>
          <w:rFonts w:ascii="Times New Roman" w:hAnsi="Times New Roman" w:cs="Times New Roman"/>
        </w:rPr>
      </w:pPr>
      <w:r w:rsidRPr="00DB04DB">
        <w:rPr>
          <w:rFonts w:ascii="Times New Roman" w:hAnsi="Times New Roman" w:cs="Times New Roman"/>
        </w:rPr>
        <w:t xml:space="preserve">Balai pemuda dulunya adalah tempat berkumpulnya para orang belanda yang menggelar pesta, setelah kemerdekaan gedung ini beralih fungsi sebagai markas pemuda untuk melawan penjajahan jepang. Saat ini dengan di fungsikannya balai pemuda sebagai tempat belajar seni dan budaya, serta program-program yang memperkenalkan berbagai tempat wisata dan bersejarah menjadikan gedung ini memiliki jumlah kunjungan yang semakin meningkat baik dari masyarakat Surabaya maupun luar </w:t>
      </w:r>
      <w:proofErr w:type="gramStart"/>
      <w:r w:rsidRPr="00DB04DB">
        <w:rPr>
          <w:rFonts w:ascii="Times New Roman" w:hAnsi="Times New Roman" w:cs="Times New Roman"/>
        </w:rPr>
        <w:t>kota</w:t>
      </w:r>
      <w:proofErr w:type="gramEnd"/>
      <w:r w:rsidRPr="00DB04DB">
        <w:rPr>
          <w:rFonts w:ascii="Times New Roman" w:hAnsi="Times New Roman" w:cs="Times New Roman"/>
        </w:rPr>
        <w:t xml:space="preserve"> Surabaya. Gedung balai pemuda tetap berfungsi untuk para pemuda </w:t>
      </w:r>
      <w:r w:rsidR="00DD01B9">
        <w:rPr>
          <w:rFonts w:ascii="Times New Roman" w:hAnsi="Times New Roman" w:cs="Times New Roman"/>
        </w:rPr>
        <w:t>namun bukan melawan penjajah tetapi</w:t>
      </w:r>
      <w:r w:rsidRPr="00DB04DB">
        <w:rPr>
          <w:rFonts w:ascii="Times New Roman" w:hAnsi="Times New Roman" w:cs="Times New Roman"/>
        </w:rPr>
        <w:t xml:space="preserve"> melawan kebodohan dan kemiskinan. Upaya pelestarian dilakukan bukan hanya perawatan dari segi fisik saja melainkan juga </w:t>
      </w:r>
      <w:r w:rsidR="00DD01B9">
        <w:rPr>
          <w:rFonts w:ascii="Times New Roman" w:hAnsi="Times New Roman" w:cs="Times New Roman"/>
        </w:rPr>
        <w:t xml:space="preserve">dari segi pembangunan sumber daya manusia (SDM), hal itu terbukti dengan </w:t>
      </w:r>
      <w:r w:rsidRPr="00DB04DB">
        <w:rPr>
          <w:rFonts w:ascii="Times New Roman" w:hAnsi="Times New Roman" w:cs="Times New Roman"/>
        </w:rPr>
        <w:t>adanya berbagai fasilitas dan program yang disediakan. Masyarakat dapat ikut andil dalam pelestarian bangunan bersejarah dengan mengadakan pameran dan acara-acara kebudayaan lainnya. Pihak UPTD Balai Pemuda bekerjasama dengan Linmas sebagai penegak kedisiplinan bagi pengunjung. Adanya pembangunan proyek alun-alun bawah tanah yang menghubungkan balai pemuda dan jalan yos sudarso memilik</w:t>
      </w:r>
      <w:r w:rsidR="006F7F32">
        <w:rPr>
          <w:rFonts w:ascii="Times New Roman" w:hAnsi="Times New Roman" w:cs="Times New Roman"/>
        </w:rPr>
        <w:t>i</w:t>
      </w:r>
      <w:r w:rsidRPr="00DB04DB">
        <w:rPr>
          <w:rFonts w:ascii="Times New Roman" w:hAnsi="Times New Roman" w:cs="Times New Roman"/>
        </w:rPr>
        <w:t xml:space="preserve"> pengaruh bagi struktur bangunan. Perawatan </w:t>
      </w:r>
      <w:r w:rsidR="006F7F32">
        <w:rPr>
          <w:rFonts w:ascii="Times New Roman" w:hAnsi="Times New Roman" w:cs="Times New Roman"/>
        </w:rPr>
        <w:t xml:space="preserve">yang </w:t>
      </w:r>
      <w:r w:rsidRPr="00DB04DB">
        <w:rPr>
          <w:rFonts w:ascii="Times New Roman" w:hAnsi="Times New Roman" w:cs="Times New Roman"/>
        </w:rPr>
        <w:t xml:space="preserve">maksimal dilakukan pihak balai pemuda dalam melindungi keaslian struktur bangunan. Setelah adanya kejadian kebakaran besar di gedung serbaguna balai pemuda, pihak pemkot melakukan banyak pemugaran yang bertujuan tetap menjaga dan memperindah tatanan gedung balai pemuda. Letak dari bangunan Balai Pemuda cukup strategis, jika terjadi kerusakan di bagian eksterior bangunan maka </w:t>
      </w:r>
      <w:proofErr w:type="gramStart"/>
      <w:r w:rsidRPr="00DB04DB">
        <w:rPr>
          <w:rFonts w:ascii="Times New Roman" w:hAnsi="Times New Roman" w:cs="Times New Roman"/>
        </w:rPr>
        <w:t>akan</w:t>
      </w:r>
      <w:proofErr w:type="gramEnd"/>
      <w:r w:rsidRPr="00DB04DB">
        <w:rPr>
          <w:rFonts w:ascii="Times New Roman" w:hAnsi="Times New Roman" w:cs="Times New Roman"/>
        </w:rPr>
        <w:t xml:space="preserve"> mudah terlihat oleh pengendara dan masyarakat yang melawati bangunan ini.</w:t>
      </w:r>
    </w:p>
    <w:p w:rsidR="00DB04DB" w:rsidRPr="00DB04DB" w:rsidRDefault="00DB04DB" w:rsidP="006F7F32">
      <w:pPr>
        <w:ind w:firstLine="720"/>
        <w:jc w:val="both"/>
        <w:rPr>
          <w:rFonts w:ascii="Times New Roman" w:hAnsi="Times New Roman" w:cs="Times New Roman"/>
        </w:rPr>
      </w:pPr>
      <w:r w:rsidRPr="00DB04DB">
        <w:rPr>
          <w:rFonts w:ascii="Times New Roman" w:hAnsi="Times New Roman" w:cs="Times New Roman"/>
        </w:rPr>
        <w:t xml:space="preserve">Melestarikan bangunan bersejarah diawali dengan adanya kecintaan terlebih dahulu terhadap sejarah bangsa. Dengan begitu masyarakat </w:t>
      </w:r>
      <w:proofErr w:type="gramStart"/>
      <w:r w:rsidRPr="00DB04DB">
        <w:rPr>
          <w:rFonts w:ascii="Times New Roman" w:hAnsi="Times New Roman" w:cs="Times New Roman"/>
        </w:rPr>
        <w:t>akan</w:t>
      </w:r>
      <w:proofErr w:type="gramEnd"/>
      <w:r w:rsidRPr="00DB04DB">
        <w:rPr>
          <w:rFonts w:ascii="Times New Roman" w:hAnsi="Times New Roman" w:cs="Times New Roman"/>
        </w:rPr>
        <w:t xml:space="preserve"> lebih bisa melakukan tindakan nyata untuk melestarikan. Bangunan-bangunan yang bernilai sejarah dan memiliki arsitektur kuno menunjukkan sejarah dari suatu tempat, memperlihatkan </w:t>
      </w:r>
      <w:r w:rsidRPr="00DB04DB">
        <w:rPr>
          <w:rFonts w:ascii="Times New Roman" w:hAnsi="Times New Roman" w:cs="Times New Roman"/>
        </w:rPr>
        <w:lastRenderedPageBreak/>
        <w:t xml:space="preserve">perubahan-perubahan waktu dan tata </w:t>
      </w:r>
      <w:proofErr w:type="gramStart"/>
      <w:r w:rsidRPr="00DB04DB">
        <w:rPr>
          <w:rFonts w:ascii="Times New Roman" w:hAnsi="Times New Roman" w:cs="Times New Roman"/>
        </w:rPr>
        <w:t>cara</w:t>
      </w:r>
      <w:proofErr w:type="gramEnd"/>
      <w:r w:rsidRPr="00DB04DB">
        <w:rPr>
          <w:rFonts w:ascii="Times New Roman" w:hAnsi="Times New Roman" w:cs="Times New Roman"/>
        </w:rPr>
        <w:t xml:space="preserve"> kehidupan serta budaya dari penduduk. Tanpa adanya warisan arsitektur tersebut maka masyarakat </w:t>
      </w:r>
      <w:proofErr w:type="gramStart"/>
      <w:r w:rsidRPr="00DB04DB">
        <w:rPr>
          <w:rFonts w:ascii="Times New Roman" w:hAnsi="Times New Roman" w:cs="Times New Roman"/>
        </w:rPr>
        <w:t>akan</w:t>
      </w:r>
      <w:proofErr w:type="gramEnd"/>
      <w:r w:rsidRPr="00DB04DB">
        <w:rPr>
          <w:rFonts w:ascii="Times New Roman" w:hAnsi="Times New Roman" w:cs="Times New Roman"/>
        </w:rPr>
        <w:t xml:space="preserve"> terasing dari asal-usul lingkungannya karena tidak memiliki pandangan tentang masa lalu (Budiharjo, 1997).</w:t>
      </w:r>
    </w:p>
    <w:p w:rsidR="00DB04DB" w:rsidRPr="00DB04DB" w:rsidRDefault="00DB04DB" w:rsidP="00DB04DB">
      <w:pPr>
        <w:jc w:val="both"/>
        <w:rPr>
          <w:rFonts w:ascii="Times New Roman" w:hAnsi="Times New Roman" w:cs="Times New Roman"/>
        </w:rPr>
      </w:pPr>
    </w:p>
    <w:p w:rsidR="00DB04DB" w:rsidRPr="00DB04DB" w:rsidRDefault="00DB04DB" w:rsidP="00DB04DB">
      <w:pPr>
        <w:jc w:val="both"/>
        <w:rPr>
          <w:rFonts w:ascii="Times New Roman" w:hAnsi="Times New Roman" w:cs="Times New Roman"/>
          <w:b/>
        </w:rPr>
      </w:pPr>
      <w:r w:rsidRPr="00DB04DB">
        <w:rPr>
          <w:rFonts w:ascii="Times New Roman" w:hAnsi="Times New Roman" w:cs="Times New Roman"/>
          <w:b/>
        </w:rPr>
        <w:t>6.</w:t>
      </w:r>
      <w:r w:rsidRPr="00DB04DB">
        <w:rPr>
          <w:rFonts w:ascii="Times New Roman" w:hAnsi="Times New Roman" w:cs="Times New Roman"/>
          <w:b/>
        </w:rPr>
        <w:tab/>
        <w:t>REFERENSI</w:t>
      </w:r>
    </w:p>
    <w:p w:rsidR="00106FD7" w:rsidRDefault="00106FD7" w:rsidP="00106FD7">
      <w:pPr>
        <w:jc w:val="both"/>
        <w:rPr>
          <w:rFonts w:ascii="Times New Roman" w:hAnsi="Times New Roman" w:cs="Times New Roman"/>
        </w:rPr>
      </w:pPr>
    </w:p>
    <w:p w:rsidR="00973CF7" w:rsidRPr="00973CF7" w:rsidRDefault="00973CF7" w:rsidP="00DE73FC">
      <w:pPr>
        <w:spacing w:line="240" w:lineRule="auto"/>
        <w:jc w:val="both"/>
        <w:rPr>
          <w:rFonts w:ascii="Times New Roman" w:hAnsi="Times New Roman" w:cs="Times New Roman"/>
        </w:rPr>
      </w:pPr>
      <w:r>
        <w:rPr>
          <w:rFonts w:ascii="Times New Roman" w:hAnsi="Times New Roman" w:cs="Times New Roman"/>
        </w:rPr>
        <w:t>Surabaya.go.id</w:t>
      </w:r>
    </w:p>
    <w:p w:rsidR="00973CF7" w:rsidRPr="003F2C78" w:rsidRDefault="00973CF7" w:rsidP="00DE73F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3F2C78">
        <w:rPr>
          <w:rFonts w:ascii="Times New Roman" w:eastAsia="Times New Roman" w:hAnsi="Times New Roman" w:cs="Times New Roman"/>
          <w:sz w:val="24"/>
          <w:szCs w:val="24"/>
        </w:rPr>
        <w:t>umas.surabaya.go.id</w:t>
      </w:r>
    </w:p>
    <w:p w:rsidR="00973CF7" w:rsidRPr="003F2C78" w:rsidRDefault="00973CF7" w:rsidP="00DE73F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3F2C78">
        <w:rPr>
          <w:rFonts w:ascii="Times New Roman" w:eastAsia="Times New Roman" w:hAnsi="Times New Roman" w:cs="Times New Roman"/>
          <w:sz w:val="24"/>
          <w:szCs w:val="24"/>
        </w:rPr>
        <w:t>urabaya.tribunnews.com</w:t>
      </w:r>
    </w:p>
    <w:p w:rsidR="00973CF7" w:rsidRDefault="00973CF7" w:rsidP="00DE73F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Liputan6.com</w:t>
      </w:r>
    </w:p>
    <w:p w:rsidR="00973CF7" w:rsidRPr="003F2C78" w:rsidRDefault="00973CF7" w:rsidP="00DE73FC">
      <w:pPr>
        <w:spacing w:before="240" w:after="240" w:line="240" w:lineRule="auto"/>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Undang-undang Republik Indonesia nomor 11 Tahun 2010 Tentang Cagar Budaya</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Peraturan Daerah Kota Surabaya nomor 5 Tahun 2005 Tentang Pelestarian Bangunan dan/atau Lingkungan Cagar Budaya</w:t>
      </w:r>
    </w:p>
    <w:p w:rsidR="00973CF7"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Surat Keputusan Walikotamadya Kepala Daerah Tingkat II Surabaya Nomor 188.45/251/402.1.04/1996</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i/>
          <w:sz w:val="24"/>
          <w:szCs w:val="24"/>
        </w:rPr>
      </w:pPr>
      <w:r w:rsidRPr="003F2C78">
        <w:rPr>
          <w:rFonts w:ascii="Times New Roman" w:eastAsia="Times New Roman" w:hAnsi="Times New Roman" w:cs="Times New Roman"/>
          <w:sz w:val="24"/>
          <w:szCs w:val="24"/>
        </w:rPr>
        <w:t xml:space="preserve">Abdul Wahab, Solichin. 2002. </w:t>
      </w:r>
      <w:r>
        <w:rPr>
          <w:rFonts w:ascii="Times New Roman" w:eastAsia="Times New Roman" w:hAnsi="Times New Roman" w:cs="Times New Roman"/>
          <w:i/>
          <w:sz w:val="24"/>
          <w:szCs w:val="24"/>
        </w:rPr>
        <w:t>Analisis Kebijaksanaan</w:t>
      </w:r>
      <w:r w:rsidRPr="003F2C7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dari Formulasi ke Implementasi </w:t>
      </w:r>
      <w:r w:rsidRPr="003F2C78">
        <w:rPr>
          <w:rFonts w:ascii="Times New Roman" w:eastAsia="Times New Roman" w:hAnsi="Times New Roman" w:cs="Times New Roman"/>
          <w:i/>
          <w:sz w:val="24"/>
          <w:szCs w:val="24"/>
        </w:rPr>
        <w:t>Kebijaksanaan Negara</w:t>
      </w:r>
      <w:r w:rsidRPr="003F2C78">
        <w:rPr>
          <w:rFonts w:ascii="Times New Roman" w:eastAsia="Times New Roman" w:hAnsi="Times New Roman" w:cs="Times New Roman"/>
          <w:sz w:val="24"/>
          <w:szCs w:val="24"/>
        </w:rPr>
        <w:t>. Jakarta: Sinar Grafika.</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 xml:space="preserve">Dunn, William. 1998. </w:t>
      </w:r>
      <w:r w:rsidRPr="003F2C78">
        <w:rPr>
          <w:rFonts w:ascii="Times New Roman" w:eastAsia="Times New Roman" w:hAnsi="Times New Roman" w:cs="Times New Roman"/>
          <w:i/>
          <w:sz w:val="24"/>
          <w:szCs w:val="24"/>
        </w:rPr>
        <w:t xml:space="preserve">Pengantar Analisis Kebijakan Publik. </w:t>
      </w:r>
      <w:r w:rsidRPr="003F2C78">
        <w:rPr>
          <w:rFonts w:ascii="Times New Roman" w:eastAsia="Times New Roman" w:hAnsi="Times New Roman" w:cs="Times New Roman"/>
          <w:sz w:val="24"/>
          <w:szCs w:val="24"/>
        </w:rPr>
        <w:t>Yogyakarta:</w:t>
      </w:r>
      <w:r w:rsidRPr="003F2C78">
        <w:rPr>
          <w:rFonts w:ascii="Times New Roman" w:eastAsia="Times New Roman" w:hAnsi="Times New Roman" w:cs="Times New Roman"/>
          <w:i/>
          <w:sz w:val="24"/>
          <w:szCs w:val="24"/>
        </w:rPr>
        <w:t xml:space="preserve"> </w:t>
      </w:r>
      <w:r w:rsidRPr="003F2C78">
        <w:rPr>
          <w:rFonts w:ascii="Times New Roman" w:eastAsia="Times New Roman" w:hAnsi="Times New Roman" w:cs="Times New Roman"/>
          <w:sz w:val="24"/>
          <w:szCs w:val="24"/>
        </w:rPr>
        <w:t>Gadjah Mada University Press.</w:t>
      </w:r>
    </w:p>
    <w:p w:rsidR="00973CF7" w:rsidRPr="003F2C78" w:rsidRDefault="00973CF7" w:rsidP="00DE73FC">
      <w:pPr>
        <w:spacing w:before="240" w:after="240" w:line="240" w:lineRule="auto"/>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 xml:space="preserve">Islamy, Irfan. 2003. </w:t>
      </w:r>
      <w:r w:rsidRPr="003F2C78">
        <w:rPr>
          <w:rFonts w:ascii="Times New Roman" w:eastAsia="Times New Roman" w:hAnsi="Times New Roman" w:cs="Times New Roman"/>
          <w:i/>
          <w:sz w:val="24"/>
          <w:szCs w:val="24"/>
        </w:rPr>
        <w:t xml:space="preserve">Prinsip-prinsip Perumusan Kebijakan Negara. </w:t>
      </w:r>
      <w:r w:rsidRPr="003F2C78">
        <w:rPr>
          <w:rFonts w:ascii="Times New Roman" w:eastAsia="Times New Roman" w:hAnsi="Times New Roman" w:cs="Times New Roman"/>
          <w:sz w:val="24"/>
          <w:szCs w:val="24"/>
        </w:rPr>
        <w:t>Jakarta: Bumi Aksara.</w:t>
      </w:r>
    </w:p>
    <w:p w:rsidR="00973CF7" w:rsidRPr="003F2C78" w:rsidRDefault="00973CF7" w:rsidP="00DE73FC">
      <w:pPr>
        <w:spacing w:before="240" w:after="240" w:line="240" w:lineRule="auto"/>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 xml:space="preserve">Winarno, Budi. 2008. </w:t>
      </w:r>
      <w:r w:rsidRPr="003F2C78">
        <w:rPr>
          <w:rFonts w:ascii="Times New Roman" w:eastAsia="Times New Roman" w:hAnsi="Times New Roman" w:cs="Times New Roman"/>
          <w:i/>
          <w:sz w:val="24"/>
          <w:szCs w:val="24"/>
        </w:rPr>
        <w:t xml:space="preserve">Kebijakan Publik: Teori dan Prose. </w:t>
      </w:r>
      <w:r w:rsidRPr="003F2C78">
        <w:rPr>
          <w:rFonts w:ascii="Times New Roman" w:eastAsia="Times New Roman" w:hAnsi="Times New Roman" w:cs="Times New Roman"/>
          <w:sz w:val="24"/>
          <w:szCs w:val="24"/>
        </w:rPr>
        <w:t>Jakarta: PT. Buku Kita</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 xml:space="preserve">Creswell, J. W. 2010. </w:t>
      </w:r>
      <w:r w:rsidRPr="003F2C78">
        <w:rPr>
          <w:rFonts w:ascii="Times New Roman" w:eastAsia="Times New Roman" w:hAnsi="Times New Roman" w:cs="Times New Roman"/>
          <w:i/>
          <w:sz w:val="24"/>
          <w:szCs w:val="24"/>
        </w:rPr>
        <w:t xml:space="preserve"> Research Design: Pendekatan kualitatif, kuantitatif, dan mixed. </w:t>
      </w:r>
      <w:r w:rsidRPr="003F2C78">
        <w:rPr>
          <w:rFonts w:ascii="Times New Roman" w:eastAsia="Times New Roman" w:hAnsi="Times New Roman" w:cs="Times New Roman"/>
          <w:sz w:val="24"/>
          <w:szCs w:val="24"/>
        </w:rPr>
        <w:t>Yogyakarta: PT. Pustaka Pelajar</w:t>
      </w:r>
    </w:p>
    <w:p w:rsidR="00973CF7"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J. Moleong, Lexy. 2008. Metodologi Penelitian Kualitatif Edisi Revisi. Bandung: Remaja RosdaKarya</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Wirastari, Amanda dan Rimadewi Supriharjo. 2012 "</w:t>
      </w:r>
      <w:r w:rsidRPr="003F2C78">
        <w:rPr>
          <w:rFonts w:ascii="Times New Roman" w:eastAsia="Times New Roman" w:hAnsi="Times New Roman" w:cs="Times New Roman"/>
          <w:color w:val="000000"/>
          <w:sz w:val="24"/>
          <w:szCs w:val="24"/>
        </w:rPr>
        <w:t>Pelestarian Kawasan Cagar Budaya Berbasis Partisipasi Masyarakat (Studi Kasus: Kawasan Cagar Budaya Bubutan, Surabaya)" dalam Jurnal Teknik ITS Vol.1 no.1. Surabaya: Fakultas Teknik Sipil dan Perencanaan Institut Teknologi Sepuluh Nopember Surabaya</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color w:val="000000"/>
          <w:sz w:val="24"/>
          <w:szCs w:val="24"/>
        </w:rPr>
        <w:t xml:space="preserve">Minarti, </w:t>
      </w:r>
      <w:proofErr w:type="gramStart"/>
      <w:r w:rsidRPr="003F2C78">
        <w:rPr>
          <w:rFonts w:ascii="Times New Roman" w:eastAsia="Times New Roman" w:hAnsi="Times New Roman" w:cs="Times New Roman"/>
          <w:color w:val="000000"/>
          <w:sz w:val="24"/>
          <w:szCs w:val="24"/>
        </w:rPr>
        <w:t>Ria  A</w:t>
      </w:r>
      <w:proofErr w:type="gramEnd"/>
      <w:r w:rsidRPr="003F2C78">
        <w:rPr>
          <w:rFonts w:ascii="Times New Roman" w:eastAsia="Times New Roman" w:hAnsi="Times New Roman" w:cs="Times New Roman"/>
          <w:color w:val="000000"/>
          <w:sz w:val="24"/>
          <w:szCs w:val="24"/>
        </w:rPr>
        <w:t xml:space="preserve">., Sumiyatun. 2016 “Peran Dinas Pariwisata Kota Semarang Dalam Upaya Melestarikan Gedung Lawang Sewu Sebagai Objek Wisata Peninggalan </w:t>
      </w:r>
      <w:r w:rsidRPr="003F2C78">
        <w:rPr>
          <w:rFonts w:ascii="Times New Roman" w:eastAsia="Times New Roman" w:hAnsi="Times New Roman" w:cs="Times New Roman"/>
          <w:color w:val="000000"/>
          <w:sz w:val="24"/>
          <w:szCs w:val="24"/>
        </w:rPr>
        <w:lastRenderedPageBreak/>
        <w:t>Belanda Di Kota Semarang Jawa Tengah Tahun 2011-2014” dalam Jurnal HISTORIA Vol.4 no.1. Lampung: FKIP Universitas Muhammadiyah Metro</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color w:val="000000"/>
          <w:sz w:val="24"/>
          <w:szCs w:val="24"/>
        </w:rPr>
        <w:t>Surur, Fadhil. 2013 “Penataan dan Pelestarian Kawasan Bersejarah Kota Palopo Sebagai Kota Pusaka Indonesia” dalam Jurnal Temu Ilmiah IPLBI 2013. Bogor: Sekolah Pascasarjana Institut Pertanian Bogor</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color w:val="000000"/>
          <w:sz w:val="24"/>
          <w:szCs w:val="24"/>
        </w:rPr>
        <w:t>Primadani, Emma, Endang Larasati dan Ari Subowo. 2015 “Analisis Manajemen Strategi Pelestarian dan Pengembangan Kawasan Kota Lama Sebagai Upaya Menuju Kawasan Wisata Budaya Di Kota Semarang” dalam Jurnal Administrasi Publik. Semarang: Fakultas Ilmu Sosial dan Ilmu Politik Universitas Diponegoro</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color w:val="000000"/>
          <w:sz w:val="24"/>
          <w:szCs w:val="24"/>
        </w:rPr>
        <w:t>Rosyadi, Khalid. 2014 “Analisis Pengelolaan dan Pelestarian Cagar Budaya Sebagai Wujud Penyelenggaraan Urusan Wajib Pemerintahan Daerah (Studi Kasus: Situs Majapahit, Trowulan Mojokerto)” dalam Jurnal Administrasi Publik. Malang: Student Jurnal Universitas Brawijaya</w:t>
      </w:r>
    </w:p>
    <w:p w:rsidR="00973CF7" w:rsidRPr="003F2C78" w:rsidRDefault="00973CF7" w:rsidP="00DE73FC">
      <w:pPr>
        <w:spacing w:before="240" w:after="240" w:line="24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 xml:space="preserve">Idrus, Arazi, Faris K dan M Sodangi. 2010 “Maintenance Management Framework </w:t>
      </w:r>
      <w:proofErr w:type="gramStart"/>
      <w:r w:rsidRPr="003F2C78">
        <w:rPr>
          <w:rFonts w:ascii="Times New Roman" w:eastAsia="Times New Roman" w:hAnsi="Times New Roman" w:cs="Times New Roman"/>
          <w:sz w:val="24"/>
          <w:szCs w:val="24"/>
        </w:rPr>
        <w:t>For</w:t>
      </w:r>
      <w:proofErr w:type="gramEnd"/>
      <w:r w:rsidRPr="003F2C78">
        <w:rPr>
          <w:rFonts w:ascii="Times New Roman" w:eastAsia="Times New Roman" w:hAnsi="Times New Roman" w:cs="Times New Roman"/>
          <w:sz w:val="24"/>
          <w:szCs w:val="24"/>
        </w:rPr>
        <w:t xml:space="preserve"> Conservation of Heritage Buildings in Malaysia” dalam Jurnal Modern Applied Science Vol.4 No.11. Malaysia:  Civil Engineering Departement Universiti Teknologi PETRONAS</w:t>
      </w:r>
    </w:p>
    <w:p w:rsidR="00973CF7" w:rsidRDefault="00973CF7" w:rsidP="00AA2DDE">
      <w:pPr>
        <w:spacing w:before="240" w:after="240" w:line="360" w:lineRule="auto"/>
        <w:ind w:left="284" w:hanging="284"/>
        <w:jc w:val="both"/>
        <w:rPr>
          <w:rFonts w:ascii="Times New Roman" w:eastAsia="Times New Roman" w:hAnsi="Times New Roman" w:cs="Times New Roman"/>
          <w:sz w:val="24"/>
          <w:szCs w:val="24"/>
        </w:rPr>
      </w:pPr>
      <w:r w:rsidRPr="003F2C78">
        <w:rPr>
          <w:rFonts w:ascii="Times New Roman" w:eastAsia="Times New Roman" w:hAnsi="Times New Roman" w:cs="Times New Roman"/>
          <w:sz w:val="24"/>
          <w:szCs w:val="24"/>
        </w:rPr>
        <w:t>Harun, Siti N. 2011”Heritage Building Conservation in Malaysia: Experience and Challenges” dalam Jurnal Procedia Engineering Vol.20 Pages 41-53. Perak, Malaysia: Universiti Teknologi MARA (Perak)</w:t>
      </w:r>
    </w:p>
    <w:p w:rsidR="00DE73FC" w:rsidRDefault="00DE73FC" w:rsidP="00AA2DDE">
      <w:pPr>
        <w:spacing w:before="240" w:after="240" w:line="360" w:lineRule="auto"/>
        <w:ind w:left="284" w:hanging="284"/>
        <w:jc w:val="both"/>
        <w:rPr>
          <w:rFonts w:ascii="Times New Roman" w:eastAsia="Times New Roman" w:hAnsi="Times New Roman" w:cs="Times New Roman"/>
          <w:sz w:val="24"/>
          <w:szCs w:val="24"/>
        </w:rPr>
      </w:pPr>
    </w:p>
    <w:p w:rsidR="00DE73FC" w:rsidRDefault="00DE73FC" w:rsidP="00AA2DDE">
      <w:pPr>
        <w:spacing w:before="240" w:after="240" w:line="360" w:lineRule="auto"/>
        <w:ind w:left="284" w:hanging="284"/>
        <w:jc w:val="both"/>
        <w:rPr>
          <w:rFonts w:ascii="Times New Roman" w:eastAsia="Times New Roman" w:hAnsi="Times New Roman" w:cs="Times New Roman"/>
          <w:sz w:val="24"/>
          <w:szCs w:val="24"/>
        </w:rPr>
      </w:pPr>
    </w:p>
    <w:p w:rsidR="00DE73FC" w:rsidRDefault="00DE73FC" w:rsidP="00AA2DDE">
      <w:pPr>
        <w:spacing w:before="240" w:after="240" w:line="360" w:lineRule="auto"/>
        <w:ind w:left="284" w:hanging="284"/>
        <w:jc w:val="both"/>
        <w:rPr>
          <w:rFonts w:ascii="Times New Roman" w:eastAsia="Times New Roman" w:hAnsi="Times New Roman" w:cs="Times New Roman"/>
          <w:sz w:val="24"/>
          <w:szCs w:val="24"/>
        </w:rPr>
      </w:pPr>
    </w:p>
    <w:p w:rsidR="00DE73FC" w:rsidRDefault="00DE73FC" w:rsidP="00AA2DDE">
      <w:pPr>
        <w:spacing w:before="240" w:after="240" w:line="360" w:lineRule="auto"/>
        <w:ind w:left="284" w:hanging="284"/>
        <w:jc w:val="both"/>
        <w:rPr>
          <w:rFonts w:ascii="Times New Roman" w:eastAsia="Times New Roman" w:hAnsi="Times New Roman" w:cs="Times New Roman"/>
          <w:sz w:val="24"/>
          <w:szCs w:val="24"/>
        </w:rPr>
      </w:pPr>
    </w:p>
    <w:p w:rsidR="00DE73FC" w:rsidRDefault="00DE73FC" w:rsidP="00AA2DDE">
      <w:pPr>
        <w:spacing w:before="240" w:after="240" w:line="360" w:lineRule="auto"/>
        <w:ind w:left="284" w:hanging="284"/>
        <w:jc w:val="both"/>
        <w:rPr>
          <w:rFonts w:ascii="Times New Roman" w:eastAsia="Times New Roman" w:hAnsi="Times New Roman" w:cs="Times New Roman"/>
          <w:sz w:val="24"/>
          <w:szCs w:val="24"/>
        </w:rPr>
      </w:pPr>
    </w:p>
    <w:p w:rsidR="00DE73FC" w:rsidRDefault="00DE73FC" w:rsidP="00AA2DDE">
      <w:pPr>
        <w:spacing w:before="240" w:after="240" w:line="360" w:lineRule="auto"/>
        <w:ind w:left="284" w:hanging="284"/>
        <w:jc w:val="both"/>
        <w:rPr>
          <w:rFonts w:ascii="Times New Roman" w:eastAsia="Times New Roman" w:hAnsi="Times New Roman" w:cs="Times New Roman"/>
          <w:sz w:val="24"/>
          <w:szCs w:val="24"/>
        </w:rPr>
      </w:pPr>
    </w:p>
    <w:p w:rsidR="00DE73FC" w:rsidRDefault="00DE73FC" w:rsidP="00AA2DDE">
      <w:pPr>
        <w:spacing w:before="240" w:after="240" w:line="360" w:lineRule="auto"/>
        <w:ind w:left="284" w:hanging="284"/>
        <w:jc w:val="both"/>
        <w:rPr>
          <w:rFonts w:ascii="Times New Roman" w:eastAsia="Times New Roman" w:hAnsi="Times New Roman" w:cs="Times New Roman"/>
          <w:sz w:val="24"/>
          <w:szCs w:val="24"/>
        </w:rPr>
      </w:pPr>
    </w:p>
    <w:p w:rsidR="00DE73FC" w:rsidRDefault="00DE73FC" w:rsidP="00AA2DDE">
      <w:pPr>
        <w:spacing w:before="240" w:after="240" w:line="360" w:lineRule="auto"/>
        <w:ind w:left="284" w:hanging="284"/>
        <w:jc w:val="both"/>
        <w:rPr>
          <w:rFonts w:ascii="Times New Roman" w:eastAsia="Times New Roman" w:hAnsi="Times New Roman" w:cs="Times New Roman"/>
          <w:sz w:val="24"/>
          <w:szCs w:val="24"/>
        </w:rPr>
      </w:pPr>
    </w:p>
    <w:p w:rsidR="00DE73FC" w:rsidRPr="00973CF7" w:rsidRDefault="00DE73FC" w:rsidP="00AA2DDE">
      <w:pPr>
        <w:spacing w:before="240" w:after="240" w:line="360" w:lineRule="auto"/>
        <w:ind w:left="284" w:hanging="284"/>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page">
              <wp:posOffset>1981835</wp:posOffset>
            </wp:positionH>
            <wp:positionV relativeFrom="page">
              <wp:align>center</wp:align>
            </wp:positionV>
            <wp:extent cx="4086225" cy="8172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6-29-18-18-12-703_com.google.android.g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6225" cy="8172450"/>
                    </a:xfrm>
                    <a:prstGeom prst="rect">
                      <a:avLst/>
                    </a:prstGeom>
                  </pic:spPr>
                </pic:pic>
              </a:graphicData>
            </a:graphic>
          </wp:anchor>
        </w:drawing>
      </w:r>
      <w:bookmarkEnd w:id="0"/>
    </w:p>
    <w:sectPr w:rsidR="00DE73FC" w:rsidRPr="00973CF7" w:rsidSect="00DE73FC">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B55"/>
    <w:multiLevelType w:val="hybridMultilevel"/>
    <w:tmpl w:val="8B0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DB"/>
    <w:rsid w:val="00092272"/>
    <w:rsid w:val="00106FD7"/>
    <w:rsid w:val="00116C0D"/>
    <w:rsid w:val="001D5E69"/>
    <w:rsid w:val="002133D5"/>
    <w:rsid w:val="00217CBA"/>
    <w:rsid w:val="002F5475"/>
    <w:rsid w:val="00376C25"/>
    <w:rsid w:val="004847CF"/>
    <w:rsid w:val="004919D7"/>
    <w:rsid w:val="006F7F32"/>
    <w:rsid w:val="00855A23"/>
    <w:rsid w:val="008B1F11"/>
    <w:rsid w:val="00973CF7"/>
    <w:rsid w:val="00AA2DDE"/>
    <w:rsid w:val="00B24CED"/>
    <w:rsid w:val="00BB2E6E"/>
    <w:rsid w:val="00C1145C"/>
    <w:rsid w:val="00C45A62"/>
    <w:rsid w:val="00C84E3C"/>
    <w:rsid w:val="00D10B7C"/>
    <w:rsid w:val="00D1624D"/>
    <w:rsid w:val="00D47A14"/>
    <w:rsid w:val="00DB04DB"/>
    <w:rsid w:val="00DD01B9"/>
    <w:rsid w:val="00DE73FC"/>
    <w:rsid w:val="00E40CA4"/>
    <w:rsid w:val="00ED0CDD"/>
    <w:rsid w:val="00EE21D7"/>
    <w:rsid w:val="00F8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BEDD9-3873-4E11-B34B-92BAB8F6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DB"/>
    <w:pPr>
      <w:ind w:left="720"/>
      <w:contextualSpacing/>
    </w:pPr>
  </w:style>
  <w:style w:type="paragraph" w:styleId="HTMLPreformatted">
    <w:name w:val="HTML Preformatted"/>
    <w:basedOn w:val="Normal"/>
    <w:link w:val="HTMLPreformattedChar"/>
    <w:uiPriority w:val="99"/>
    <w:semiHidden/>
    <w:unhideWhenUsed/>
    <w:rsid w:val="00D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B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11</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2020-06-12T11:17:00Z</dcterms:created>
  <dcterms:modified xsi:type="dcterms:W3CDTF">2020-06-29T12:34:00Z</dcterms:modified>
</cp:coreProperties>
</file>