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0DF09" w14:textId="77777777" w:rsidR="000412DF" w:rsidRPr="00E75FC9" w:rsidRDefault="000412DF" w:rsidP="008A02E9">
      <w:pPr>
        <w:spacing w:before="14"/>
        <w:rPr>
          <w:sz w:val="28"/>
          <w:szCs w:val="28"/>
        </w:rPr>
      </w:pPr>
    </w:p>
    <w:p w14:paraId="67883101" w14:textId="6C7BA8C3" w:rsidR="00EC058F" w:rsidRPr="00E75FC9" w:rsidRDefault="00E75FC9" w:rsidP="008A02E9">
      <w:pPr>
        <w:jc w:val="center"/>
        <w:rPr>
          <w:b/>
          <w:sz w:val="24"/>
          <w:szCs w:val="24"/>
        </w:rPr>
      </w:pPr>
      <w:proofErr w:type="gramStart"/>
      <w:r>
        <w:rPr>
          <w:b/>
          <w:sz w:val="24"/>
          <w:szCs w:val="24"/>
        </w:rPr>
        <w:t xml:space="preserve">Penerimaan </w:t>
      </w:r>
      <w:r w:rsidR="00345923">
        <w:rPr>
          <w:b/>
          <w:sz w:val="24"/>
          <w:szCs w:val="24"/>
        </w:rPr>
        <w:t xml:space="preserve"> Diri</w:t>
      </w:r>
      <w:proofErr w:type="gramEnd"/>
      <w:r w:rsidR="00345923">
        <w:rPr>
          <w:b/>
          <w:sz w:val="24"/>
          <w:szCs w:val="24"/>
        </w:rPr>
        <w:t xml:space="preserve"> dan Regulasi Emosi  dengan Perilaku Prososial pada Remaja</w:t>
      </w:r>
    </w:p>
    <w:p w14:paraId="433B2DCC" w14:textId="4892EAE1" w:rsidR="000412DF" w:rsidRPr="00E75FC9" w:rsidRDefault="00345923" w:rsidP="008A02E9">
      <w:pPr>
        <w:jc w:val="center"/>
        <w:rPr>
          <w:sz w:val="22"/>
          <w:szCs w:val="22"/>
        </w:rPr>
      </w:pPr>
      <w:r>
        <w:rPr>
          <w:b/>
          <w:sz w:val="24"/>
          <w:szCs w:val="24"/>
        </w:rPr>
        <w:t xml:space="preserve"> </w:t>
      </w:r>
    </w:p>
    <w:p w14:paraId="4B30FFBD" w14:textId="77777777" w:rsidR="00EC058F" w:rsidRPr="00E75FC9" w:rsidRDefault="00EC058F" w:rsidP="00D30A46">
      <w:pPr>
        <w:ind w:left="1990" w:right="2170"/>
        <w:jc w:val="center"/>
        <w:rPr>
          <w:b/>
          <w:vertAlign w:val="superscript"/>
        </w:rPr>
      </w:pPr>
      <w:r w:rsidRPr="00E75FC9">
        <w:rPr>
          <w:b/>
        </w:rPr>
        <w:t xml:space="preserve">Diah Miranti </w:t>
      </w:r>
      <w:r w:rsidRPr="00E75FC9">
        <w:rPr>
          <w:b/>
          <w:vertAlign w:val="superscript"/>
        </w:rPr>
        <w:t xml:space="preserve">1 </w:t>
      </w:r>
    </w:p>
    <w:p w14:paraId="0E3DFD52" w14:textId="0E071A1F" w:rsidR="00EC058F" w:rsidRPr="00E75FC9" w:rsidRDefault="00EC058F" w:rsidP="00D30A46">
      <w:pPr>
        <w:ind w:left="90" w:right="80"/>
        <w:jc w:val="center"/>
      </w:pPr>
      <w:r w:rsidRPr="00E75FC9">
        <w:t xml:space="preserve">                  Magister Profesi Psikologi, Universitas 17 Agustus 1945, Surabaya </w:t>
      </w:r>
    </w:p>
    <w:p w14:paraId="30790DCE" w14:textId="31CFDC2A" w:rsidR="00EC058F" w:rsidRPr="00E75FC9" w:rsidRDefault="00EC058F" w:rsidP="00D30A46">
      <w:pPr>
        <w:ind w:left="1990" w:right="2170"/>
        <w:jc w:val="center"/>
        <w:rPr>
          <w:b/>
          <w:vertAlign w:val="superscript"/>
        </w:rPr>
      </w:pPr>
      <w:r w:rsidRPr="00E75FC9">
        <w:rPr>
          <w:b/>
        </w:rPr>
        <w:t>Suroso</w:t>
      </w:r>
      <w:r w:rsidRPr="00E75FC9">
        <w:rPr>
          <w:b/>
          <w:vertAlign w:val="superscript"/>
        </w:rPr>
        <w:t>2</w:t>
      </w:r>
    </w:p>
    <w:p w14:paraId="60CB6BD0" w14:textId="77777777" w:rsidR="00EC058F" w:rsidRPr="00E75FC9" w:rsidRDefault="00EC058F" w:rsidP="00D30A46">
      <w:pPr>
        <w:ind w:left="90" w:right="80"/>
        <w:jc w:val="center"/>
      </w:pPr>
      <w:r w:rsidRPr="00E75FC9">
        <w:t xml:space="preserve">                  Magister Profesi Psikologi, Universitas 17 Agustus 1945, Surabaya </w:t>
      </w:r>
    </w:p>
    <w:p w14:paraId="2AD125C1" w14:textId="2F13580D" w:rsidR="000412DF" w:rsidRPr="00E75FC9" w:rsidRDefault="00EC058F" w:rsidP="00D30A46">
      <w:pPr>
        <w:ind w:left="1990" w:right="2170"/>
        <w:jc w:val="center"/>
        <w:rPr>
          <w:b/>
          <w:vertAlign w:val="superscript"/>
        </w:rPr>
      </w:pPr>
      <w:r w:rsidRPr="00E75FC9">
        <w:rPr>
          <w:b/>
        </w:rPr>
        <w:t>Niken Titi Pratitis</w:t>
      </w:r>
      <w:r w:rsidRPr="00E75FC9">
        <w:rPr>
          <w:b/>
          <w:vertAlign w:val="superscript"/>
        </w:rPr>
        <w:t>3</w:t>
      </w:r>
    </w:p>
    <w:p w14:paraId="619C6F01" w14:textId="77777777" w:rsidR="00EC058F" w:rsidRPr="00E75FC9" w:rsidRDefault="00EC058F" w:rsidP="00D30A46">
      <w:pPr>
        <w:ind w:left="90" w:right="80"/>
        <w:jc w:val="center"/>
      </w:pPr>
      <w:r w:rsidRPr="00E75FC9">
        <w:t xml:space="preserve">                  Magister Profesi Psikologi, Universitas 17 Agustus 1945, Surabaya </w:t>
      </w:r>
    </w:p>
    <w:p w14:paraId="1226C47B" w14:textId="321057DB" w:rsidR="00B97F5B" w:rsidRPr="00E75FC9" w:rsidRDefault="00B97F5B" w:rsidP="00D30A46">
      <w:pPr>
        <w:jc w:val="center"/>
        <w:rPr>
          <w:i/>
        </w:rPr>
      </w:pPr>
      <w:r w:rsidRPr="00E75FC9">
        <w:t>E-</w:t>
      </w:r>
      <w:proofErr w:type="gramStart"/>
      <w:r w:rsidRPr="00E75FC9">
        <w:t>mail :</w:t>
      </w:r>
      <w:proofErr w:type="gramEnd"/>
      <w:r w:rsidRPr="00E75FC9">
        <w:t xml:space="preserve"> </w:t>
      </w:r>
      <w:r w:rsidRPr="00E75FC9">
        <w:rPr>
          <w:i/>
        </w:rPr>
        <w:t>(</w:t>
      </w:r>
      <w:hyperlink r:id="rId8" w:history="1">
        <w:r w:rsidRPr="00E75FC9">
          <w:rPr>
            <w:rStyle w:val="Hyperlink"/>
            <w:i/>
            <w:color w:val="auto"/>
          </w:rPr>
          <w:t>Mirantirayana@gmail.com</w:t>
        </w:r>
      </w:hyperlink>
      <w:r w:rsidRPr="00E75FC9">
        <w:rPr>
          <w:i/>
        </w:rPr>
        <w:t>)</w:t>
      </w:r>
      <w:r w:rsidRPr="00E75FC9">
        <w:rPr>
          <w:i/>
          <w:vertAlign w:val="superscript"/>
        </w:rPr>
        <w:t>1</w:t>
      </w:r>
      <w:r w:rsidRPr="00E75FC9">
        <w:rPr>
          <w:i/>
        </w:rPr>
        <w:t>, (</w:t>
      </w:r>
      <w:r w:rsidRPr="00E75FC9">
        <w:rPr>
          <w:i/>
          <w:u w:val="single"/>
        </w:rPr>
        <w:t>suroso@Untag-sby.ac.id</w:t>
      </w:r>
      <w:r w:rsidRPr="00E75FC9">
        <w:rPr>
          <w:rStyle w:val="Hyperlink"/>
          <w:i/>
          <w:color w:val="auto"/>
        </w:rPr>
        <w:t xml:space="preserve"> </w:t>
      </w:r>
      <w:r w:rsidRPr="00E75FC9">
        <w:rPr>
          <w:i/>
        </w:rPr>
        <w:t>)</w:t>
      </w:r>
      <w:r w:rsidRPr="00E75FC9">
        <w:rPr>
          <w:i/>
          <w:vertAlign w:val="superscript"/>
        </w:rPr>
        <w:t>2</w:t>
      </w:r>
      <w:r w:rsidRPr="00E75FC9">
        <w:rPr>
          <w:i/>
        </w:rPr>
        <w:t>, (</w:t>
      </w:r>
      <w:r w:rsidRPr="00E75FC9">
        <w:rPr>
          <w:i/>
          <w:u w:val="single"/>
        </w:rPr>
        <w:t>nikenpratitis@untag-sby.ac.id</w:t>
      </w:r>
      <w:r w:rsidRPr="00E75FC9">
        <w:rPr>
          <w:i/>
        </w:rPr>
        <w:t>)</w:t>
      </w:r>
      <w:r w:rsidRPr="00E75FC9">
        <w:rPr>
          <w:i/>
          <w:vertAlign w:val="superscript"/>
        </w:rPr>
        <w:t>3</w:t>
      </w:r>
      <w:r w:rsidRPr="00E75FC9">
        <w:rPr>
          <w:i/>
        </w:rPr>
        <w:t xml:space="preserve"> </w:t>
      </w:r>
    </w:p>
    <w:p w14:paraId="744C66CA" w14:textId="77777777" w:rsidR="00B97F5B" w:rsidRPr="00E75FC9" w:rsidRDefault="00B97F5B" w:rsidP="00D30A46">
      <w:pPr>
        <w:tabs>
          <w:tab w:val="left" w:pos="3480"/>
        </w:tabs>
        <w:jc w:val="center"/>
        <w:rPr>
          <w:sz w:val="24"/>
          <w:szCs w:val="24"/>
        </w:rPr>
      </w:pPr>
    </w:p>
    <w:p w14:paraId="491A7A16" w14:textId="0F064CD7" w:rsidR="000412DF" w:rsidRPr="00E75FC9" w:rsidRDefault="000412DF" w:rsidP="008A02E9">
      <w:pPr>
        <w:ind w:left="3807" w:right="3991"/>
        <w:jc w:val="center"/>
        <w:rPr>
          <w:b/>
          <w:i/>
          <w:w w:val="99"/>
          <w:sz w:val="24"/>
          <w:szCs w:val="24"/>
        </w:rPr>
      </w:pPr>
      <w:r w:rsidRPr="00E75FC9">
        <w:rPr>
          <w:b/>
          <w:i/>
          <w:spacing w:val="-1"/>
          <w:w w:val="99"/>
          <w:sz w:val="24"/>
          <w:szCs w:val="24"/>
        </w:rPr>
        <w:t>A</w:t>
      </w:r>
      <w:r w:rsidR="001C3D3E">
        <w:rPr>
          <w:b/>
          <w:i/>
          <w:spacing w:val="1"/>
          <w:w w:val="99"/>
          <w:sz w:val="24"/>
          <w:szCs w:val="24"/>
        </w:rPr>
        <w:t>bstract</w:t>
      </w:r>
    </w:p>
    <w:p w14:paraId="43B01939" w14:textId="3FF8B646" w:rsidR="00D30A46" w:rsidRPr="00E75FC9" w:rsidRDefault="00D30A46" w:rsidP="00D3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E75FC9">
        <w:rPr>
          <w:i/>
          <w:sz w:val="24"/>
          <w:szCs w:val="24"/>
        </w:rPr>
        <w:t xml:space="preserve">Youth as the next generation of the nation have development tasks related to society. These development tasks include prosocial action. Prosocial behavior helps teens get a positive identity in the community. The ability of adolescents to do prosocial behavior is accompanied by the ability to accept </w:t>
      </w:r>
      <w:proofErr w:type="gramStart"/>
      <w:r w:rsidRPr="00E75FC9">
        <w:rPr>
          <w:i/>
          <w:sz w:val="24"/>
          <w:szCs w:val="24"/>
        </w:rPr>
        <w:t>themselves</w:t>
      </w:r>
      <w:proofErr w:type="gramEnd"/>
      <w:r w:rsidRPr="00E75FC9">
        <w:rPr>
          <w:i/>
          <w:sz w:val="24"/>
          <w:szCs w:val="24"/>
        </w:rPr>
        <w:t xml:space="preserve"> and the ability to regulate emotions. This study aims to find the relationship between self-acceptance variables and emotional regulation with prosocial behavior. Subjects in this study were students of SMAN 9 class XII aged 17 to 19. Data analysis techniques used multiple regression analysis with the help of the SPSS program version 20.00 for Windows.  The results of this study state that the first hypothesis that says there is a relationship between emotional acceptance and regulation with prosocial behavior is accepted, so that the variable of self-acceptance and emotion regulation can be used as a prediction of prosocial behavior in adolescents. The second and third hypotheses of this study state that self-acceptance has a positive relationship with prosocial behavior and emotional regulation has a positive relationship with accepted or proven prosocial behavior. </w:t>
      </w:r>
      <w:proofErr w:type="gramStart"/>
      <w:r w:rsidRPr="00E75FC9">
        <w:rPr>
          <w:i/>
          <w:sz w:val="24"/>
          <w:szCs w:val="24"/>
        </w:rPr>
        <w:t>So that the variable of self-acceptance and emotional regulation has a positive relationship with prosocial behavior.</w:t>
      </w:r>
      <w:proofErr w:type="gramEnd"/>
      <w:r w:rsidRPr="00E75FC9">
        <w:rPr>
          <w:i/>
          <w:sz w:val="24"/>
          <w:szCs w:val="24"/>
        </w:rPr>
        <w:t xml:space="preserve"> It means that the higher self-acceptance and emotional regulation are followed by the higher prosocial behavior. </w:t>
      </w:r>
    </w:p>
    <w:p w14:paraId="7B9ABC03" w14:textId="77777777" w:rsidR="00B97F5B" w:rsidRPr="00E75FC9" w:rsidRDefault="00B97F5B" w:rsidP="00D30A46">
      <w:pPr>
        <w:ind w:left="3807" w:right="3991"/>
        <w:jc w:val="center"/>
        <w:rPr>
          <w:sz w:val="24"/>
          <w:szCs w:val="24"/>
        </w:rPr>
      </w:pPr>
    </w:p>
    <w:p w14:paraId="4DA41EC2" w14:textId="58D0E22B" w:rsidR="00046618" w:rsidRPr="00E75FC9" w:rsidRDefault="000412DF" w:rsidP="00D30A46">
      <w:pPr>
        <w:pStyle w:val="HTMLPreformatted"/>
        <w:rPr>
          <w:rFonts w:ascii="Times New Roman" w:hAnsi="Times New Roman" w:cs="Times New Roman"/>
          <w:i/>
          <w:sz w:val="24"/>
          <w:szCs w:val="24"/>
        </w:rPr>
      </w:pPr>
      <w:r w:rsidRPr="00E75FC9">
        <w:rPr>
          <w:rFonts w:ascii="Times New Roman" w:hAnsi="Times New Roman" w:cs="Times New Roman"/>
          <w:b/>
          <w:i/>
          <w:spacing w:val="-1"/>
          <w:sz w:val="24"/>
          <w:szCs w:val="24"/>
        </w:rPr>
        <w:t>K</w:t>
      </w:r>
      <w:r w:rsidRPr="00E75FC9">
        <w:rPr>
          <w:rFonts w:ascii="Times New Roman" w:hAnsi="Times New Roman" w:cs="Times New Roman"/>
          <w:b/>
          <w:i/>
          <w:sz w:val="24"/>
          <w:szCs w:val="24"/>
        </w:rPr>
        <w:t>e</w:t>
      </w:r>
      <w:r w:rsidRPr="00E75FC9">
        <w:rPr>
          <w:rFonts w:ascii="Times New Roman" w:hAnsi="Times New Roman" w:cs="Times New Roman"/>
          <w:b/>
          <w:i/>
          <w:spacing w:val="1"/>
          <w:sz w:val="24"/>
          <w:szCs w:val="24"/>
        </w:rPr>
        <w:t>y</w:t>
      </w:r>
      <w:r w:rsidRPr="00E75FC9">
        <w:rPr>
          <w:rFonts w:ascii="Times New Roman" w:hAnsi="Times New Roman" w:cs="Times New Roman"/>
          <w:b/>
          <w:i/>
          <w:spacing w:val="-1"/>
          <w:sz w:val="24"/>
          <w:szCs w:val="24"/>
        </w:rPr>
        <w:t>w</w:t>
      </w:r>
      <w:r w:rsidRPr="00E75FC9">
        <w:rPr>
          <w:rFonts w:ascii="Times New Roman" w:hAnsi="Times New Roman" w:cs="Times New Roman"/>
          <w:b/>
          <w:i/>
          <w:spacing w:val="1"/>
          <w:sz w:val="24"/>
          <w:szCs w:val="24"/>
        </w:rPr>
        <w:t>o</w:t>
      </w:r>
      <w:r w:rsidRPr="00E75FC9">
        <w:rPr>
          <w:rFonts w:ascii="Times New Roman" w:hAnsi="Times New Roman" w:cs="Times New Roman"/>
          <w:b/>
          <w:i/>
          <w:spacing w:val="-1"/>
          <w:sz w:val="24"/>
          <w:szCs w:val="24"/>
        </w:rPr>
        <w:t>r</w:t>
      </w:r>
      <w:r w:rsidRPr="00E75FC9">
        <w:rPr>
          <w:rFonts w:ascii="Times New Roman" w:hAnsi="Times New Roman" w:cs="Times New Roman"/>
          <w:b/>
          <w:i/>
          <w:spacing w:val="1"/>
          <w:sz w:val="24"/>
          <w:szCs w:val="24"/>
        </w:rPr>
        <w:t>d</w:t>
      </w:r>
      <w:r w:rsidRPr="00E75FC9">
        <w:rPr>
          <w:rFonts w:ascii="Times New Roman" w:hAnsi="Times New Roman" w:cs="Times New Roman"/>
          <w:b/>
          <w:i/>
          <w:sz w:val="24"/>
          <w:szCs w:val="24"/>
        </w:rPr>
        <w:t>:</w:t>
      </w:r>
      <w:r w:rsidRPr="00E75FC9">
        <w:rPr>
          <w:rFonts w:ascii="Times New Roman" w:hAnsi="Times New Roman" w:cs="Times New Roman"/>
          <w:b/>
          <w:i/>
          <w:spacing w:val="-7"/>
          <w:sz w:val="24"/>
          <w:szCs w:val="24"/>
        </w:rPr>
        <w:t xml:space="preserve"> </w:t>
      </w:r>
      <w:r w:rsidR="00D30A46" w:rsidRPr="00E75FC9">
        <w:rPr>
          <w:rFonts w:ascii="Times New Roman" w:hAnsi="Times New Roman" w:cs="Times New Roman"/>
          <w:i/>
          <w:sz w:val="24"/>
          <w:szCs w:val="24"/>
        </w:rPr>
        <w:t>Self-Acceptance, Emotion Regulation, Prosocial behavior</w:t>
      </w:r>
    </w:p>
    <w:p w14:paraId="2C3CE606" w14:textId="2BDD0335" w:rsidR="00046618" w:rsidRPr="00E75FC9" w:rsidRDefault="00D30A46" w:rsidP="008A02E9">
      <w:pPr>
        <w:ind w:left="102" w:right="3530"/>
        <w:jc w:val="center"/>
        <w:rPr>
          <w:b/>
          <w:w w:val="99"/>
        </w:rPr>
      </w:pPr>
      <w:r w:rsidRPr="00E75FC9">
        <w:rPr>
          <w:b/>
          <w:w w:val="99"/>
        </w:rPr>
        <w:t xml:space="preserve">                   </w:t>
      </w:r>
      <w:r w:rsidR="00046618" w:rsidRPr="00E75FC9">
        <w:rPr>
          <w:b/>
          <w:w w:val="99"/>
        </w:rPr>
        <w:t xml:space="preserve">        </w:t>
      </w:r>
    </w:p>
    <w:p w14:paraId="37513D16" w14:textId="259FA1FF" w:rsidR="000412DF" w:rsidRPr="001C3D3E" w:rsidRDefault="00046618" w:rsidP="008A02E9">
      <w:pPr>
        <w:ind w:left="102" w:right="3530"/>
        <w:jc w:val="center"/>
        <w:rPr>
          <w:b/>
          <w:i/>
          <w:sz w:val="24"/>
          <w:szCs w:val="24"/>
        </w:rPr>
      </w:pPr>
      <w:r w:rsidRPr="001C3D3E">
        <w:rPr>
          <w:b/>
          <w:i/>
          <w:w w:val="99"/>
          <w:sz w:val="24"/>
          <w:szCs w:val="24"/>
        </w:rPr>
        <w:t xml:space="preserve">                                                                </w:t>
      </w:r>
      <w:r w:rsidR="000412DF" w:rsidRPr="001C3D3E">
        <w:rPr>
          <w:b/>
          <w:i/>
          <w:w w:val="99"/>
          <w:sz w:val="24"/>
          <w:szCs w:val="24"/>
        </w:rPr>
        <w:t>A</w:t>
      </w:r>
      <w:r w:rsidR="001C3D3E" w:rsidRPr="001C3D3E">
        <w:rPr>
          <w:b/>
          <w:i/>
          <w:spacing w:val="2"/>
          <w:w w:val="99"/>
          <w:sz w:val="24"/>
          <w:szCs w:val="24"/>
        </w:rPr>
        <w:t>bstrak</w:t>
      </w:r>
    </w:p>
    <w:p w14:paraId="3706081F" w14:textId="097D2822" w:rsidR="00D30A46" w:rsidRPr="00E75FC9" w:rsidRDefault="00D30A46" w:rsidP="00D30A46">
      <w:pPr>
        <w:tabs>
          <w:tab w:val="left" w:pos="3480"/>
        </w:tabs>
        <w:jc w:val="both"/>
        <w:rPr>
          <w:i/>
          <w:sz w:val="24"/>
          <w:szCs w:val="24"/>
        </w:rPr>
      </w:pPr>
      <w:proofErr w:type="gramStart"/>
      <w:r w:rsidRPr="00E75FC9">
        <w:rPr>
          <w:i/>
          <w:sz w:val="24"/>
          <w:szCs w:val="24"/>
        </w:rPr>
        <w:t>Remaja sebagai generasi penerus bangsa memiliki tugas-tugas perkembangan yang berhubungan dengan masyarakat.</w:t>
      </w:r>
      <w:proofErr w:type="gramEnd"/>
      <w:r w:rsidRPr="00E75FC9">
        <w:rPr>
          <w:i/>
          <w:sz w:val="24"/>
          <w:szCs w:val="24"/>
        </w:rPr>
        <w:t xml:space="preserve"> </w:t>
      </w:r>
      <w:proofErr w:type="gramStart"/>
      <w:r w:rsidRPr="00E75FC9">
        <w:rPr>
          <w:i/>
          <w:sz w:val="24"/>
          <w:szCs w:val="24"/>
        </w:rPr>
        <w:t>Tugas perkembangan tersebut diantaranya adalah melakukan tindakan prososial.</w:t>
      </w:r>
      <w:proofErr w:type="gramEnd"/>
      <w:r w:rsidRPr="00E75FC9">
        <w:rPr>
          <w:i/>
          <w:sz w:val="24"/>
          <w:szCs w:val="24"/>
        </w:rPr>
        <w:t xml:space="preserve"> </w:t>
      </w:r>
      <w:proofErr w:type="gramStart"/>
      <w:r w:rsidRPr="00E75FC9">
        <w:rPr>
          <w:i/>
          <w:sz w:val="24"/>
          <w:szCs w:val="24"/>
        </w:rPr>
        <w:t>Perilaku prososial membantu remaja mendapatkan identitas positif dimasyarakat.</w:t>
      </w:r>
      <w:proofErr w:type="gramEnd"/>
      <w:r w:rsidRPr="00E75FC9">
        <w:rPr>
          <w:i/>
          <w:sz w:val="24"/>
          <w:szCs w:val="24"/>
        </w:rPr>
        <w:t xml:space="preserve"> </w:t>
      </w:r>
      <w:proofErr w:type="gramStart"/>
      <w:r w:rsidRPr="00E75FC9">
        <w:rPr>
          <w:i/>
          <w:sz w:val="24"/>
          <w:szCs w:val="24"/>
        </w:rPr>
        <w:t>Kemampuan remaja dalam melakukan perilaku prososial diiringi dengan kemampuan dalam penerimaan diri serta kemampuan dalam melakukan regulasi emosi.</w:t>
      </w:r>
      <w:proofErr w:type="gramEnd"/>
      <w:r w:rsidRPr="00E75FC9">
        <w:rPr>
          <w:i/>
          <w:sz w:val="24"/>
          <w:szCs w:val="24"/>
        </w:rPr>
        <w:t xml:space="preserve"> </w:t>
      </w:r>
      <w:proofErr w:type="gramStart"/>
      <w:r w:rsidRPr="00E75FC9">
        <w:rPr>
          <w:i/>
          <w:sz w:val="24"/>
          <w:szCs w:val="24"/>
        </w:rPr>
        <w:t>Penelitian ini bertujuan untuk mencari hubungan antara variabel penerimaan diri dan regulasi emosi dengan perilaku prososial.</w:t>
      </w:r>
      <w:proofErr w:type="gramEnd"/>
      <w:r w:rsidRPr="00E75FC9">
        <w:rPr>
          <w:i/>
          <w:sz w:val="24"/>
          <w:szCs w:val="24"/>
        </w:rPr>
        <w:t xml:space="preserve"> </w:t>
      </w:r>
      <w:proofErr w:type="gramStart"/>
      <w:r w:rsidRPr="00E75FC9">
        <w:rPr>
          <w:i/>
          <w:sz w:val="24"/>
          <w:szCs w:val="24"/>
        </w:rPr>
        <w:t>Subjek dalam penelitian ini remaja SMAN 9 kelas XII yang berusia 17 sampai 19.</w:t>
      </w:r>
      <w:proofErr w:type="gramEnd"/>
      <w:r w:rsidRPr="00E75FC9">
        <w:rPr>
          <w:i/>
          <w:sz w:val="24"/>
          <w:szCs w:val="24"/>
        </w:rPr>
        <w:t xml:space="preserve"> </w:t>
      </w:r>
      <w:proofErr w:type="gramStart"/>
      <w:r w:rsidRPr="00E75FC9">
        <w:rPr>
          <w:i/>
          <w:sz w:val="24"/>
          <w:szCs w:val="24"/>
        </w:rPr>
        <w:t>Teknik analisis data menggunakan analisa regresi berganda dengan bantuan program SPSS versi 20.00 for Windows.</w:t>
      </w:r>
      <w:proofErr w:type="gramEnd"/>
      <w:r w:rsidRPr="00E75FC9">
        <w:rPr>
          <w:i/>
          <w:sz w:val="24"/>
          <w:szCs w:val="24"/>
        </w:rPr>
        <w:t xml:space="preserve"> </w:t>
      </w:r>
      <w:proofErr w:type="gramStart"/>
      <w:r w:rsidRPr="00E75FC9">
        <w:rPr>
          <w:i/>
          <w:sz w:val="24"/>
          <w:szCs w:val="24"/>
        </w:rPr>
        <w:t>Hasil dari penelitian ini menyatakan bahwa hipotesis pertama yang berbunyi terdapat hubungan antara penerimaan dan regulasi emosi dengan perilaku prososial diterima, sehingga variabel penerimaan diri dan regulasi emosi dapat dijadikan prediksi terhadap perilaku prososial pada remaja.</w:t>
      </w:r>
      <w:proofErr w:type="gramEnd"/>
      <w:r w:rsidRPr="00E75FC9">
        <w:rPr>
          <w:i/>
          <w:sz w:val="24"/>
          <w:szCs w:val="24"/>
        </w:rPr>
        <w:t xml:space="preserve">  </w:t>
      </w:r>
      <w:proofErr w:type="gramStart"/>
      <w:r w:rsidRPr="00E75FC9">
        <w:rPr>
          <w:i/>
          <w:sz w:val="24"/>
          <w:szCs w:val="24"/>
        </w:rPr>
        <w:t>Hipotesis kedua dan ketiga penelitian ini menyatakan bahwa penerimaan diri memiliki hubungan positif dengan perilaku prososial serta regulasi emosi memiliki hubungan positif dengan perilaku prososial diterima atau terbukti.</w:t>
      </w:r>
      <w:proofErr w:type="gramEnd"/>
      <w:r w:rsidRPr="00E75FC9">
        <w:rPr>
          <w:i/>
          <w:sz w:val="24"/>
          <w:szCs w:val="24"/>
        </w:rPr>
        <w:t xml:space="preserve"> </w:t>
      </w:r>
      <w:proofErr w:type="gramStart"/>
      <w:r w:rsidRPr="00E75FC9">
        <w:rPr>
          <w:i/>
          <w:sz w:val="24"/>
          <w:szCs w:val="24"/>
        </w:rPr>
        <w:t>Sehingga variabel peneriman diri dan regulasi emosi memiliki hubungan positif terhadap perilaku prososial.</w:t>
      </w:r>
      <w:proofErr w:type="gramEnd"/>
      <w:r w:rsidRPr="00E75FC9">
        <w:rPr>
          <w:i/>
          <w:sz w:val="24"/>
          <w:szCs w:val="24"/>
        </w:rPr>
        <w:t xml:space="preserve"> Artinya semakin tinggi penerimaan diri dan regulasi emosi diikuti dengan semakin tinggi perilaku prososial </w:t>
      </w:r>
    </w:p>
    <w:p w14:paraId="3FD60483" w14:textId="77777777" w:rsidR="000412DF" w:rsidRPr="00E75FC9" w:rsidRDefault="000412DF" w:rsidP="008A02E9">
      <w:pPr>
        <w:ind w:left="102" w:right="3459"/>
        <w:jc w:val="both"/>
        <w:rPr>
          <w:b/>
          <w:i/>
          <w:spacing w:val="1"/>
        </w:rPr>
      </w:pPr>
    </w:p>
    <w:p w14:paraId="5AF634A8" w14:textId="77777777" w:rsidR="00D30A46" w:rsidRDefault="000412DF" w:rsidP="00D30A46">
      <w:pPr>
        <w:tabs>
          <w:tab w:val="left" w:pos="0"/>
        </w:tabs>
        <w:rPr>
          <w:i/>
          <w:sz w:val="24"/>
          <w:szCs w:val="24"/>
        </w:rPr>
      </w:pPr>
      <w:r w:rsidRPr="00E75FC9">
        <w:rPr>
          <w:b/>
          <w:i/>
          <w:spacing w:val="1"/>
          <w:sz w:val="24"/>
          <w:szCs w:val="24"/>
        </w:rPr>
        <w:t>Kat</w:t>
      </w:r>
      <w:r w:rsidRPr="00E75FC9">
        <w:rPr>
          <w:b/>
          <w:i/>
          <w:sz w:val="24"/>
          <w:szCs w:val="24"/>
        </w:rPr>
        <w:t>a</w:t>
      </w:r>
      <w:r w:rsidRPr="00E75FC9">
        <w:rPr>
          <w:b/>
          <w:i/>
          <w:spacing w:val="-3"/>
          <w:sz w:val="24"/>
          <w:szCs w:val="24"/>
        </w:rPr>
        <w:t xml:space="preserve"> k</w:t>
      </w:r>
      <w:r w:rsidRPr="00E75FC9">
        <w:rPr>
          <w:b/>
          <w:i/>
          <w:sz w:val="24"/>
          <w:szCs w:val="24"/>
        </w:rPr>
        <w:t>u</w:t>
      </w:r>
      <w:r w:rsidRPr="00E75FC9">
        <w:rPr>
          <w:b/>
          <w:i/>
          <w:spacing w:val="-1"/>
          <w:sz w:val="24"/>
          <w:szCs w:val="24"/>
        </w:rPr>
        <w:t>n</w:t>
      </w:r>
      <w:r w:rsidRPr="00E75FC9">
        <w:rPr>
          <w:b/>
          <w:i/>
          <w:sz w:val="24"/>
          <w:szCs w:val="24"/>
        </w:rPr>
        <w:t>ci:</w:t>
      </w:r>
      <w:r w:rsidRPr="00E75FC9">
        <w:rPr>
          <w:b/>
          <w:i/>
          <w:spacing w:val="-2"/>
          <w:sz w:val="24"/>
          <w:szCs w:val="24"/>
        </w:rPr>
        <w:t xml:space="preserve"> </w:t>
      </w:r>
      <w:r w:rsidR="00D30A46" w:rsidRPr="00E75FC9">
        <w:rPr>
          <w:i/>
          <w:sz w:val="24"/>
          <w:szCs w:val="24"/>
        </w:rPr>
        <w:t>Penerimaan Diri, Regulasi Emosi, Perilaku Prososial</w:t>
      </w:r>
    </w:p>
    <w:p w14:paraId="1077DBE0" w14:textId="270737D9" w:rsidR="000412DF" w:rsidRPr="00E75FC9" w:rsidRDefault="000412DF" w:rsidP="008A02E9">
      <w:pPr>
        <w:ind w:left="102" w:right="2510"/>
        <w:jc w:val="both"/>
      </w:pPr>
    </w:p>
    <w:p w14:paraId="7E6F13D3" w14:textId="2376154D" w:rsidR="000412DF" w:rsidRPr="00E75FC9" w:rsidRDefault="000412DF" w:rsidP="00D852AC">
      <w:pPr>
        <w:spacing w:line="276" w:lineRule="auto"/>
        <w:jc w:val="both"/>
        <w:rPr>
          <w:sz w:val="24"/>
          <w:szCs w:val="24"/>
        </w:rPr>
      </w:pPr>
      <w:r w:rsidRPr="00E75FC9">
        <w:rPr>
          <w:b/>
          <w:spacing w:val="2"/>
          <w:position w:val="-1"/>
          <w:sz w:val="24"/>
          <w:szCs w:val="24"/>
        </w:rPr>
        <w:lastRenderedPageBreak/>
        <w:t>P</w:t>
      </w:r>
      <w:r w:rsidR="00E86846">
        <w:rPr>
          <w:b/>
          <w:spacing w:val="-1"/>
          <w:position w:val="-1"/>
          <w:sz w:val="24"/>
          <w:szCs w:val="24"/>
        </w:rPr>
        <w:t xml:space="preserve">endahuluan </w:t>
      </w:r>
    </w:p>
    <w:p w14:paraId="76352E5E" w14:textId="77777777" w:rsidR="00D852AC" w:rsidRPr="00E75FC9" w:rsidRDefault="00D852AC" w:rsidP="00DD07A5">
      <w:pPr>
        <w:pStyle w:val="ListParagraph"/>
        <w:ind w:left="0" w:right="-58"/>
        <w:jc w:val="both"/>
        <w:rPr>
          <w:rFonts w:ascii="Times New Roman" w:hAnsi="Times New Roman" w:cs="Times New Roman"/>
          <w:sz w:val="24"/>
          <w:szCs w:val="24"/>
        </w:rPr>
      </w:pPr>
      <w:r w:rsidRPr="00E75FC9">
        <w:rPr>
          <w:rFonts w:ascii="Times New Roman" w:hAnsi="Times New Roman" w:cs="Times New Roman"/>
          <w:sz w:val="24"/>
          <w:szCs w:val="24"/>
        </w:rPr>
        <w:t xml:space="preserve">      Setiap manusia melalui tahap-tahap kehidupan yang saling mempengaruhi satu dengan yang lain. </w:t>
      </w:r>
      <w:proofErr w:type="gramStart"/>
      <w:r w:rsidRPr="00E75FC9">
        <w:rPr>
          <w:rFonts w:ascii="Times New Roman" w:hAnsi="Times New Roman" w:cs="Times New Roman"/>
          <w:sz w:val="24"/>
          <w:szCs w:val="24"/>
        </w:rPr>
        <w:t>Tahap remaja mengambil peranan yang penting dalam keberlangsungan kehidupan manusia.</w:t>
      </w:r>
      <w:proofErr w:type="gramEnd"/>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Remaja merupakan keadaan dimana seseorang individu mengalami perkembangan dari masa kanak-kanak menuju dewasa, dengan berbagai pengalaman baru, baik secara fisik hingga psikologis.</w:t>
      </w:r>
      <w:proofErr w:type="gramEnd"/>
      <w:r w:rsidRPr="00E75FC9">
        <w:rPr>
          <w:rFonts w:ascii="Times New Roman" w:hAnsi="Times New Roman" w:cs="Times New Roman"/>
          <w:sz w:val="24"/>
          <w:szCs w:val="24"/>
        </w:rPr>
        <w:t xml:space="preserve">    </w:t>
      </w:r>
    </w:p>
    <w:p w14:paraId="0D4EF827" w14:textId="77777777" w:rsidR="00D852AC" w:rsidRPr="00E75FC9" w:rsidRDefault="00D852AC" w:rsidP="00DD07A5">
      <w:pPr>
        <w:pStyle w:val="ListParagraph"/>
        <w:ind w:left="0" w:right="-58"/>
        <w:jc w:val="both"/>
        <w:rPr>
          <w:rFonts w:ascii="Times New Roman" w:hAnsi="Times New Roman" w:cs="Times New Roman"/>
          <w:sz w:val="24"/>
          <w:szCs w:val="24"/>
        </w:rPr>
      </w:pPr>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Salah satu pengalaman yang diperoleh remaja adalah interaksi dengan lingkungan, baik teman sebaya maupun orang dewasa.</w:t>
      </w:r>
      <w:proofErr w:type="gramEnd"/>
      <w:r w:rsidRPr="00E75FC9">
        <w:rPr>
          <w:rFonts w:ascii="Times New Roman" w:hAnsi="Times New Roman" w:cs="Times New Roman"/>
          <w:sz w:val="24"/>
          <w:szCs w:val="24"/>
        </w:rPr>
        <w:t xml:space="preserve"> Melalui proses interaksi itulah remaja belajar menghargai, membantu, bertenggang rasa dan mengadaptasi </w:t>
      </w:r>
      <w:proofErr w:type="gramStart"/>
      <w:r w:rsidRPr="00E75FC9">
        <w:rPr>
          <w:rFonts w:ascii="Times New Roman" w:hAnsi="Times New Roman" w:cs="Times New Roman"/>
          <w:sz w:val="24"/>
          <w:szCs w:val="24"/>
        </w:rPr>
        <w:t>norma</w:t>
      </w:r>
      <w:proofErr w:type="gramEnd"/>
      <w:r w:rsidRPr="00E75FC9">
        <w:rPr>
          <w:rFonts w:ascii="Times New Roman" w:hAnsi="Times New Roman" w:cs="Times New Roman"/>
          <w:sz w:val="24"/>
          <w:szCs w:val="24"/>
        </w:rPr>
        <w:t xml:space="preserve"> serta aturan sehingga remaja belajar menyelaraskan diri dengan tuntutan-tuntutan lingkungannya. </w:t>
      </w:r>
      <w:proofErr w:type="gramStart"/>
      <w:r w:rsidRPr="00E75FC9">
        <w:rPr>
          <w:rFonts w:ascii="Times New Roman" w:hAnsi="Times New Roman" w:cs="Times New Roman"/>
          <w:sz w:val="24"/>
          <w:szCs w:val="24"/>
        </w:rPr>
        <w:t>Sayangnya dalam perkembangan teknologi yang semakin canggih ini, kehidupan interaksi remaja dengan lingkungannya tidak lagi banyak terjadi secara langsung.</w:t>
      </w:r>
      <w:proofErr w:type="gramEnd"/>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Teknologi yang cenderung menciptakan sekat dalam komunikasi, menjadikan remaja yang cenderung memiliki interaksi secara virtual dan mengurangi interaksi langsung.</w:t>
      </w:r>
      <w:proofErr w:type="gramEnd"/>
      <w:r w:rsidRPr="00E75FC9">
        <w:rPr>
          <w:rFonts w:ascii="Times New Roman" w:hAnsi="Times New Roman" w:cs="Times New Roman"/>
          <w:sz w:val="24"/>
          <w:szCs w:val="24"/>
        </w:rPr>
        <w:t xml:space="preserve"> Disatu sisi hal ini menggambarkan sebuah kemajuan jaman, namun disisi lain juga menjadi rapuhnya proses belajar berinteraksi secara langsung pada remaja baik dengan komunitasnya maupun dengan lingkungan sosialnya.  </w:t>
      </w:r>
      <w:proofErr w:type="gramStart"/>
      <w:r w:rsidRPr="00E75FC9">
        <w:rPr>
          <w:rFonts w:ascii="Times New Roman" w:hAnsi="Times New Roman" w:cs="Times New Roman"/>
          <w:sz w:val="24"/>
          <w:szCs w:val="24"/>
        </w:rPr>
        <w:t>Salah satu bentuk interaksi sosial yang berupa perilaku prososial pada remaja juga mendulang akibatnya.</w:t>
      </w:r>
      <w:proofErr w:type="gramEnd"/>
      <w:r w:rsidRPr="00E75FC9">
        <w:rPr>
          <w:rFonts w:ascii="Times New Roman" w:hAnsi="Times New Roman" w:cs="Times New Roman"/>
          <w:sz w:val="24"/>
          <w:szCs w:val="24"/>
        </w:rPr>
        <w:t xml:space="preserve"> </w:t>
      </w:r>
    </w:p>
    <w:p w14:paraId="222993E3" w14:textId="7BF32AC9" w:rsidR="00665FF8" w:rsidRPr="00E75FC9" w:rsidRDefault="00D852AC" w:rsidP="00E505A7">
      <w:pPr>
        <w:pStyle w:val="ListParagraph"/>
        <w:tabs>
          <w:tab w:val="left" w:pos="0"/>
        </w:tabs>
        <w:spacing w:before="240"/>
        <w:ind w:left="0"/>
        <w:jc w:val="both"/>
        <w:rPr>
          <w:rFonts w:ascii="Times New Roman" w:hAnsi="Times New Roman" w:cs="Times New Roman"/>
          <w:sz w:val="24"/>
          <w:szCs w:val="24"/>
        </w:rPr>
      </w:pPr>
      <w:r w:rsidRPr="00E75FC9">
        <w:rPr>
          <w:rFonts w:ascii="Times New Roman" w:hAnsi="Times New Roman" w:cs="Times New Roman"/>
          <w:sz w:val="24"/>
          <w:szCs w:val="24"/>
        </w:rPr>
        <w:t xml:space="preserve">        </w:t>
      </w:r>
      <w:proofErr w:type="gramStart"/>
      <w:r w:rsidR="00A22634" w:rsidRPr="00E75FC9">
        <w:rPr>
          <w:rFonts w:ascii="Times New Roman" w:hAnsi="Times New Roman" w:cs="Times New Roman"/>
          <w:sz w:val="24"/>
          <w:szCs w:val="24"/>
        </w:rPr>
        <w:t>Menurut Frisnawati (2013) perilaku prososial adalah jembatan bagi remaja untuk dapat mengekspresikan keberadaannya di masyarakat, sehingga dengan menempatkan remaja untuk memiliki status sosial dimasyarakat.</w:t>
      </w:r>
      <w:proofErr w:type="gramEnd"/>
      <w:r w:rsidR="00A22634" w:rsidRPr="00E75FC9">
        <w:rPr>
          <w:rFonts w:ascii="Times New Roman" w:hAnsi="Times New Roman" w:cs="Times New Roman"/>
          <w:sz w:val="24"/>
          <w:szCs w:val="24"/>
        </w:rPr>
        <w:t xml:space="preserve">  Individu yang memiliki perilaku prososial, </w:t>
      </w:r>
      <w:proofErr w:type="gramStart"/>
      <w:r w:rsidR="00A22634" w:rsidRPr="00E75FC9">
        <w:rPr>
          <w:rFonts w:ascii="Times New Roman" w:hAnsi="Times New Roman" w:cs="Times New Roman"/>
          <w:sz w:val="24"/>
          <w:szCs w:val="24"/>
        </w:rPr>
        <w:t>akan</w:t>
      </w:r>
      <w:proofErr w:type="gramEnd"/>
      <w:r w:rsidR="00A22634" w:rsidRPr="00E75FC9">
        <w:rPr>
          <w:rFonts w:ascii="Times New Roman" w:hAnsi="Times New Roman" w:cs="Times New Roman"/>
          <w:sz w:val="24"/>
          <w:szCs w:val="24"/>
        </w:rPr>
        <w:t xml:space="preserve"> memiliki kebermaknaan hidup, menghargai sesama, menolong yang membutuhkan dan memiliki peran yang positif, sehingga akan meningkatkan penghargaan terhadap dirinya (Kartika, 2016).   </w:t>
      </w:r>
      <w:r w:rsidR="00B30623" w:rsidRPr="00E75FC9">
        <w:rPr>
          <w:rFonts w:ascii="Times New Roman" w:hAnsi="Times New Roman" w:cs="Times New Roman"/>
          <w:sz w:val="24"/>
          <w:szCs w:val="24"/>
        </w:rPr>
        <w:t>Dijelaskan oleh</w:t>
      </w:r>
      <w:r w:rsidR="00B30623" w:rsidRPr="00E75FC9">
        <w:rPr>
          <w:rFonts w:ascii="Times New Roman" w:hAnsi="Times New Roman" w:cs="Times New Roman"/>
        </w:rPr>
        <w:t xml:space="preserve"> </w:t>
      </w:r>
      <w:r w:rsidR="00B30623" w:rsidRPr="00E75FC9">
        <w:rPr>
          <w:rFonts w:ascii="Times New Roman" w:hAnsi="Times New Roman" w:cs="Times New Roman"/>
          <w:sz w:val="24"/>
          <w:szCs w:val="24"/>
        </w:rPr>
        <w:t xml:space="preserve">Dahriani (2007) </w:t>
      </w:r>
      <w:r w:rsidR="00665FF8" w:rsidRPr="00E75FC9">
        <w:rPr>
          <w:rFonts w:ascii="Times New Roman" w:hAnsi="Times New Roman" w:cs="Times New Roman"/>
          <w:sz w:val="24"/>
          <w:szCs w:val="24"/>
        </w:rPr>
        <w:t xml:space="preserve">perilaku prososial </w:t>
      </w:r>
      <w:r w:rsidR="003A079C" w:rsidRPr="00E75FC9">
        <w:rPr>
          <w:rFonts w:ascii="Times New Roman" w:hAnsi="Times New Roman" w:cs="Times New Roman"/>
          <w:sz w:val="24"/>
          <w:szCs w:val="24"/>
        </w:rPr>
        <w:t xml:space="preserve">merupakan suatu keadaan dimana seseorang memberikan pengorbanan kepada orang </w:t>
      </w:r>
      <w:proofErr w:type="gramStart"/>
      <w:r w:rsidR="003A079C" w:rsidRPr="00E75FC9">
        <w:rPr>
          <w:rFonts w:ascii="Times New Roman" w:hAnsi="Times New Roman" w:cs="Times New Roman"/>
          <w:sz w:val="24"/>
          <w:szCs w:val="24"/>
        </w:rPr>
        <w:t>lain</w:t>
      </w:r>
      <w:proofErr w:type="gramEnd"/>
      <w:r w:rsidR="003A079C" w:rsidRPr="00E75FC9">
        <w:rPr>
          <w:rFonts w:ascii="Times New Roman" w:hAnsi="Times New Roman" w:cs="Times New Roman"/>
          <w:sz w:val="24"/>
          <w:szCs w:val="24"/>
        </w:rPr>
        <w:t xml:space="preserve"> yang membutuhkan bantuan</w:t>
      </w:r>
      <w:r w:rsidR="00665FF8" w:rsidRPr="00E75FC9">
        <w:rPr>
          <w:rFonts w:ascii="Times New Roman" w:hAnsi="Times New Roman" w:cs="Times New Roman"/>
          <w:sz w:val="24"/>
          <w:szCs w:val="24"/>
        </w:rPr>
        <w:t xml:space="preserve">, menciptakan perdamaian dan meningkatkan toleransi hidup terhadap sesama. Pendapat lain dikemukakan oleh Grusec, (2011); Kassin, Fein &amp; Markus, (2011); Gerungan, (2004) perilaku prososial adalah perilaku sukarela serta tindakan yang disengaja untuk memberikan hasil positif dan bermanfaat tanpa melihat apakah tindakan tersebut </w:t>
      </w:r>
      <w:proofErr w:type="gramStart"/>
      <w:r w:rsidR="00665FF8" w:rsidRPr="00E75FC9">
        <w:rPr>
          <w:rFonts w:ascii="Times New Roman" w:hAnsi="Times New Roman" w:cs="Times New Roman"/>
          <w:sz w:val="24"/>
          <w:szCs w:val="24"/>
        </w:rPr>
        <w:t>akan</w:t>
      </w:r>
      <w:proofErr w:type="gramEnd"/>
      <w:r w:rsidR="00665FF8" w:rsidRPr="00E75FC9">
        <w:rPr>
          <w:rFonts w:ascii="Times New Roman" w:hAnsi="Times New Roman" w:cs="Times New Roman"/>
          <w:sz w:val="24"/>
          <w:szCs w:val="24"/>
        </w:rPr>
        <w:t xml:space="preserve"> memberikan dampak positif dan manfaat atau menguntungkan bagi penerima. </w:t>
      </w:r>
      <w:r w:rsidR="00E505A7" w:rsidRPr="00E75FC9">
        <w:rPr>
          <w:rFonts w:ascii="Times New Roman" w:hAnsi="Times New Roman" w:cs="Times New Roman"/>
          <w:sz w:val="24"/>
          <w:szCs w:val="24"/>
        </w:rPr>
        <w:t xml:space="preserve"> </w:t>
      </w:r>
    </w:p>
    <w:p w14:paraId="0E403FC5" w14:textId="77777777" w:rsidR="00E505A7" w:rsidRPr="00E75FC9" w:rsidRDefault="00665FF8" w:rsidP="00665FF8">
      <w:pPr>
        <w:pStyle w:val="ListParagraph"/>
        <w:ind w:left="0" w:right="-58"/>
        <w:jc w:val="both"/>
        <w:rPr>
          <w:rFonts w:ascii="Times New Roman" w:eastAsia="Calibri" w:hAnsi="Times New Roman" w:cs="Times New Roman"/>
          <w:bCs/>
          <w:sz w:val="24"/>
          <w:szCs w:val="24"/>
        </w:rPr>
      </w:pPr>
      <w:r w:rsidRPr="00E75FC9">
        <w:rPr>
          <w:rFonts w:ascii="Times New Roman" w:hAnsi="Times New Roman" w:cs="Times New Roman"/>
          <w:sz w:val="24"/>
          <w:szCs w:val="24"/>
        </w:rPr>
        <w:t xml:space="preserve">      </w:t>
      </w:r>
      <w:proofErr w:type="gramStart"/>
      <w:r w:rsidR="00A22634" w:rsidRPr="00E75FC9">
        <w:rPr>
          <w:rFonts w:ascii="Times New Roman" w:hAnsi="Times New Roman" w:cs="Times New Roman"/>
          <w:sz w:val="24"/>
          <w:szCs w:val="24"/>
        </w:rPr>
        <w:t>Ketidakmampuan remaja dalam melakukan perilaku prososial dikarenakan karena berbagai faktor.</w:t>
      </w:r>
      <w:proofErr w:type="gramEnd"/>
      <w:r w:rsidR="00A22634" w:rsidRPr="00E75FC9">
        <w:rPr>
          <w:rFonts w:ascii="Times New Roman" w:hAnsi="Times New Roman" w:cs="Times New Roman"/>
          <w:sz w:val="24"/>
          <w:szCs w:val="24"/>
        </w:rPr>
        <w:t xml:space="preserve"> Yaitu antara </w:t>
      </w:r>
      <w:proofErr w:type="gramStart"/>
      <w:r w:rsidR="00A22634" w:rsidRPr="00E75FC9">
        <w:rPr>
          <w:rFonts w:ascii="Times New Roman" w:hAnsi="Times New Roman" w:cs="Times New Roman"/>
          <w:sz w:val="24"/>
          <w:szCs w:val="24"/>
        </w:rPr>
        <w:t>lain</w:t>
      </w:r>
      <w:proofErr w:type="gramEnd"/>
      <w:r w:rsidR="00A22634" w:rsidRPr="00E75FC9">
        <w:rPr>
          <w:rFonts w:ascii="Times New Roman" w:hAnsi="Times New Roman" w:cs="Times New Roman"/>
          <w:sz w:val="24"/>
          <w:szCs w:val="24"/>
        </w:rPr>
        <w:t xml:space="preserve"> faktor situasi, moral, keadaan dan perbedaan dari tiap individu (Shadiqi, 2018). </w:t>
      </w:r>
      <w:proofErr w:type="gramStart"/>
      <w:r w:rsidR="00A22634" w:rsidRPr="00E75FC9">
        <w:rPr>
          <w:rFonts w:ascii="Times New Roman" w:hAnsi="Times New Roman" w:cs="Times New Roman"/>
          <w:sz w:val="24"/>
          <w:szCs w:val="24"/>
        </w:rPr>
        <w:t>Salah satu faktor yang cukup berperan penting secara internal adalah penerimaan diri serta kemampuan dalam melakukan regulasi emosi.</w:t>
      </w:r>
      <w:proofErr w:type="gramEnd"/>
      <w:r w:rsidR="00A22634" w:rsidRPr="00E75FC9">
        <w:rPr>
          <w:rFonts w:ascii="Times New Roman" w:eastAsia="Calibri" w:hAnsi="Times New Roman" w:cs="Times New Roman"/>
          <w:bCs/>
          <w:sz w:val="24"/>
          <w:szCs w:val="24"/>
        </w:rPr>
        <w:t xml:space="preserve">     </w:t>
      </w:r>
    </w:p>
    <w:p w14:paraId="2B578EB1" w14:textId="77777777" w:rsidR="00E505A7" w:rsidRPr="00E75FC9" w:rsidRDefault="00E505A7" w:rsidP="00E505A7">
      <w:pPr>
        <w:pStyle w:val="ListParagraph"/>
        <w:tabs>
          <w:tab w:val="left" w:pos="540"/>
        </w:tabs>
        <w:ind w:left="0"/>
        <w:jc w:val="both"/>
        <w:rPr>
          <w:rFonts w:ascii="Times New Roman" w:eastAsia="Calibri" w:hAnsi="Times New Roman" w:cs="Times New Roman"/>
          <w:bCs/>
          <w:sz w:val="24"/>
          <w:szCs w:val="24"/>
        </w:rPr>
      </w:pPr>
      <w:r w:rsidRPr="00E75FC9">
        <w:rPr>
          <w:rFonts w:ascii="Times New Roman" w:eastAsia="Calibri" w:hAnsi="Times New Roman" w:cs="Times New Roman"/>
          <w:bCs/>
          <w:sz w:val="24"/>
          <w:szCs w:val="24"/>
        </w:rPr>
        <w:t xml:space="preserve">       </w:t>
      </w:r>
      <w:proofErr w:type="gramStart"/>
      <w:r w:rsidRPr="00E75FC9">
        <w:rPr>
          <w:rFonts w:ascii="Times New Roman" w:eastAsia="Calibri" w:hAnsi="Times New Roman" w:cs="Times New Roman"/>
          <w:bCs/>
          <w:sz w:val="24"/>
          <w:szCs w:val="24"/>
        </w:rPr>
        <w:t xml:space="preserve">Menurut </w:t>
      </w:r>
      <w:r w:rsidRPr="00E75FC9">
        <w:rPr>
          <w:rFonts w:ascii="Times New Roman" w:hAnsi="Times New Roman" w:cs="Times New Roman"/>
          <w:sz w:val="24"/>
          <w:szCs w:val="24"/>
        </w:rPr>
        <w:t>Chaplin (2005) penerimaan diri merupakan salah satu bentuk dari suatu kebutuhan dan kewajiban manusia agar dapat menjalani kehidupannya.</w:t>
      </w:r>
      <w:proofErr w:type="gramEnd"/>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Dijelaskan oleh Hurlock (1996) bahwa penerimaan diri merupakan kemampuan dan keinginan individu menerima keadaannya.</w:t>
      </w:r>
      <w:proofErr w:type="gramEnd"/>
      <w:r w:rsidRPr="00E75FC9">
        <w:rPr>
          <w:rFonts w:ascii="Times New Roman" w:hAnsi="Times New Roman" w:cs="Times New Roman"/>
          <w:sz w:val="24"/>
          <w:szCs w:val="24"/>
        </w:rPr>
        <w:t xml:space="preserve"> Individu tidak </w:t>
      </w:r>
      <w:proofErr w:type="gramStart"/>
      <w:r w:rsidRPr="00E75FC9">
        <w:rPr>
          <w:rFonts w:ascii="Times New Roman" w:hAnsi="Times New Roman" w:cs="Times New Roman"/>
          <w:sz w:val="24"/>
          <w:szCs w:val="24"/>
        </w:rPr>
        <w:t>akan</w:t>
      </w:r>
      <w:proofErr w:type="gramEnd"/>
      <w:r w:rsidRPr="00E75FC9">
        <w:rPr>
          <w:rFonts w:ascii="Times New Roman" w:hAnsi="Times New Roman" w:cs="Times New Roman"/>
          <w:sz w:val="24"/>
          <w:szCs w:val="24"/>
        </w:rPr>
        <w:t xml:space="preserve"> mempermasalahkan kekurangannya, tidak memiliki beban perasaan terhadap dirinya, sehingga individu akan memiliki banyak kesempatan untuk beradaptasi dengan lingkungan. </w:t>
      </w:r>
      <w:proofErr w:type="gramStart"/>
      <w:r w:rsidR="00A22634" w:rsidRPr="00E75FC9">
        <w:rPr>
          <w:rFonts w:ascii="Times New Roman" w:eastAsia="Calibri" w:hAnsi="Times New Roman" w:cs="Times New Roman"/>
          <w:bCs/>
          <w:sz w:val="24"/>
          <w:szCs w:val="24"/>
        </w:rPr>
        <w:t>Penerimaan diri pada remaja merupakan faktor yang penting dalam mengembangkan kemampuan untuk menghadapi realita sosial (Gamayanti, 2016).</w:t>
      </w:r>
      <w:proofErr w:type="gramEnd"/>
      <w:r w:rsidR="008B4686" w:rsidRPr="00E75FC9">
        <w:rPr>
          <w:rFonts w:ascii="Times New Roman" w:eastAsia="Calibri" w:hAnsi="Times New Roman" w:cs="Times New Roman"/>
          <w:bCs/>
          <w:sz w:val="24"/>
          <w:szCs w:val="24"/>
        </w:rPr>
        <w:t xml:space="preserve"> </w:t>
      </w:r>
    </w:p>
    <w:p w14:paraId="2A585506" w14:textId="1A38C9ED" w:rsidR="00EF05EE" w:rsidRPr="00E75FC9" w:rsidRDefault="00E505A7" w:rsidP="00EF05EE">
      <w:pPr>
        <w:pStyle w:val="ListParagraph"/>
        <w:tabs>
          <w:tab w:val="left" w:pos="540"/>
        </w:tabs>
        <w:ind w:left="0"/>
        <w:jc w:val="both"/>
        <w:rPr>
          <w:rFonts w:ascii="Times New Roman" w:eastAsia="Times New Roman" w:hAnsi="Times New Roman" w:cs="Times New Roman"/>
          <w:sz w:val="24"/>
          <w:szCs w:val="24"/>
        </w:rPr>
      </w:pPr>
      <w:r w:rsidRPr="00E75FC9">
        <w:rPr>
          <w:rFonts w:ascii="Times New Roman" w:eastAsia="Calibri" w:hAnsi="Times New Roman" w:cs="Times New Roman"/>
          <w:bCs/>
          <w:sz w:val="24"/>
          <w:szCs w:val="24"/>
        </w:rPr>
        <w:t xml:space="preserve">      </w:t>
      </w:r>
      <w:r w:rsidR="008B4686" w:rsidRPr="00E75FC9">
        <w:rPr>
          <w:rFonts w:ascii="Times New Roman" w:eastAsia="Calibri" w:hAnsi="Times New Roman" w:cs="Times New Roman"/>
          <w:bCs/>
          <w:sz w:val="24"/>
          <w:szCs w:val="24"/>
        </w:rPr>
        <w:t>S</w:t>
      </w:r>
      <w:r w:rsidRPr="00E75FC9">
        <w:rPr>
          <w:rFonts w:ascii="Times New Roman" w:eastAsia="Calibri" w:hAnsi="Times New Roman" w:cs="Times New Roman"/>
          <w:bCs/>
          <w:sz w:val="24"/>
          <w:szCs w:val="24"/>
        </w:rPr>
        <w:t>elain penerimaan diri,</w:t>
      </w:r>
      <w:r w:rsidR="008B4686" w:rsidRPr="00E75FC9">
        <w:rPr>
          <w:rFonts w:ascii="Times New Roman" w:eastAsia="Calibri" w:hAnsi="Times New Roman" w:cs="Times New Roman"/>
          <w:bCs/>
          <w:sz w:val="24"/>
          <w:szCs w:val="24"/>
        </w:rPr>
        <w:t xml:space="preserve"> regulasi emosi juga merupakan penunjang dalam mengekspresikan </w:t>
      </w:r>
      <w:proofErr w:type="gramStart"/>
      <w:r w:rsidR="008B4686" w:rsidRPr="00E75FC9">
        <w:rPr>
          <w:rFonts w:ascii="Times New Roman" w:eastAsia="Calibri" w:hAnsi="Times New Roman" w:cs="Times New Roman"/>
          <w:bCs/>
          <w:sz w:val="24"/>
          <w:szCs w:val="24"/>
        </w:rPr>
        <w:t>apa</w:t>
      </w:r>
      <w:proofErr w:type="gramEnd"/>
      <w:r w:rsidR="008B4686" w:rsidRPr="00E75FC9">
        <w:rPr>
          <w:rFonts w:ascii="Times New Roman" w:eastAsia="Calibri" w:hAnsi="Times New Roman" w:cs="Times New Roman"/>
          <w:bCs/>
          <w:sz w:val="24"/>
          <w:szCs w:val="24"/>
        </w:rPr>
        <w:t xml:space="preserve"> yang dirasakan oleh remaja (Rohmah, 2017). Remaja yang mampu </w:t>
      </w:r>
      <w:r w:rsidR="008B4686" w:rsidRPr="00E75FC9">
        <w:rPr>
          <w:rFonts w:ascii="Times New Roman" w:eastAsia="Calibri" w:hAnsi="Times New Roman" w:cs="Times New Roman"/>
          <w:bCs/>
          <w:sz w:val="24"/>
          <w:szCs w:val="24"/>
        </w:rPr>
        <w:lastRenderedPageBreak/>
        <w:t xml:space="preserve">mengekspresikan emosi yang dirasakannya dengan baik dan tepat </w:t>
      </w:r>
      <w:proofErr w:type="gramStart"/>
      <w:r w:rsidR="008B4686" w:rsidRPr="00E75FC9">
        <w:rPr>
          <w:rFonts w:ascii="Times New Roman" w:eastAsia="Calibri" w:hAnsi="Times New Roman" w:cs="Times New Roman"/>
          <w:bCs/>
          <w:sz w:val="24"/>
          <w:szCs w:val="24"/>
        </w:rPr>
        <w:t>akan</w:t>
      </w:r>
      <w:proofErr w:type="gramEnd"/>
      <w:r w:rsidR="008B4686" w:rsidRPr="00E75FC9">
        <w:rPr>
          <w:rFonts w:ascii="Times New Roman" w:eastAsia="Calibri" w:hAnsi="Times New Roman" w:cs="Times New Roman"/>
          <w:bCs/>
          <w:sz w:val="24"/>
          <w:szCs w:val="24"/>
        </w:rPr>
        <w:t xml:space="preserve"> mampu menyeimbangkan keinginan dan harapannya dengan situasi sosial yang ada. </w:t>
      </w:r>
      <w:r w:rsidRPr="00E75FC9">
        <w:rPr>
          <w:rFonts w:ascii="Times New Roman" w:eastAsia="Calibri" w:hAnsi="Times New Roman" w:cs="Times New Roman"/>
          <w:bCs/>
          <w:sz w:val="24"/>
          <w:szCs w:val="24"/>
        </w:rPr>
        <w:t xml:space="preserve"> </w:t>
      </w:r>
      <w:r w:rsidR="003A079C" w:rsidRPr="00E75FC9">
        <w:rPr>
          <w:rFonts w:ascii="Times New Roman" w:eastAsia="Times New Roman" w:hAnsi="Times New Roman" w:cs="Times New Roman"/>
          <w:sz w:val="24"/>
          <w:szCs w:val="24"/>
        </w:rPr>
        <w:t>Pendapat</w:t>
      </w:r>
      <w:r w:rsidRPr="00E75FC9">
        <w:rPr>
          <w:rFonts w:ascii="Times New Roman" w:eastAsia="Times New Roman" w:hAnsi="Times New Roman" w:cs="Times New Roman"/>
          <w:sz w:val="24"/>
          <w:szCs w:val="24"/>
        </w:rPr>
        <w:t xml:space="preserve"> Gottman dan Katz (dalam Shadiqi, 2018)</w:t>
      </w:r>
      <w:proofErr w:type="gramStart"/>
      <w:r w:rsidRPr="00E75FC9">
        <w:rPr>
          <w:rFonts w:ascii="Times New Roman" w:eastAsia="Times New Roman" w:hAnsi="Times New Roman" w:cs="Times New Roman"/>
          <w:sz w:val="24"/>
          <w:szCs w:val="24"/>
        </w:rPr>
        <w:t xml:space="preserve">, </w:t>
      </w:r>
      <w:r w:rsidR="003A079C" w:rsidRPr="00E75FC9">
        <w:rPr>
          <w:rFonts w:ascii="Times New Roman" w:eastAsia="Times New Roman" w:hAnsi="Times New Roman" w:cs="Times New Roman"/>
          <w:sz w:val="24"/>
          <w:szCs w:val="24"/>
        </w:rPr>
        <w:t xml:space="preserve"> kemampuan</w:t>
      </w:r>
      <w:proofErr w:type="gramEnd"/>
      <w:r w:rsidR="003A079C" w:rsidRPr="00E75FC9">
        <w:rPr>
          <w:rFonts w:ascii="Times New Roman" w:eastAsia="Times New Roman" w:hAnsi="Times New Roman" w:cs="Times New Roman"/>
          <w:sz w:val="24"/>
          <w:szCs w:val="24"/>
        </w:rPr>
        <w:t xml:space="preserve"> mengendalikan perilaku secara tepat karena emosi yang dimiliki secara benar adalah regulasi emosi. </w:t>
      </w:r>
      <w:r w:rsidR="00EF05EE" w:rsidRPr="00E75FC9">
        <w:rPr>
          <w:rFonts w:ascii="Times New Roman" w:eastAsia="Times New Roman" w:hAnsi="Times New Roman" w:cs="Times New Roman"/>
          <w:sz w:val="24"/>
          <w:szCs w:val="24"/>
        </w:rPr>
        <w:t xml:space="preserve"> </w:t>
      </w:r>
    </w:p>
    <w:p w14:paraId="59DED78A" w14:textId="77777777" w:rsidR="00EF05EE" w:rsidRPr="00E75FC9" w:rsidRDefault="00EF05EE" w:rsidP="00EF05EE">
      <w:pPr>
        <w:pStyle w:val="ListParagraph"/>
        <w:tabs>
          <w:tab w:val="left" w:pos="540"/>
        </w:tabs>
        <w:ind w:left="0"/>
        <w:jc w:val="both"/>
        <w:rPr>
          <w:rFonts w:ascii="Times New Roman" w:hAnsi="Times New Roman" w:cs="Times New Roman"/>
          <w:sz w:val="24"/>
          <w:szCs w:val="24"/>
        </w:rPr>
      </w:pPr>
      <w:r w:rsidRPr="00E75FC9">
        <w:rPr>
          <w:rFonts w:ascii="Times New Roman" w:eastAsia="Times New Roman" w:hAnsi="Times New Roman" w:cs="Times New Roman"/>
          <w:sz w:val="24"/>
          <w:szCs w:val="24"/>
        </w:rPr>
        <w:t xml:space="preserve"> </w:t>
      </w:r>
      <w:r w:rsidR="00132BB9" w:rsidRPr="00E75FC9">
        <w:rPr>
          <w:rFonts w:ascii="Times New Roman" w:eastAsia="Calibri" w:hAnsi="Times New Roman" w:cs="Times New Roman"/>
          <w:bCs/>
          <w:sz w:val="24"/>
          <w:szCs w:val="24"/>
        </w:rPr>
        <w:t xml:space="preserve">    </w:t>
      </w:r>
      <w:proofErr w:type="gramStart"/>
      <w:r w:rsidR="00132BB9" w:rsidRPr="00E75FC9">
        <w:rPr>
          <w:rFonts w:ascii="Times New Roman" w:eastAsia="Calibri" w:hAnsi="Times New Roman" w:cs="Times New Roman"/>
          <w:bCs/>
          <w:sz w:val="24"/>
          <w:szCs w:val="24"/>
        </w:rPr>
        <w:t>Mengacu bahasan di atas peneliti memfokuskan permasalahan yang diteliti dalam penelitian tentang hubungan antara penerimaan diri dan regulasi emosi dengan perilaku prososial pada remaja.</w:t>
      </w:r>
      <w:proofErr w:type="gramEnd"/>
      <w:r w:rsidR="00132BB9" w:rsidRPr="00E75FC9">
        <w:rPr>
          <w:rFonts w:ascii="Times New Roman" w:eastAsia="Calibri" w:hAnsi="Times New Roman" w:cs="Times New Roman"/>
          <w:bCs/>
          <w:sz w:val="24"/>
          <w:szCs w:val="24"/>
        </w:rPr>
        <w:t xml:space="preserve"> </w:t>
      </w:r>
      <w:proofErr w:type="gramStart"/>
      <w:r w:rsidR="00132BB9" w:rsidRPr="00E75FC9">
        <w:rPr>
          <w:rFonts w:ascii="Times New Roman" w:eastAsia="Calibri" w:hAnsi="Times New Roman" w:cs="Times New Roman"/>
          <w:bCs/>
          <w:sz w:val="24"/>
          <w:szCs w:val="24"/>
        </w:rPr>
        <w:t>Penelitian ini juga ingin mengetahui hubungan antara penerimaan diri dengan perilaku prososial serta hubungan antara regulasi emosi dengan perilaku prososial pada remaja.</w:t>
      </w:r>
      <w:proofErr w:type="gramEnd"/>
      <w:r w:rsidRPr="00E75FC9">
        <w:rPr>
          <w:rFonts w:ascii="Times New Roman" w:hAnsi="Times New Roman" w:cs="Times New Roman"/>
          <w:sz w:val="24"/>
          <w:szCs w:val="24"/>
        </w:rPr>
        <w:t xml:space="preserve">     </w:t>
      </w:r>
    </w:p>
    <w:p w14:paraId="618F34A8" w14:textId="4899FE29" w:rsidR="00EF05EE" w:rsidRPr="00E75FC9" w:rsidRDefault="00EF05EE" w:rsidP="00EF05EE">
      <w:pPr>
        <w:pStyle w:val="ListParagraph"/>
        <w:tabs>
          <w:tab w:val="left" w:pos="540"/>
        </w:tabs>
        <w:ind w:left="0"/>
        <w:jc w:val="both"/>
        <w:rPr>
          <w:rFonts w:ascii="Times New Roman" w:hAnsi="Times New Roman" w:cs="Times New Roman"/>
          <w:sz w:val="24"/>
          <w:szCs w:val="24"/>
        </w:rPr>
      </w:pPr>
      <w:r w:rsidRPr="00E75FC9">
        <w:rPr>
          <w:rFonts w:ascii="Times New Roman" w:hAnsi="Times New Roman" w:cs="Times New Roman"/>
          <w:sz w:val="24"/>
          <w:szCs w:val="24"/>
        </w:rPr>
        <w:t xml:space="preserve">       Berbeda dengan semua penelitian-penelitian terdahulu terkait dengan perilaku prososial, pada penelitian ini </w:t>
      </w:r>
      <w:proofErr w:type="gramStart"/>
      <w:r w:rsidRPr="00E75FC9">
        <w:rPr>
          <w:rFonts w:ascii="Times New Roman" w:hAnsi="Times New Roman" w:cs="Times New Roman"/>
          <w:sz w:val="24"/>
          <w:szCs w:val="24"/>
        </w:rPr>
        <w:t>peneliti  menggunakan</w:t>
      </w:r>
      <w:proofErr w:type="gramEnd"/>
      <w:r w:rsidRPr="00E75FC9">
        <w:rPr>
          <w:rFonts w:ascii="Times New Roman" w:hAnsi="Times New Roman" w:cs="Times New Roman"/>
          <w:sz w:val="24"/>
          <w:szCs w:val="24"/>
        </w:rPr>
        <w:t xml:space="preserve"> variabel penerimaan diri dan regulasi emosi serta perilaku prososial secara bersama-sama. Peneliti tertarik untuk mengungkap tentang hubungan Penerimaan diri dan regulasi emosi dengan perilaku prososial pada remaja. </w:t>
      </w:r>
    </w:p>
    <w:p w14:paraId="714B2182" w14:textId="37727238" w:rsidR="0079584E" w:rsidRPr="00E75FC9" w:rsidRDefault="0079584E" w:rsidP="00665FF8">
      <w:pPr>
        <w:pStyle w:val="ListParagraph"/>
        <w:tabs>
          <w:tab w:val="left" w:pos="0"/>
          <w:tab w:val="left" w:pos="1260"/>
        </w:tabs>
        <w:autoSpaceDE w:val="0"/>
        <w:autoSpaceDN w:val="0"/>
        <w:adjustRightInd w:val="0"/>
        <w:spacing w:after="0"/>
        <w:ind w:left="0"/>
        <w:jc w:val="both"/>
        <w:rPr>
          <w:rFonts w:ascii="Times New Roman" w:eastAsia="Calibri" w:hAnsi="Times New Roman" w:cs="Times New Roman"/>
          <w:iCs/>
          <w:sz w:val="24"/>
          <w:szCs w:val="24"/>
        </w:rPr>
      </w:pPr>
      <w:r w:rsidRPr="00E75FC9">
        <w:rPr>
          <w:rFonts w:ascii="Times New Roman" w:eastAsia="Calibri" w:hAnsi="Times New Roman" w:cs="Times New Roman"/>
          <w:iCs/>
          <w:sz w:val="24"/>
          <w:szCs w:val="24"/>
        </w:rPr>
        <w:t xml:space="preserve">      </w:t>
      </w:r>
      <w:r w:rsidRPr="00E75FC9">
        <w:rPr>
          <w:rFonts w:ascii="Times New Roman" w:eastAsia="Calibri" w:hAnsi="Times New Roman" w:cs="Times New Roman"/>
          <w:iCs/>
          <w:sz w:val="24"/>
          <w:szCs w:val="24"/>
          <w:lang w:val="id-ID"/>
        </w:rPr>
        <w:t xml:space="preserve">Hasil penelitian ini diharapkan dapat menambah khasanah keilmuan, khususnya dalam bidang </w:t>
      </w:r>
      <w:r w:rsidRPr="00E75FC9">
        <w:rPr>
          <w:rFonts w:ascii="Times New Roman" w:eastAsia="Calibri" w:hAnsi="Times New Roman" w:cs="Times New Roman"/>
          <w:iCs/>
          <w:sz w:val="24"/>
          <w:szCs w:val="24"/>
        </w:rPr>
        <w:t>p</w:t>
      </w:r>
      <w:r w:rsidRPr="00E75FC9">
        <w:rPr>
          <w:rFonts w:ascii="Times New Roman" w:eastAsia="Calibri" w:hAnsi="Times New Roman" w:cs="Times New Roman"/>
          <w:iCs/>
          <w:sz w:val="24"/>
          <w:szCs w:val="24"/>
          <w:lang w:val="id-ID"/>
        </w:rPr>
        <w:t>sikologi</w:t>
      </w:r>
      <w:r w:rsidRPr="00E75FC9">
        <w:rPr>
          <w:rFonts w:ascii="Times New Roman" w:eastAsia="Calibri" w:hAnsi="Times New Roman" w:cs="Times New Roman"/>
          <w:iCs/>
          <w:sz w:val="24"/>
          <w:szCs w:val="24"/>
        </w:rPr>
        <w:t xml:space="preserve"> sosial mengenai bagaimana hubungan penerimaan diri dan regulasi emosi dengan perilaku prososial.</w:t>
      </w:r>
    </w:p>
    <w:p w14:paraId="61180380" w14:textId="77777777" w:rsidR="0079584E" w:rsidRPr="00E75FC9" w:rsidRDefault="0079584E" w:rsidP="00665FF8">
      <w:pPr>
        <w:spacing w:before="32" w:line="276" w:lineRule="auto"/>
        <w:ind w:right="240"/>
        <w:jc w:val="both"/>
        <w:rPr>
          <w:sz w:val="22"/>
          <w:szCs w:val="22"/>
        </w:rPr>
      </w:pPr>
    </w:p>
    <w:p w14:paraId="69B2BA05" w14:textId="77777777" w:rsidR="00E62164" w:rsidRPr="00E75FC9" w:rsidRDefault="00E62164" w:rsidP="00665FF8">
      <w:pPr>
        <w:spacing w:before="32" w:line="276" w:lineRule="auto"/>
        <w:ind w:right="240"/>
        <w:jc w:val="both"/>
        <w:rPr>
          <w:sz w:val="22"/>
          <w:szCs w:val="22"/>
        </w:rPr>
        <w:sectPr w:rsidR="00E62164" w:rsidRPr="00E75FC9" w:rsidSect="00E86846">
          <w:headerReference w:type="default" r:id="rId9"/>
          <w:pgSz w:w="11920" w:h="16840"/>
          <w:pgMar w:top="1440" w:right="1440" w:bottom="1440" w:left="1440" w:header="789" w:footer="1272" w:gutter="0"/>
          <w:cols w:space="720"/>
          <w:docGrid w:linePitch="272"/>
        </w:sectPr>
      </w:pPr>
    </w:p>
    <w:p w14:paraId="5EA4099F" w14:textId="77777777" w:rsidR="00B33124" w:rsidRPr="00E75FC9" w:rsidRDefault="00E62164" w:rsidP="00E86846">
      <w:pPr>
        <w:spacing w:line="276" w:lineRule="auto"/>
        <w:jc w:val="both"/>
        <w:rPr>
          <w:b/>
          <w:spacing w:val="2"/>
          <w:position w:val="-1"/>
          <w:sz w:val="24"/>
          <w:szCs w:val="24"/>
        </w:rPr>
        <w:sectPr w:rsidR="00B33124" w:rsidRPr="00E75FC9" w:rsidSect="00E86846">
          <w:type w:val="continuous"/>
          <w:pgSz w:w="11920" w:h="16840"/>
          <w:pgMar w:top="1440" w:right="1440" w:bottom="1440" w:left="1440" w:header="720" w:footer="720" w:gutter="0"/>
          <w:cols w:num="2" w:space="720" w:equalWidth="0">
            <w:col w:w="4163" w:space="706"/>
            <w:col w:w="4171"/>
          </w:cols>
        </w:sectPr>
      </w:pPr>
      <w:r w:rsidRPr="00E75FC9">
        <w:rPr>
          <w:b/>
          <w:spacing w:val="2"/>
          <w:position w:val="-1"/>
          <w:sz w:val="24"/>
          <w:szCs w:val="24"/>
        </w:rPr>
        <w:lastRenderedPageBreak/>
        <w:t xml:space="preserve">Metode </w:t>
      </w:r>
    </w:p>
    <w:p w14:paraId="31B209C1" w14:textId="1E44B164" w:rsidR="00737F9E" w:rsidRPr="00E75FC9" w:rsidRDefault="00B33124" w:rsidP="00E86846">
      <w:pPr>
        <w:pStyle w:val="ListParagraph"/>
        <w:tabs>
          <w:tab w:val="left" w:pos="-180"/>
        </w:tabs>
        <w:autoSpaceDE w:val="0"/>
        <w:autoSpaceDN w:val="0"/>
        <w:adjustRightInd w:val="0"/>
        <w:spacing w:after="0"/>
        <w:ind w:left="0"/>
        <w:jc w:val="both"/>
        <w:rPr>
          <w:rFonts w:ascii="Times New Roman" w:eastAsia="Calibri" w:hAnsi="Times New Roman" w:cs="Times New Roman"/>
          <w:bCs/>
          <w:sz w:val="24"/>
          <w:szCs w:val="24"/>
        </w:rPr>
      </w:pPr>
      <w:r w:rsidRPr="00E75FC9">
        <w:rPr>
          <w:rFonts w:ascii="Times New Roman" w:eastAsia="Calibri" w:hAnsi="Times New Roman" w:cs="Times New Roman"/>
          <w:bCs/>
        </w:rPr>
        <w:lastRenderedPageBreak/>
        <w:t xml:space="preserve">        </w:t>
      </w:r>
      <w:r w:rsidRPr="00E75FC9">
        <w:rPr>
          <w:rFonts w:ascii="Times New Roman" w:eastAsia="Calibri" w:hAnsi="Times New Roman" w:cs="Times New Roman"/>
          <w:bCs/>
          <w:sz w:val="24"/>
          <w:szCs w:val="24"/>
        </w:rPr>
        <w:t xml:space="preserve">Populasi dalam penelitian ini adalah remaja SMA 9 kelas XII yang berusia 17 </w:t>
      </w:r>
      <w:proofErr w:type="gramStart"/>
      <w:r w:rsidRPr="00E75FC9">
        <w:rPr>
          <w:rFonts w:ascii="Times New Roman" w:eastAsia="Calibri" w:hAnsi="Times New Roman" w:cs="Times New Roman"/>
          <w:bCs/>
          <w:sz w:val="24"/>
          <w:szCs w:val="24"/>
        </w:rPr>
        <w:t>sampai  19</w:t>
      </w:r>
      <w:proofErr w:type="gramEnd"/>
      <w:r w:rsidRPr="00E75FC9">
        <w:rPr>
          <w:rFonts w:ascii="Times New Roman" w:eastAsia="Calibri" w:hAnsi="Times New Roman" w:cs="Times New Roman"/>
          <w:bCs/>
          <w:sz w:val="24"/>
          <w:szCs w:val="24"/>
        </w:rPr>
        <w:t xml:space="preserve"> tahun. </w:t>
      </w:r>
      <w:proofErr w:type="gramStart"/>
      <w:r w:rsidRPr="00E75FC9">
        <w:rPr>
          <w:rFonts w:ascii="Times New Roman" w:eastAsia="Calibri" w:hAnsi="Times New Roman" w:cs="Times New Roman"/>
          <w:bCs/>
          <w:sz w:val="24"/>
          <w:szCs w:val="24"/>
        </w:rPr>
        <w:t>Jumlah populasi total adalah 322 siswa.</w:t>
      </w:r>
      <w:proofErr w:type="gramEnd"/>
      <w:r w:rsidRPr="00E75FC9">
        <w:rPr>
          <w:rFonts w:ascii="Times New Roman" w:eastAsia="Calibri" w:hAnsi="Times New Roman" w:cs="Times New Roman"/>
          <w:bCs/>
          <w:sz w:val="24"/>
          <w:szCs w:val="24"/>
        </w:rPr>
        <w:t xml:space="preserve"> </w:t>
      </w:r>
      <w:proofErr w:type="gramStart"/>
      <w:r w:rsidR="007A1C0E" w:rsidRPr="00E75FC9">
        <w:rPr>
          <w:rFonts w:ascii="Times New Roman" w:eastAsia="Calibri" w:hAnsi="Times New Roman" w:cs="Times New Roman"/>
          <w:bCs/>
          <w:sz w:val="24"/>
          <w:szCs w:val="24"/>
        </w:rPr>
        <w:t>Digunakan pengambilan sampel apabila populasi luas.</w:t>
      </w:r>
      <w:proofErr w:type="gramEnd"/>
      <w:r w:rsidR="007A1C0E" w:rsidRPr="00E75FC9">
        <w:rPr>
          <w:rFonts w:ascii="Times New Roman" w:eastAsia="Calibri" w:hAnsi="Times New Roman" w:cs="Times New Roman"/>
          <w:bCs/>
          <w:sz w:val="24"/>
          <w:szCs w:val="24"/>
        </w:rPr>
        <w:t xml:space="preserve"> </w:t>
      </w:r>
      <w:r w:rsidRPr="00E75FC9">
        <w:rPr>
          <w:rFonts w:ascii="Times New Roman" w:eastAsia="Calibri" w:hAnsi="Times New Roman" w:cs="Times New Roman"/>
          <w:bCs/>
          <w:sz w:val="24"/>
          <w:szCs w:val="24"/>
        </w:rPr>
        <w:t xml:space="preserve"> Menurut Arikunto (1983)  apabila jumlah sampel lebih dari 100 orang maka sampel penelitian dapat diambil antara 10 – 25 % atau lebih. </w:t>
      </w:r>
      <w:proofErr w:type="gramStart"/>
      <w:r w:rsidRPr="00E75FC9">
        <w:rPr>
          <w:rFonts w:ascii="Times New Roman" w:eastAsia="Calibri" w:hAnsi="Times New Roman" w:cs="Times New Roman"/>
          <w:bCs/>
          <w:sz w:val="24"/>
          <w:szCs w:val="24"/>
        </w:rPr>
        <w:t>Berdasarkan pendapat tersebut, karena jumlah populasi dalam penelitian ini terlalu besar, maka sampel penelitian ditetapkan sebesar 20 % dari jumlah keseluruhan populasi (322 siswa).</w:t>
      </w:r>
      <w:proofErr w:type="gramEnd"/>
      <w:r w:rsidRPr="00E75FC9">
        <w:rPr>
          <w:rFonts w:ascii="Times New Roman" w:eastAsia="Calibri" w:hAnsi="Times New Roman" w:cs="Times New Roman"/>
          <w:bCs/>
          <w:sz w:val="24"/>
          <w:szCs w:val="24"/>
        </w:rPr>
        <w:t xml:space="preserve"> </w:t>
      </w:r>
      <w:proofErr w:type="gramStart"/>
      <w:r w:rsidR="009F32CA" w:rsidRPr="00E75FC9">
        <w:rPr>
          <w:rFonts w:ascii="Times New Roman" w:eastAsia="Calibri" w:hAnsi="Times New Roman" w:cs="Times New Roman"/>
          <w:bCs/>
          <w:sz w:val="24"/>
          <w:szCs w:val="24"/>
        </w:rPr>
        <w:t>P</w:t>
      </w:r>
      <w:r w:rsidR="007A1C0E" w:rsidRPr="00E75FC9">
        <w:rPr>
          <w:rFonts w:ascii="Times New Roman" w:eastAsia="Calibri" w:hAnsi="Times New Roman" w:cs="Times New Roman"/>
          <w:bCs/>
          <w:sz w:val="24"/>
          <w:szCs w:val="24"/>
        </w:rPr>
        <w:t xml:space="preserve">engambilan sampling menggunakan </w:t>
      </w:r>
      <w:r w:rsidR="007A1C0E" w:rsidRPr="00E75FC9">
        <w:rPr>
          <w:rFonts w:ascii="Times New Roman" w:eastAsia="Calibri" w:hAnsi="Times New Roman" w:cs="Times New Roman"/>
          <w:bCs/>
          <w:i/>
          <w:sz w:val="24"/>
          <w:szCs w:val="24"/>
        </w:rPr>
        <w:t>Propotional Random Sampling</w:t>
      </w:r>
      <w:r w:rsidR="007A1C0E" w:rsidRPr="00E75FC9">
        <w:rPr>
          <w:rFonts w:ascii="Times New Roman" w:eastAsia="Calibri" w:hAnsi="Times New Roman" w:cs="Times New Roman"/>
          <w:bCs/>
          <w:sz w:val="24"/>
          <w:szCs w:val="24"/>
        </w:rPr>
        <w:t xml:space="preserve"> berdasarkan teori </w:t>
      </w:r>
      <w:r w:rsidR="007A1C0E" w:rsidRPr="00E75FC9">
        <w:rPr>
          <w:rFonts w:ascii="Times New Roman" w:hAnsi="Times New Roman" w:cs="Times New Roman"/>
          <w:sz w:val="24"/>
          <w:szCs w:val="24"/>
        </w:rPr>
        <w:t>Sugiono (</w:t>
      </w:r>
      <w:r w:rsidRPr="00E75FC9">
        <w:rPr>
          <w:rFonts w:ascii="Times New Roman" w:hAnsi="Times New Roman" w:cs="Times New Roman"/>
          <w:sz w:val="24"/>
          <w:szCs w:val="24"/>
        </w:rPr>
        <w:t>2003).</w:t>
      </w:r>
      <w:proofErr w:type="gramEnd"/>
      <w:r w:rsidRPr="00E75FC9">
        <w:rPr>
          <w:rFonts w:ascii="Times New Roman" w:eastAsia="Calibri" w:hAnsi="Times New Roman" w:cs="Times New Roman"/>
          <w:bCs/>
          <w:sz w:val="24"/>
          <w:szCs w:val="24"/>
        </w:rPr>
        <w:t xml:space="preserve"> Pengambilan sampel dengan </w:t>
      </w:r>
      <w:r w:rsidRPr="00E75FC9">
        <w:rPr>
          <w:rFonts w:ascii="Times New Roman" w:eastAsia="Calibri" w:hAnsi="Times New Roman" w:cs="Times New Roman"/>
          <w:bCs/>
          <w:i/>
          <w:sz w:val="24"/>
          <w:szCs w:val="24"/>
        </w:rPr>
        <w:t>Proporsional Random Sampling</w:t>
      </w:r>
      <w:r w:rsidRPr="00E75FC9">
        <w:rPr>
          <w:rFonts w:ascii="Times New Roman" w:eastAsia="Calibri" w:hAnsi="Times New Roman" w:cs="Times New Roman"/>
          <w:bCs/>
          <w:sz w:val="24"/>
          <w:szCs w:val="24"/>
        </w:rPr>
        <w:t xml:space="preserve">, dilakukan dengan </w:t>
      </w:r>
      <w:proofErr w:type="gramStart"/>
      <w:r w:rsidRPr="00E75FC9">
        <w:rPr>
          <w:rFonts w:ascii="Times New Roman" w:eastAsia="Calibri" w:hAnsi="Times New Roman" w:cs="Times New Roman"/>
          <w:bCs/>
          <w:sz w:val="24"/>
          <w:szCs w:val="24"/>
        </w:rPr>
        <w:t>cara</w:t>
      </w:r>
      <w:proofErr w:type="gramEnd"/>
      <w:r w:rsidRPr="00E75FC9">
        <w:rPr>
          <w:rFonts w:ascii="Times New Roman" w:eastAsia="Calibri" w:hAnsi="Times New Roman" w:cs="Times New Roman"/>
          <w:bCs/>
          <w:sz w:val="24"/>
          <w:szCs w:val="24"/>
        </w:rPr>
        <w:t xml:space="preserve"> mengambil sampel secara acak dengan tidak ditentukan siapa orang yang akan diambil data, asalkan memenuhi jumlah propotional 20 % dari populasi. Berdasarkan proporsi 20 % tersebut maka diperoleh sampel sebesar 64</w:t>
      </w:r>
      <w:proofErr w:type="gramStart"/>
      <w:r w:rsidRPr="00E75FC9">
        <w:rPr>
          <w:rFonts w:ascii="Times New Roman" w:eastAsia="Calibri" w:hAnsi="Times New Roman" w:cs="Times New Roman"/>
          <w:bCs/>
          <w:sz w:val="24"/>
          <w:szCs w:val="24"/>
        </w:rPr>
        <w:t>,4</w:t>
      </w:r>
      <w:proofErr w:type="gramEnd"/>
      <w:r w:rsidRPr="00E75FC9">
        <w:rPr>
          <w:rFonts w:ascii="Times New Roman" w:eastAsia="Calibri" w:hAnsi="Times New Roman" w:cs="Times New Roman"/>
          <w:bCs/>
          <w:sz w:val="24"/>
          <w:szCs w:val="24"/>
        </w:rPr>
        <w:t xml:space="preserve"> siswa yang dibulatkan menjadi 70 siswa. </w:t>
      </w:r>
    </w:p>
    <w:p w14:paraId="593E330A" w14:textId="3CD53AF4" w:rsidR="00B33124" w:rsidRDefault="00B33124" w:rsidP="00E86846">
      <w:pPr>
        <w:pStyle w:val="ListParagraph"/>
        <w:tabs>
          <w:tab w:val="left" w:pos="-180"/>
        </w:tabs>
        <w:autoSpaceDE w:val="0"/>
        <w:autoSpaceDN w:val="0"/>
        <w:adjustRightInd w:val="0"/>
        <w:spacing w:after="0"/>
        <w:ind w:left="0"/>
        <w:jc w:val="both"/>
        <w:rPr>
          <w:rFonts w:ascii="Times New Roman" w:eastAsia="Calibri" w:hAnsi="Times New Roman" w:cs="Times New Roman"/>
          <w:sz w:val="24"/>
          <w:szCs w:val="24"/>
        </w:rPr>
      </w:pPr>
      <w:r w:rsidRPr="00E75FC9">
        <w:rPr>
          <w:rFonts w:ascii="Times New Roman" w:eastAsia="Calibri" w:hAnsi="Times New Roman" w:cs="Times New Roman"/>
          <w:bCs/>
          <w:sz w:val="24"/>
          <w:szCs w:val="24"/>
        </w:rPr>
        <w:t xml:space="preserve">     </w:t>
      </w:r>
      <w:r w:rsidRPr="00E75FC9">
        <w:rPr>
          <w:rFonts w:ascii="Times New Roman" w:eastAsia="Calibri" w:hAnsi="Times New Roman" w:cs="Times New Roman"/>
          <w:bCs/>
          <w:sz w:val="24"/>
          <w:szCs w:val="24"/>
          <w:lang w:val="id-ID"/>
        </w:rPr>
        <w:t>Penelitian ini men</w:t>
      </w:r>
      <w:r w:rsidR="007A1C0E" w:rsidRPr="00E75FC9">
        <w:rPr>
          <w:rFonts w:ascii="Times New Roman" w:eastAsia="Calibri" w:hAnsi="Times New Roman" w:cs="Times New Roman"/>
          <w:bCs/>
          <w:sz w:val="24"/>
          <w:szCs w:val="24"/>
          <w:lang w:val="id-ID"/>
        </w:rPr>
        <w:t>ggunakan pendekatan kuantitatif</w:t>
      </w:r>
      <w:r w:rsidR="007A1C0E" w:rsidRPr="00E75FC9">
        <w:rPr>
          <w:rFonts w:ascii="Times New Roman" w:eastAsia="Calibri" w:hAnsi="Times New Roman" w:cs="Times New Roman"/>
          <w:bCs/>
          <w:sz w:val="24"/>
          <w:szCs w:val="24"/>
        </w:rPr>
        <w:t xml:space="preserve"> dan merupakan penelitian korelasi. </w:t>
      </w:r>
      <w:r w:rsidRPr="00E75FC9">
        <w:rPr>
          <w:rFonts w:ascii="Times New Roman" w:hAnsi="Times New Roman" w:cs="Times New Roman"/>
          <w:sz w:val="24"/>
          <w:szCs w:val="24"/>
        </w:rPr>
        <w:t>Menurut Sukmadinata (2010) pe</w:t>
      </w:r>
      <w:r w:rsidR="00737F9E" w:rsidRPr="00E75FC9">
        <w:rPr>
          <w:rFonts w:ascii="Times New Roman" w:hAnsi="Times New Roman" w:cs="Times New Roman"/>
          <w:sz w:val="24"/>
          <w:szCs w:val="24"/>
        </w:rPr>
        <w:t>nelitian korelasional dilakukan untuk mengetahui hubungan antara</w:t>
      </w:r>
      <w:r w:rsidRPr="00E75FC9">
        <w:rPr>
          <w:rFonts w:ascii="Times New Roman" w:hAnsi="Times New Roman" w:cs="Times New Roman"/>
          <w:sz w:val="24"/>
          <w:szCs w:val="24"/>
        </w:rPr>
        <w:t xml:space="preserve"> variabel-variabel lain. </w:t>
      </w:r>
      <w:proofErr w:type="gramStart"/>
      <w:r w:rsidRPr="00E75FC9">
        <w:rPr>
          <w:rFonts w:ascii="Times New Roman" w:hAnsi="Times New Roman" w:cs="Times New Roman"/>
          <w:sz w:val="24"/>
          <w:szCs w:val="24"/>
        </w:rPr>
        <w:t xml:space="preserve">Hubungan </w:t>
      </w:r>
      <w:r w:rsidR="00737F9E" w:rsidRPr="00E75FC9">
        <w:rPr>
          <w:rFonts w:ascii="Times New Roman" w:hAnsi="Times New Roman" w:cs="Times New Roman"/>
          <w:sz w:val="24"/>
          <w:szCs w:val="24"/>
        </w:rPr>
        <w:t xml:space="preserve"> </w:t>
      </w:r>
      <w:r w:rsidRPr="00E75FC9">
        <w:rPr>
          <w:rFonts w:ascii="Times New Roman" w:hAnsi="Times New Roman" w:cs="Times New Roman"/>
          <w:sz w:val="24"/>
          <w:szCs w:val="24"/>
        </w:rPr>
        <w:t>dinyatakan</w:t>
      </w:r>
      <w:proofErr w:type="gramEnd"/>
      <w:r w:rsidRPr="00E75FC9">
        <w:rPr>
          <w:rFonts w:ascii="Times New Roman" w:hAnsi="Times New Roman" w:cs="Times New Roman"/>
          <w:sz w:val="24"/>
          <w:szCs w:val="24"/>
        </w:rPr>
        <w:t xml:space="preserve"> dengan besarnya koef</w:t>
      </w:r>
      <w:r w:rsidR="00737F9E" w:rsidRPr="00E75FC9">
        <w:rPr>
          <w:rFonts w:ascii="Times New Roman" w:hAnsi="Times New Roman" w:cs="Times New Roman"/>
          <w:sz w:val="24"/>
          <w:szCs w:val="24"/>
        </w:rPr>
        <w:t>isien korelasi dan signifikansi</w:t>
      </w:r>
      <w:r w:rsidRPr="00E75FC9">
        <w:rPr>
          <w:rFonts w:ascii="Times New Roman" w:hAnsi="Times New Roman" w:cs="Times New Roman"/>
          <w:sz w:val="24"/>
          <w:szCs w:val="24"/>
        </w:rPr>
        <w:t xml:space="preserve"> secara statistik. </w:t>
      </w:r>
      <w:r w:rsidRPr="00E75FC9">
        <w:rPr>
          <w:rFonts w:ascii="Times New Roman" w:eastAsia="Calibri" w:hAnsi="Times New Roman" w:cs="Times New Roman"/>
          <w:sz w:val="24"/>
          <w:szCs w:val="24"/>
        </w:rPr>
        <w:t xml:space="preserve">Penelitian korelasi ini menggunakan tiga variabel, </w:t>
      </w:r>
      <w:proofErr w:type="gramStart"/>
      <w:r w:rsidRPr="00E75FC9">
        <w:rPr>
          <w:rFonts w:ascii="Times New Roman" w:eastAsia="Calibri" w:hAnsi="Times New Roman" w:cs="Times New Roman"/>
          <w:sz w:val="24"/>
          <w:szCs w:val="24"/>
        </w:rPr>
        <w:t>yaitu  dua</w:t>
      </w:r>
      <w:proofErr w:type="gramEnd"/>
      <w:r w:rsidRPr="00E75FC9">
        <w:rPr>
          <w:rFonts w:ascii="Times New Roman" w:eastAsia="Calibri" w:hAnsi="Times New Roman" w:cs="Times New Roman"/>
          <w:sz w:val="24"/>
          <w:szCs w:val="24"/>
        </w:rPr>
        <w:t xml:space="preserve"> variabel bebas dan satu variabel terikat.  </w:t>
      </w:r>
      <w:proofErr w:type="gramStart"/>
      <w:r w:rsidRPr="00E75FC9">
        <w:rPr>
          <w:rFonts w:ascii="Times New Roman" w:eastAsia="Calibri" w:hAnsi="Times New Roman" w:cs="Times New Roman"/>
          <w:sz w:val="24"/>
          <w:szCs w:val="24"/>
        </w:rPr>
        <w:t xml:space="preserve">Variabel bebas dalam penelitian ini terdiri dari penerimaan diri </w:t>
      </w:r>
      <w:r w:rsidR="00737F9E" w:rsidRPr="00E75FC9">
        <w:rPr>
          <w:rFonts w:ascii="Times New Roman" w:eastAsia="Calibri" w:hAnsi="Times New Roman" w:cs="Times New Roman"/>
          <w:sz w:val="24"/>
          <w:szCs w:val="24"/>
        </w:rPr>
        <w:t>dan regulasi emosi.</w:t>
      </w:r>
      <w:proofErr w:type="gramEnd"/>
      <w:r w:rsidR="00737F9E" w:rsidRPr="00E75FC9">
        <w:rPr>
          <w:rFonts w:ascii="Times New Roman" w:eastAsia="Calibri" w:hAnsi="Times New Roman" w:cs="Times New Roman"/>
          <w:sz w:val="24"/>
          <w:szCs w:val="24"/>
        </w:rPr>
        <w:t xml:space="preserve"> </w:t>
      </w:r>
      <w:proofErr w:type="gramStart"/>
      <w:r w:rsidR="00E86846">
        <w:rPr>
          <w:rFonts w:ascii="Times New Roman" w:eastAsia="Calibri" w:hAnsi="Times New Roman" w:cs="Times New Roman"/>
          <w:sz w:val="24"/>
          <w:szCs w:val="24"/>
        </w:rPr>
        <w:t>V</w:t>
      </w:r>
      <w:r w:rsidRPr="00E75FC9">
        <w:rPr>
          <w:rFonts w:ascii="Times New Roman" w:eastAsia="Calibri" w:hAnsi="Times New Roman" w:cs="Times New Roman"/>
          <w:sz w:val="24"/>
          <w:szCs w:val="24"/>
        </w:rPr>
        <w:t>ariabel terikat pada penelitian</w:t>
      </w:r>
      <w:r w:rsidR="00E86846">
        <w:rPr>
          <w:rFonts w:ascii="Times New Roman" w:eastAsia="Calibri" w:hAnsi="Times New Roman" w:cs="Times New Roman"/>
          <w:sz w:val="24"/>
          <w:szCs w:val="24"/>
        </w:rPr>
        <w:t xml:space="preserve"> ini adalah perilaku prososial.</w:t>
      </w:r>
      <w:proofErr w:type="gramEnd"/>
      <w:r w:rsidR="00E86846">
        <w:rPr>
          <w:rFonts w:ascii="Times New Roman" w:eastAsia="Calibri" w:hAnsi="Times New Roman" w:cs="Times New Roman"/>
          <w:sz w:val="24"/>
          <w:szCs w:val="24"/>
        </w:rPr>
        <w:t xml:space="preserve"> </w:t>
      </w:r>
    </w:p>
    <w:p w14:paraId="7FBE266E" w14:textId="3EBCFFD1" w:rsidR="00E86846" w:rsidRPr="00E75FC9" w:rsidRDefault="00E86846" w:rsidP="00E86846">
      <w:pPr>
        <w:pStyle w:val="ListParagraph"/>
        <w:tabs>
          <w:tab w:val="left" w:pos="-180"/>
        </w:tabs>
        <w:autoSpaceDE w:val="0"/>
        <w:autoSpaceDN w:val="0"/>
        <w:adjustRightInd w:val="0"/>
        <w:spacing w:after="0"/>
        <w:ind w:left="0"/>
        <w:jc w:val="both"/>
        <w:rPr>
          <w:rFonts w:ascii="Times New Roman" w:eastAsia="Calibri" w:hAnsi="Times New Roman" w:cs="Times New Roman"/>
          <w:sz w:val="24"/>
          <w:szCs w:val="24"/>
        </w:rPr>
      </w:pPr>
      <w:r w:rsidRPr="00E75FC9">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50E3BE3A" wp14:editId="1422482C">
                <wp:simplePos x="0" y="0"/>
                <wp:positionH relativeFrom="column">
                  <wp:posOffset>815340</wp:posOffset>
                </wp:positionH>
                <wp:positionV relativeFrom="paragraph">
                  <wp:posOffset>156210</wp:posOffset>
                </wp:positionV>
                <wp:extent cx="923925" cy="41211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115"/>
                        </a:xfrm>
                        <a:prstGeom prst="rect">
                          <a:avLst/>
                        </a:prstGeom>
                        <a:solidFill>
                          <a:srgbClr val="FFFFFF"/>
                        </a:solidFill>
                        <a:ln w="9525">
                          <a:solidFill>
                            <a:srgbClr val="000000"/>
                          </a:solidFill>
                          <a:miter lim="800000"/>
                          <a:headEnd/>
                          <a:tailEnd/>
                        </a:ln>
                      </wps:spPr>
                      <wps:txbx>
                        <w:txbxContent>
                          <w:p w14:paraId="69B31910" w14:textId="77777777" w:rsidR="00B33124" w:rsidRPr="0040022A" w:rsidRDefault="00B33124" w:rsidP="00B33124">
                            <w:pPr>
                              <w:jc w:val="center"/>
                            </w:pPr>
                            <w:r w:rsidRPr="0040022A">
                              <w:t>Penerimaan</w:t>
                            </w:r>
                          </w:p>
                          <w:p w14:paraId="16D55F25" w14:textId="77777777" w:rsidR="00B33124" w:rsidRPr="0040022A" w:rsidRDefault="00B33124" w:rsidP="00B33124">
                            <w:pPr>
                              <w:jc w:val="center"/>
                            </w:pPr>
                            <w:r w:rsidRPr="0040022A">
                              <w:t>Diri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2pt;margin-top:12.3pt;width:72.7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">
                <v:textbox>
                  <w:txbxContent>
                    <w:p w14:paraId="69B31910" w14:textId="77777777" w:rsidR="00B33124" w:rsidRPr="0040022A" w:rsidRDefault="00B33124" w:rsidP="00B33124">
                      <w:pPr>
                        <w:jc w:val="center"/>
                      </w:pPr>
                      <w:r w:rsidRPr="0040022A">
                        <w:t>Penerimaan</w:t>
                      </w:r>
                    </w:p>
                    <w:p w14:paraId="16D55F25" w14:textId="77777777" w:rsidR="00B33124" w:rsidRPr="0040022A" w:rsidRDefault="00B33124" w:rsidP="00B33124">
                      <w:pPr>
                        <w:jc w:val="center"/>
                      </w:pPr>
                      <w:r w:rsidRPr="0040022A">
                        <w:t>Diri</w:t>
                      </w:r>
                    </w:p>
                  </w:txbxContent>
                </v:textbox>
              </v:shape>
            </w:pict>
          </mc:Fallback>
        </mc:AlternateContent>
      </w:r>
    </w:p>
    <w:p w14:paraId="437E9526" w14:textId="53C94C31" w:rsidR="00B33124" w:rsidRPr="00E75FC9" w:rsidRDefault="00E86846" w:rsidP="00B33124">
      <w:pPr>
        <w:tabs>
          <w:tab w:val="left" w:pos="0"/>
          <w:tab w:val="left" w:pos="720"/>
        </w:tabs>
        <w:spacing w:before="240"/>
        <w:ind w:left="360"/>
        <w:contextualSpacing/>
        <w:jc w:val="center"/>
        <w:rPr>
          <w:rFonts w:eastAsia="Calibri"/>
        </w:rPr>
      </w:pPr>
      <w:r w:rsidRPr="00E75FC9">
        <w:rPr>
          <w:rFonts w:eastAsia="Calibri"/>
          <w:noProof/>
        </w:rPr>
        <mc:AlternateContent>
          <mc:Choice Requires="wps">
            <w:drawing>
              <wp:anchor distT="0" distB="0" distL="114300" distR="114300" simplePos="0" relativeHeight="251664384" behindDoc="0" locked="0" layoutInCell="1" allowOverlap="1" wp14:anchorId="0F91A9EB" wp14:editId="0C42CEBC">
                <wp:simplePos x="0" y="0"/>
                <wp:positionH relativeFrom="column">
                  <wp:posOffset>3766820</wp:posOffset>
                </wp:positionH>
                <wp:positionV relativeFrom="paragraph">
                  <wp:posOffset>127635</wp:posOffset>
                </wp:positionV>
                <wp:extent cx="5080" cy="137160"/>
                <wp:effectExtent l="76200" t="0" r="71120" b="53340"/>
                <wp:wrapNone/>
                <wp:docPr id="7" name="Straight Arrow Connector 7"/>
                <wp:cNvGraphicFramePr/>
                <a:graphic xmlns:a="http://schemas.openxmlformats.org/drawingml/2006/main">
                  <a:graphicData uri="http://schemas.microsoft.com/office/word/2010/wordprocessingShape">
                    <wps:wsp>
                      <wps:cNvCnPr/>
                      <wps:spPr>
                        <a:xfrm flipH="1">
                          <a:off x="0" y="0"/>
                          <a:ext cx="5080" cy="137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96.6pt;margin-top:10.05pt;width:.4pt;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" strokecolor="black [3040]">
                <v:stroke endarrow="open"/>
              </v:shape>
            </w:pict>
          </mc:Fallback>
        </mc:AlternateContent>
      </w:r>
      <w:r w:rsidRPr="00E75FC9">
        <w:rPr>
          <w:rFonts w:eastAsia="Calibri"/>
          <w:noProof/>
        </w:rPr>
        <mc:AlternateContent>
          <mc:Choice Requires="wps">
            <w:drawing>
              <wp:anchor distT="0" distB="0" distL="114300" distR="114300" simplePos="0" relativeHeight="251662336" behindDoc="0" locked="0" layoutInCell="1" allowOverlap="1" wp14:anchorId="4088EEFB" wp14:editId="6C7CD6A1">
                <wp:simplePos x="0" y="0"/>
                <wp:positionH relativeFrom="column">
                  <wp:posOffset>1740535</wp:posOffset>
                </wp:positionH>
                <wp:positionV relativeFrom="paragraph">
                  <wp:posOffset>127635</wp:posOffset>
                </wp:positionV>
                <wp:extent cx="203581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035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0.05pt" to="29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CltQEAALcDAAAOAAAAZHJzL2Uyb0RvYy54bWysU8GOEzEMvSPxD1HudKZFRa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" strokecolor="black [3040]"/>
            </w:pict>
          </mc:Fallback>
        </mc:AlternateContent>
      </w:r>
    </w:p>
    <w:p w14:paraId="6A2CA4C6" w14:textId="77777777" w:rsidR="00B33124" w:rsidRPr="00E75FC9" w:rsidRDefault="00B33124" w:rsidP="00B33124">
      <w:pPr>
        <w:tabs>
          <w:tab w:val="left" w:pos="0"/>
          <w:tab w:val="left" w:pos="720"/>
        </w:tabs>
        <w:spacing w:before="240"/>
        <w:ind w:left="360"/>
        <w:contextualSpacing/>
        <w:jc w:val="center"/>
        <w:rPr>
          <w:rFonts w:eastAsia="Calibri"/>
        </w:rPr>
      </w:pPr>
      <w:r w:rsidRPr="00E75FC9">
        <w:rPr>
          <w:rFonts w:eastAsia="Calibri"/>
          <w:noProof/>
        </w:rPr>
        <mc:AlternateContent>
          <mc:Choice Requires="wps">
            <w:drawing>
              <wp:anchor distT="0" distB="0" distL="114300" distR="114300" simplePos="0" relativeHeight="251660288" behindDoc="0" locked="0" layoutInCell="1" allowOverlap="1" wp14:anchorId="74D56E15" wp14:editId="689AE771">
                <wp:simplePos x="0" y="0"/>
                <wp:positionH relativeFrom="column">
                  <wp:posOffset>3304149</wp:posOffset>
                </wp:positionH>
                <wp:positionV relativeFrom="paragraph">
                  <wp:posOffset>46404</wp:posOffset>
                </wp:positionV>
                <wp:extent cx="923925" cy="465129"/>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5129"/>
                        </a:xfrm>
                        <a:prstGeom prst="rect">
                          <a:avLst/>
                        </a:prstGeom>
                        <a:solidFill>
                          <a:srgbClr val="FFFFFF"/>
                        </a:solidFill>
                        <a:ln w="9525">
                          <a:solidFill>
                            <a:srgbClr val="000000"/>
                          </a:solidFill>
                          <a:miter lim="800000"/>
                          <a:headEnd/>
                          <a:tailEnd/>
                        </a:ln>
                      </wps:spPr>
                      <wps:txbx>
                        <w:txbxContent>
                          <w:p w14:paraId="7CEE37AF" w14:textId="77777777" w:rsidR="00B33124" w:rsidRPr="0040022A" w:rsidRDefault="00B33124" w:rsidP="00B33124">
                            <w:pPr>
                              <w:jc w:val="center"/>
                            </w:pPr>
                            <w:r w:rsidRPr="0040022A">
                              <w:t xml:space="preserve">Perilaku Prososial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0.15pt;margin-top:3.65pt;width:72.75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">
                <v:textbox>
                  <w:txbxContent>
                    <w:p w14:paraId="7CEE37AF" w14:textId="77777777" w:rsidR="00B33124" w:rsidRPr="0040022A" w:rsidRDefault="00B33124" w:rsidP="00B33124">
                      <w:pPr>
                        <w:jc w:val="center"/>
                      </w:pPr>
                      <w:r w:rsidRPr="0040022A">
                        <w:t xml:space="preserve">Perilaku Prososial </w:t>
                      </w:r>
                    </w:p>
                  </w:txbxContent>
                </v:textbox>
              </v:shape>
            </w:pict>
          </mc:Fallback>
        </mc:AlternateContent>
      </w:r>
    </w:p>
    <w:p w14:paraId="4DBA3531" w14:textId="77777777" w:rsidR="00B33124" w:rsidRPr="00E75FC9" w:rsidRDefault="00B33124" w:rsidP="00B33124">
      <w:pPr>
        <w:tabs>
          <w:tab w:val="left" w:pos="0"/>
          <w:tab w:val="left" w:pos="720"/>
        </w:tabs>
        <w:spacing w:before="240"/>
        <w:ind w:left="360"/>
        <w:contextualSpacing/>
        <w:jc w:val="center"/>
        <w:rPr>
          <w:rFonts w:eastAsia="Calibri"/>
        </w:rPr>
      </w:pPr>
    </w:p>
    <w:p w14:paraId="7B977CE7" w14:textId="77777777" w:rsidR="00B33124" w:rsidRPr="00E75FC9" w:rsidRDefault="00B33124" w:rsidP="00B33124">
      <w:pPr>
        <w:tabs>
          <w:tab w:val="left" w:pos="0"/>
          <w:tab w:val="left" w:pos="720"/>
        </w:tabs>
        <w:spacing w:before="240"/>
        <w:ind w:left="360"/>
        <w:contextualSpacing/>
        <w:jc w:val="center"/>
        <w:rPr>
          <w:rFonts w:eastAsia="Calibri"/>
        </w:rPr>
      </w:pPr>
    </w:p>
    <w:p w14:paraId="7D9F9D87" w14:textId="6E7BA480" w:rsidR="00B33124" w:rsidRPr="00E75FC9" w:rsidRDefault="00E86846" w:rsidP="00B33124">
      <w:pPr>
        <w:tabs>
          <w:tab w:val="left" w:pos="0"/>
          <w:tab w:val="left" w:pos="720"/>
        </w:tabs>
        <w:spacing w:before="240"/>
        <w:ind w:left="360"/>
        <w:contextualSpacing/>
        <w:jc w:val="center"/>
        <w:rPr>
          <w:rFonts w:eastAsia="Calibri"/>
        </w:rPr>
      </w:pPr>
      <w:r w:rsidRPr="00E75FC9">
        <w:rPr>
          <w:rFonts w:eastAsia="Calibri"/>
          <w:noProof/>
        </w:rPr>
        <mc:AlternateContent>
          <mc:Choice Requires="wps">
            <w:drawing>
              <wp:anchor distT="0" distB="0" distL="114300" distR="114300" simplePos="0" relativeHeight="251665408" behindDoc="0" locked="0" layoutInCell="1" allowOverlap="1" wp14:anchorId="368DBDE7" wp14:editId="26792D5B">
                <wp:simplePos x="0" y="0"/>
                <wp:positionH relativeFrom="column">
                  <wp:posOffset>819785</wp:posOffset>
                </wp:positionH>
                <wp:positionV relativeFrom="paragraph">
                  <wp:posOffset>73025</wp:posOffset>
                </wp:positionV>
                <wp:extent cx="923925" cy="412115"/>
                <wp:effectExtent l="0" t="0" r="2857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115"/>
                        </a:xfrm>
                        <a:prstGeom prst="rect">
                          <a:avLst/>
                        </a:prstGeom>
                        <a:solidFill>
                          <a:srgbClr val="FFFFFF"/>
                        </a:solidFill>
                        <a:ln w="9525">
                          <a:solidFill>
                            <a:srgbClr val="000000"/>
                          </a:solidFill>
                          <a:miter lim="800000"/>
                          <a:headEnd/>
                          <a:tailEnd/>
                        </a:ln>
                      </wps:spPr>
                      <wps:txbx>
                        <w:txbxContent>
                          <w:p w14:paraId="49E363B2" w14:textId="77777777" w:rsidR="00B33124" w:rsidRPr="0040022A" w:rsidRDefault="00B33124" w:rsidP="00B33124">
                            <w:pPr>
                              <w:jc w:val="center"/>
                            </w:pPr>
                            <w:r w:rsidRPr="0040022A">
                              <w:t xml:space="preserve">Regulasi </w:t>
                            </w:r>
                          </w:p>
                          <w:p w14:paraId="33748E83" w14:textId="77777777" w:rsidR="00B33124" w:rsidRPr="0040022A" w:rsidRDefault="00B33124" w:rsidP="00B33124">
                            <w:pPr>
                              <w:jc w:val="center"/>
                            </w:pPr>
                            <w:r w:rsidRPr="0040022A">
                              <w:t>Emosi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55pt;margin-top:5.75pt;width:72.7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">
                <v:textbox>
                  <w:txbxContent>
                    <w:p w14:paraId="49E363B2" w14:textId="77777777" w:rsidR="00B33124" w:rsidRPr="0040022A" w:rsidRDefault="00B33124" w:rsidP="00B33124">
                      <w:pPr>
                        <w:jc w:val="center"/>
                      </w:pPr>
                      <w:r w:rsidRPr="0040022A">
                        <w:t xml:space="preserve">Regulasi </w:t>
                      </w:r>
                    </w:p>
                    <w:p w14:paraId="33748E83" w14:textId="77777777" w:rsidR="00B33124" w:rsidRPr="0040022A" w:rsidRDefault="00B33124" w:rsidP="00B33124">
                      <w:pPr>
                        <w:jc w:val="center"/>
                      </w:pPr>
                      <w:r w:rsidRPr="0040022A">
                        <w:t>Emosi</w:t>
                      </w:r>
                    </w:p>
                  </w:txbxContent>
                </v:textbox>
              </v:shape>
            </w:pict>
          </mc:Fallback>
        </mc:AlternateContent>
      </w:r>
    </w:p>
    <w:p w14:paraId="6F6B4EBC" w14:textId="1862A256" w:rsidR="00B33124" w:rsidRPr="00E75FC9" w:rsidRDefault="00E86846" w:rsidP="00B33124">
      <w:pPr>
        <w:tabs>
          <w:tab w:val="left" w:pos="0"/>
          <w:tab w:val="left" w:pos="720"/>
        </w:tabs>
        <w:spacing w:before="240"/>
        <w:ind w:left="360"/>
        <w:contextualSpacing/>
        <w:jc w:val="center"/>
        <w:rPr>
          <w:rFonts w:eastAsia="Calibri"/>
        </w:rPr>
      </w:pPr>
      <w:r w:rsidRPr="00E75FC9">
        <w:rPr>
          <w:rFonts w:eastAsia="Calibri"/>
          <w:noProof/>
        </w:rPr>
        <mc:AlternateContent>
          <mc:Choice Requires="wps">
            <w:drawing>
              <wp:anchor distT="0" distB="0" distL="114300" distR="114300" simplePos="0" relativeHeight="251663360" behindDoc="0" locked="0" layoutInCell="1" allowOverlap="1" wp14:anchorId="002D0EF6" wp14:editId="1AFA7D02">
                <wp:simplePos x="0" y="0"/>
                <wp:positionH relativeFrom="column">
                  <wp:posOffset>3777615</wp:posOffset>
                </wp:positionH>
                <wp:positionV relativeFrom="paragraph">
                  <wp:posOffset>26035</wp:posOffset>
                </wp:positionV>
                <wp:extent cx="6350" cy="180975"/>
                <wp:effectExtent l="76200" t="38100" r="69850" b="28575"/>
                <wp:wrapNone/>
                <wp:docPr id="6" name="Straight Arrow Connector 6"/>
                <wp:cNvGraphicFramePr/>
                <a:graphic xmlns:a="http://schemas.openxmlformats.org/drawingml/2006/main">
                  <a:graphicData uri="http://schemas.microsoft.com/office/word/2010/wordprocessingShape">
                    <wps:wsp>
                      <wps:cNvCnPr/>
                      <wps:spPr>
                        <a:xfrm flipV="1">
                          <a:off x="0" y="0"/>
                          <a:ext cx="635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97.45pt;margin-top:2.05pt;width:.5pt;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" strokecolor="black [3040]">
                <v:stroke endarrow="open"/>
              </v:shape>
            </w:pict>
          </mc:Fallback>
        </mc:AlternateContent>
      </w:r>
    </w:p>
    <w:p w14:paraId="02B86488" w14:textId="071A80C4" w:rsidR="00B33124" w:rsidRPr="00E75FC9" w:rsidRDefault="00E86846" w:rsidP="00B33124">
      <w:pPr>
        <w:tabs>
          <w:tab w:val="left" w:pos="0"/>
          <w:tab w:val="left" w:pos="720"/>
        </w:tabs>
        <w:spacing w:before="240"/>
        <w:ind w:left="360"/>
        <w:contextualSpacing/>
        <w:jc w:val="center"/>
        <w:rPr>
          <w:rFonts w:eastAsia="Calibri"/>
        </w:rPr>
      </w:pPr>
      <w:r w:rsidRPr="00E75FC9">
        <w:rPr>
          <w:rFonts w:eastAsia="Calibri"/>
          <w:noProof/>
        </w:rPr>
        <mc:AlternateContent>
          <mc:Choice Requires="wps">
            <w:drawing>
              <wp:anchor distT="0" distB="0" distL="114300" distR="114300" simplePos="0" relativeHeight="251661312" behindDoc="0" locked="0" layoutInCell="1" allowOverlap="1" wp14:anchorId="2DA99C26" wp14:editId="1ECA8532">
                <wp:simplePos x="0" y="0"/>
                <wp:positionH relativeFrom="column">
                  <wp:posOffset>1471930</wp:posOffset>
                </wp:positionH>
                <wp:positionV relativeFrom="paragraph">
                  <wp:posOffset>78740</wp:posOffset>
                </wp:positionV>
                <wp:extent cx="2308860" cy="15875"/>
                <wp:effectExtent l="0" t="0" r="15240" b="22225"/>
                <wp:wrapNone/>
                <wp:docPr id="4" name="Straight Connector 4"/>
                <wp:cNvGraphicFramePr/>
                <a:graphic xmlns:a="http://schemas.openxmlformats.org/drawingml/2006/main">
                  <a:graphicData uri="http://schemas.microsoft.com/office/word/2010/wordprocessingShape">
                    <wps:wsp>
                      <wps:cNvCnPr/>
                      <wps:spPr>
                        <a:xfrm flipV="1">
                          <a:off x="0" y="0"/>
                          <a:ext cx="230886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6.2pt" to="29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" strokecolor="black [3040]"/>
            </w:pict>
          </mc:Fallback>
        </mc:AlternateContent>
      </w:r>
    </w:p>
    <w:p w14:paraId="76F56DF9" w14:textId="4E520661" w:rsidR="00B33124" w:rsidRPr="00E86846" w:rsidRDefault="00E86846" w:rsidP="00737F9E">
      <w:pPr>
        <w:tabs>
          <w:tab w:val="left" w:pos="0"/>
          <w:tab w:val="left" w:pos="720"/>
        </w:tabs>
        <w:spacing w:before="240"/>
        <w:contextualSpacing/>
        <w:rPr>
          <w:rFonts w:eastAsia="Calibri"/>
          <w:sz w:val="22"/>
          <w:szCs w:val="22"/>
        </w:rPr>
      </w:pPr>
      <w:r>
        <w:rPr>
          <w:rFonts w:eastAsia="Calibri"/>
          <w:sz w:val="24"/>
          <w:szCs w:val="24"/>
        </w:rPr>
        <w:t xml:space="preserve">                                                </w:t>
      </w:r>
      <w:r w:rsidRPr="00E86846">
        <w:rPr>
          <w:rFonts w:eastAsia="Calibri"/>
          <w:sz w:val="22"/>
          <w:szCs w:val="22"/>
        </w:rPr>
        <w:t xml:space="preserve">Gambar </w:t>
      </w:r>
      <w:r w:rsidR="00B33124" w:rsidRPr="00E86846">
        <w:rPr>
          <w:rFonts w:eastAsia="Calibri"/>
          <w:sz w:val="22"/>
          <w:szCs w:val="22"/>
        </w:rPr>
        <w:t xml:space="preserve">Skema hubungan antar variabel </w:t>
      </w:r>
    </w:p>
    <w:p w14:paraId="364D1B7B" w14:textId="77777777" w:rsidR="00737F9E" w:rsidRPr="00E75FC9" w:rsidRDefault="00737F9E" w:rsidP="00B33124">
      <w:pPr>
        <w:tabs>
          <w:tab w:val="left" w:pos="0"/>
          <w:tab w:val="left" w:pos="1490"/>
        </w:tabs>
        <w:contextualSpacing/>
        <w:jc w:val="both"/>
        <w:rPr>
          <w:rFonts w:eastAsia="Calibri"/>
          <w:sz w:val="24"/>
          <w:szCs w:val="24"/>
        </w:rPr>
      </w:pPr>
    </w:p>
    <w:p w14:paraId="0F3CBD48" w14:textId="3BCB8384" w:rsidR="00737F9E" w:rsidRPr="00E75FC9" w:rsidRDefault="00737F9E" w:rsidP="00B566FF">
      <w:pPr>
        <w:tabs>
          <w:tab w:val="left" w:pos="0"/>
          <w:tab w:val="left" w:pos="1490"/>
        </w:tabs>
        <w:contextualSpacing/>
        <w:jc w:val="both"/>
        <w:rPr>
          <w:rStyle w:val="e24kjd"/>
          <w:sz w:val="24"/>
          <w:szCs w:val="24"/>
        </w:rPr>
      </w:pPr>
      <w:r w:rsidRPr="00E75FC9">
        <w:rPr>
          <w:rFonts w:eastAsia="Calibri"/>
          <w:sz w:val="24"/>
          <w:szCs w:val="24"/>
        </w:rPr>
        <w:t xml:space="preserve">      </w:t>
      </w:r>
      <w:r w:rsidR="00E86846">
        <w:rPr>
          <w:rFonts w:eastAsia="Calibri"/>
          <w:sz w:val="24"/>
          <w:szCs w:val="24"/>
        </w:rPr>
        <w:t xml:space="preserve">   </w:t>
      </w:r>
      <w:r w:rsidRPr="00E75FC9">
        <w:rPr>
          <w:rFonts w:eastAsia="Calibri"/>
          <w:sz w:val="24"/>
          <w:szCs w:val="24"/>
        </w:rPr>
        <w:t xml:space="preserve">Langkah selanjutnya dalam penelitian, </w:t>
      </w:r>
      <w:r w:rsidR="00B33124" w:rsidRPr="00E75FC9">
        <w:rPr>
          <w:rFonts w:eastAsia="Calibri"/>
          <w:sz w:val="24"/>
          <w:szCs w:val="24"/>
        </w:rPr>
        <w:t xml:space="preserve">variabel penelitian perlu didefinisikan secara operasional agar dapat ditetapkan </w:t>
      </w:r>
      <w:proofErr w:type="gramStart"/>
      <w:r w:rsidR="00B33124" w:rsidRPr="00E75FC9">
        <w:rPr>
          <w:rFonts w:eastAsia="Calibri"/>
          <w:sz w:val="24"/>
          <w:szCs w:val="24"/>
        </w:rPr>
        <w:t>cara</w:t>
      </w:r>
      <w:proofErr w:type="gramEnd"/>
      <w:r w:rsidR="00B33124" w:rsidRPr="00E75FC9">
        <w:rPr>
          <w:rFonts w:eastAsia="Calibri"/>
          <w:sz w:val="24"/>
          <w:szCs w:val="24"/>
        </w:rPr>
        <w:t xml:space="preserve"> pengukurann</w:t>
      </w:r>
      <w:r w:rsidRPr="00E75FC9">
        <w:rPr>
          <w:rFonts w:eastAsia="Calibri"/>
          <w:sz w:val="24"/>
          <w:szCs w:val="24"/>
        </w:rPr>
        <w:t xml:space="preserve">ya. Definisi operasional </w:t>
      </w:r>
      <w:r w:rsidR="00B33124" w:rsidRPr="00E75FC9">
        <w:rPr>
          <w:sz w:val="24"/>
          <w:szCs w:val="24"/>
        </w:rPr>
        <w:t xml:space="preserve">Perilaku prososial dalam penelitian ini </w:t>
      </w:r>
      <w:r w:rsidRPr="00E75FC9">
        <w:rPr>
          <w:sz w:val="24"/>
          <w:szCs w:val="24"/>
        </w:rPr>
        <w:t xml:space="preserve">adalah </w:t>
      </w:r>
      <w:r w:rsidR="00B33124" w:rsidRPr="00E75FC9">
        <w:rPr>
          <w:rStyle w:val="e24kjd"/>
          <w:sz w:val="24"/>
          <w:szCs w:val="24"/>
        </w:rPr>
        <w:t>tindakan sukarela yang dimaksudkan untuk membantu dan menguntungkan individu ata</w:t>
      </w:r>
      <w:r w:rsidRPr="00E75FC9">
        <w:rPr>
          <w:rStyle w:val="e24kjd"/>
          <w:sz w:val="24"/>
          <w:szCs w:val="24"/>
        </w:rPr>
        <w:t xml:space="preserve">u kelompok individu lain. </w:t>
      </w:r>
      <w:proofErr w:type="gramStart"/>
      <w:r w:rsidR="00B33124" w:rsidRPr="00E75FC9">
        <w:rPr>
          <w:rStyle w:val="e24kjd"/>
          <w:sz w:val="24"/>
          <w:szCs w:val="24"/>
        </w:rPr>
        <w:t xml:space="preserve">Definisi operasional perilaku prososial tersebut diatas ditetapkan berdasarkan definisi teoritis yang </w:t>
      </w:r>
      <w:r w:rsidRPr="00E75FC9">
        <w:rPr>
          <w:rStyle w:val="e24kjd"/>
          <w:sz w:val="24"/>
          <w:szCs w:val="24"/>
        </w:rPr>
        <w:t>dikemukakan oleh Mussen (1984).</w:t>
      </w:r>
      <w:proofErr w:type="gramEnd"/>
      <w:r w:rsidRPr="00E75FC9">
        <w:rPr>
          <w:rStyle w:val="e24kjd"/>
          <w:sz w:val="24"/>
          <w:szCs w:val="24"/>
        </w:rPr>
        <w:t xml:space="preserve"> </w:t>
      </w:r>
    </w:p>
    <w:p w14:paraId="55DC6317" w14:textId="09813559" w:rsidR="00B33124" w:rsidRPr="00E75FC9" w:rsidRDefault="00737F9E" w:rsidP="00B566FF">
      <w:pPr>
        <w:tabs>
          <w:tab w:val="left" w:pos="0"/>
          <w:tab w:val="left" w:pos="1490"/>
        </w:tabs>
        <w:contextualSpacing/>
        <w:jc w:val="both"/>
        <w:rPr>
          <w:rFonts w:eastAsia="Calibri"/>
          <w:bCs/>
          <w:sz w:val="24"/>
          <w:szCs w:val="24"/>
        </w:rPr>
      </w:pPr>
      <w:r w:rsidRPr="00E75FC9">
        <w:rPr>
          <w:rStyle w:val="e24kjd"/>
          <w:sz w:val="24"/>
          <w:szCs w:val="24"/>
        </w:rPr>
        <w:t xml:space="preserve">     </w:t>
      </w:r>
      <w:r w:rsidR="00E86846">
        <w:rPr>
          <w:rStyle w:val="e24kjd"/>
          <w:sz w:val="24"/>
          <w:szCs w:val="24"/>
        </w:rPr>
        <w:t xml:space="preserve">   </w:t>
      </w:r>
      <w:r w:rsidRPr="00E75FC9">
        <w:rPr>
          <w:rStyle w:val="e24kjd"/>
          <w:sz w:val="24"/>
          <w:szCs w:val="24"/>
        </w:rPr>
        <w:t xml:space="preserve"> Definisi operasional p</w:t>
      </w:r>
      <w:r w:rsidRPr="00E75FC9">
        <w:rPr>
          <w:sz w:val="24"/>
          <w:szCs w:val="24"/>
        </w:rPr>
        <w:t xml:space="preserve">enerimaan diri dalam penelitian </w:t>
      </w:r>
      <w:r w:rsidR="00B33124" w:rsidRPr="00E75FC9">
        <w:rPr>
          <w:sz w:val="24"/>
          <w:szCs w:val="24"/>
        </w:rPr>
        <w:t>ini didefinisikan secara operasional sebagai penilaian yang realistis terhadap kemampuan seseorang yang berkesinambungan dengan penghargaan terhadap keberhargaan dirinya, jaminan dirinya tentang batasan pendiriannya tanpa merasa te</w:t>
      </w:r>
      <w:r w:rsidRPr="00E75FC9">
        <w:rPr>
          <w:sz w:val="24"/>
          <w:szCs w:val="24"/>
        </w:rPr>
        <w:t xml:space="preserve">rendahkan oleh opini orang lain. </w:t>
      </w:r>
      <w:r w:rsidR="00B33124" w:rsidRPr="00E75FC9">
        <w:rPr>
          <w:rStyle w:val="e24kjd"/>
          <w:sz w:val="24"/>
          <w:szCs w:val="24"/>
        </w:rPr>
        <w:t xml:space="preserve">        </w:t>
      </w:r>
      <w:proofErr w:type="gramStart"/>
      <w:r w:rsidR="00B33124" w:rsidRPr="00E75FC9">
        <w:rPr>
          <w:rStyle w:val="e24kjd"/>
          <w:sz w:val="24"/>
          <w:szCs w:val="24"/>
        </w:rPr>
        <w:t>Definisi operasional penerimaan diri tersebut diatas ditetapkan berdasarkan definisi teoritis yang dikemukakan oleh Jersild (1987).</w:t>
      </w:r>
      <w:proofErr w:type="gramEnd"/>
    </w:p>
    <w:p w14:paraId="7AC0F08E" w14:textId="1B8E1F5A" w:rsidR="00737F9E" w:rsidRPr="00E75FC9" w:rsidRDefault="00737F9E" w:rsidP="00B566FF">
      <w:pPr>
        <w:pStyle w:val="ListParagraph"/>
        <w:tabs>
          <w:tab w:val="left" w:pos="0"/>
          <w:tab w:val="left" w:pos="1490"/>
        </w:tabs>
        <w:spacing w:after="0"/>
        <w:ind w:left="0" w:hanging="270"/>
        <w:jc w:val="both"/>
        <w:rPr>
          <w:rFonts w:ascii="Times New Roman" w:hAnsi="Times New Roman" w:cs="Times New Roman"/>
        </w:rPr>
      </w:pPr>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Definisi operasional r</w:t>
      </w:r>
      <w:r w:rsidR="00B33124" w:rsidRPr="00E75FC9">
        <w:rPr>
          <w:rFonts w:ascii="Times New Roman" w:hAnsi="Times New Roman" w:cs="Times New Roman"/>
          <w:sz w:val="24"/>
          <w:szCs w:val="24"/>
        </w:rPr>
        <w:t>egul</w:t>
      </w:r>
      <w:r w:rsidRPr="00E75FC9">
        <w:rPr>
          <w:rFonts w:ascii="Times New Roman" w:hAnsi="Times New Roman" w:cs="Times New Roman"/>
          <w:sz w:val="24"/>
          <w:szCs w:val="24"/>
        </w:rPr>
        <w:t>asi emosi dalam penelitian</w:t>
      </w:r>
      <w:r w:rsidR="00B33124" w:rsidRPr="00E75FC9">
        <w:rPr>
          <w:rFonts w:ascii="Times New Roman" w:hAnsi="Times New Roman" w:cs="Times New Roman"/>
          <w:sz w:val="24"/>
          <w:szCs w:val="24"/>
        </w:rPr>
        <w:t xml:space="preserve"> </w:t>
      </w:r>
      <w:r w:rsidR="007A1C0E" w:rsidRPr="00E75FC9">
        <w:rPr>
          <w:rFonts w:ascii="Times New Roman" w:hAnsi="Times New Roman" w:cs="Times New Roman"/>
          <w:sz w:val="24"/>
          <w:szCs w:val="24"/>
        </w:rPr>
        <w:t xml:space="preserve">adalah kemampuan seseorang dalam </w:t>
      </w:r>
      <w:r w:rsidR="00A43BC2" w:rsidRPr="00E75FC9">
        <w:rPr>
          <w:rFonts w:ascii="Times New Roman" w:hAnsi="Times New Roman" w:cs="Times New Roman"/>
          <w:sz w:val="24"/>
          <w:szCs w:val="24"/>
        </w:rPr>
        <w:t>melakukan respon emosi yang tepat terhadap pengalaman dan perilaku</w:t>
      </w:r>
      <w:r w:rsidR="00B33124" w:rsidRPr="00E75FC9">
        <w:rPr>
          <w:rFonts w:ascii="Times New Roman" w:hAnsi="Times New Roman" w:cs="Times New Roman"/>
          <w:sz w:val="24"/>
          <w:szCs w:val="24"/>
        </w:rPr>
        <w:t>.</w:t>
      </w:r>
      <w:proofErr w:type="gramEnd"/>
      <w:r w:rsidR="00B33124" w:rsidRPr="00E75FC9">
        <w:rPr>
          <w:rFonts w:ascii="Times New Roman" w:hAnsi="Times New Roman" w:cs="Times New Roman"/>
          <w:sz w:val="24"/>
          <w:szCs w:val="24"/>
        </w:rPr>
        <w:t xml:space="preserve"> </w:t>
      </w:r>
      <w:r w:rsidR="00B33124" w:rsidRPr="00E75FC9">
        <w:rPr>
          <w:rStyle w:val="e24kjd"/>
          <w:rFonts w:ascii="Times New Roman" w:hAnsi="Times New Roman" w:cs="Times New Roman"/>
          <w:sz w:val="24"/>
          <w:szCs w:val="24"/>
        </w:rPr>
        <w:t>Definisi operasional regulasi emosi tersebut diatas ditetapkan berdasarkan definisi teoritis yang dikemukakan oleh Gross (2007).</w:t>
      </w:r>
      <w:r w:rsidR="00B33124" w:rsidRPr="00E75FC9">
        <w:rPr>
          <w:rFonts w:ascii="Times New Roman" w:hAnsi="Times New Roman" w:cs="Times New Roman"/>
        </w:rPr>
        <w:t xml:space="preserve"> </w:t>
      </w:r>
    </w:p>
    <w:p w14:paraId="4F4517D2" w14:textId="3E19F53F" w:rsidR="00B33124" w:rsidRPr="00E75FC9" w:rsidRDefault="00737F9E" w:rsidP="00B254B1">
      <w:pPr>
        <w:pStyle w:val="ListParagraph"/>
        <w:tabs>
          <w:tab w:val="left" w:pos="0"/>
          <w:tab w:val="left" w:pos="1490"/>
        </w:tabs>
        <w:spacing w:after="0"/>
        <w:ind w:left="0" w:hanging="270"/>
        <w:jc w:val="both"/>
        <w:rPr>
          <w:rFonts w:ascii="Times New Roman" w:eastAsia="Calibri" w:hAnsi="Times New Roman" w:cs="Times New Roman"/>
          <w:sz w:val="24"/>
          <w:szCs w:val="24"/>
          <w:lang w:val="id-ID"/>
        </w:rPr>
      </w:pPr>
      <w:r w:rsidRPr="00E75FC9">
        <w:rPr>
          <w:rFonts w:ascii="Times New Roman" w:hAnsi="Times New Roman" w:cs="Times New Roman"/>
          <w:sz w:val="24"/>
          <w:szCs w:val="24"/>
        </w:rPr>
        <w:t xml:space="preserve">            </w:t>
      </w:r>
      <w:proofErr w:type="gramStart"/>
      <w:r w:rsidRPr="00E75FC9">
        <w:rPr>
          <w:rFonts w:ascii="Times New Roman" w:hAnsi="Times New Roman" w:cs="Times New Roman"/>
          <w:sz w:val="24"/>
          <w:szCs w:val="24"/>
        </w:rPr>
        <w:t xml:space="preserve">Teknik </w:t>
      </w:r>
      <w:r w:rsidR="00B33124" w:rsidRPr="00E75FC9">
        <w:rPr>
          <w:rFonts w:ascii="Times New Roman" w:hAnsi="Times New Roman" w:cs="Times New Roman"/>
          <w:sz w:val="24"/>
          <w:szCs w:val="24"/>
        </w:rPr>
        <w:t xml:space="preserve"> pengumpulan</w:t>
      </w:r>
      <w:proofErr w:type="gramEnd"/>
      <w:r w:rsidR="00B33124" w:rsidRPr="00E75FC9">
        <w:rPr>
          <w:rFonts w:ascii="Times New Roman" w:hAnsi="Times New Roman" w:cs="Times New Roman"/>
          <w:sz w:val="24"/>
          <w:szCs w:val="24"/>
        </w:rPr>
        <w:t xml:space="preserve"> data yang digunakan dalam penelitian ini adalah skala</w:t>
      </w:r>
      <w:r w:rsidR="00A43BC2" w:rsidRPr="00E75FC9">
        <w:rPr>
          <w:rFonts w:ascii="Times New Roman" w:hAnsi="Times New Roman" w:cs="Times New Roman"/>
          <w:sz w:val="24"/>
          <w:szCs w:val="24"/>
        </w:rPr>
        <w:t xml:space="preserve"> likert.</w:t>
      </w:r>
      <w:r w:rsidR="00B33124" w:rsidRPr="00E75FC9">
        <w:rPr>
          <w:rFonts w:ascii="Times New Roman" w:eastAsia="Calibri" w:hAnsi="Times New Roman" w:cs="Times New Roman"/>
          <w:bCs/>
          <w:sz w:val="24"/>
          <w:szCs w:val="24"/>
          <w:lang w:val="id-ID"/>
        </w:rPr>
        <w:t xml:space="preserve"> </w:t>
      </w:r>
      <w:r w:rsidR="00B33124" w:rsidRPr="00E75FC9">
        <w:rPr>
          <w:rFonts w:ascii="Times New Roman" w:eastAsia="Calibri" w:hAnsi="Times New Roman" w:cs="Times New Roman"/>
          <w:bCs/>
          <w:sz w:val="24"/>
          <w:szCs w:val="24"/>
        </w:rPr>
        <w:t>S</w:t>
      </w:r>
      <w:r w:rsidR="00B33124" w:rsidRPr="00E75FC9">
        <w:rPr>
          <w:rFonts w:ascii="Times New Roman" w:eastAsia="Calibri" w:hAnsi="Times New Roman" w:cs="Times New Roman"/>
          <w:bCs/>
          <w:sz w:val="24"/>
          <w:szCs w:val="24"/>
          <w:lang w:val="id-ID"/>
        </w:rPr>
        <w:t xml:space="preserve">kala </w:t>
      </w:r>
      <w:r w:rsidR="00B33124" w:rsidRPr="00E75FC9">
        <w:rPr>
          <w:rFonts w:ascii="Times New Roman" w:eastAsia="Calibri" w:hAnsi="Times New Roman" w:cs="Times New Roman"/>
          <w:bCs/>
          <w:sz w:val="24"/>
          <w:szCs w:val="24"/>
        </w:rPr>
        <w:t xml:space="preserve">perilaku prososial </w:t>
      </w:r>
      <w:r w:rsidR="00B33124" w:rsidRPr="00E75FC9">
        <w:rPr>
          <w:rFonts w:ascii="Times New Roman" w:eastAsia="Calibri" w:hAnsi="Times New Roman" w:cs="Times New Roman"/>
          <w:bCs/>
          <w:sz w:val="24"/>
          <w:szCs w:val="24"/>
          <w:lang w:val="id-ID"/>
        </w:rPr>
        <w:t xml:space="preserve">yang digunakan pada penelitian ini berdasarkan teori dari </w:t>
      </w:r>
      <w:r w:rsidR="00B33124" w:rsidRPr="00E75FC9">
        <w:rPr>
          <w:rFonts w:ascii="Times New Roman" w:eastAsia="Calibri" w:hAnsi="Times New Roman" w:cs="Times New Roman"/>
          <w:bCs/>
          <w:sz w:val="24"/>
          <w:szCs w:val="24"/>
        </w:rPr>
        <w:t>Mussen</w:t>
      </w:r>
      <w:r w:rsidR="00B33124" w:rsidRPr="00E75FC9">
        <w:rPr>
          <w:rFonts w:ascii="Times New Roman" w:eastAsia="Calibri" w:hAnsi="Times New Roman" w:cs="Times New Roman"/>
          <w:bCs/>
          <w:sz w:val="24"/>
          <w:szCs w:val="24"/>
          <w:lang w:val="id-ID"/>
        </w:rPr>
        <w:t xml:space="preserve"> (198</w:t>
      </w:r>
      <w:r w:rsidR="00B33124" w:rsidRPr="00E75FC9">
        <w:rPr>
          <w:rFonts w:ascii="Times New Roman" w:eastAsia="Calibri" w:hAnsi="Times New Roman" w:cs="Times New Roman"/>
          <w:bCs/>
          <w:sz w:val="24"/>
          <w:szCs w:val="24"/>
        </w:rPr>
        <w:t>4</w:t>
      </w:r>
      <w:r w:rsidR="00B33124" w:rsidRPr="00E75FC9">
        <w:rPr>
          <w:rFonts w:ascii="Times New Roman" w:eastAsia="Calibri" w:hAnsi="Times New Roman" w:cs="Times New Roman"/>
          <w:bCs/>
          <w:sz w:val="24"/>
          <w:szCs w:val="24"/>
          <w:lang w:val="id-ID"/>
        </w:rPr>
        <w:t xml:space="preserve">) mengemukakan mengenai aspek-aspek </w:t>
      </w:r>
      <w:r w:rsidR="00B33124" w:rsidRPr="00E75FC9">
        <w:rPr>
          <w:rFonts w:ascii="Times New Roman" w:eastAsia="Calibri" w:hAnsi="Times New Roman" w:cs="Times New Roman"/>
          <w:bCs/>
          <w:sz w:val="24"/>
          <w:szCs w:val="24"/>
        </w:rPr>
        <w:t>prososial</w:t>
      </w:r>
      <w:r w:rsidR="00B33124" w:rsidRPr="00E75FC9">
        <w:rPr>
          <w:rFonts w:ascii="Times New Roman" w:eastAsia="Calibri" w:hAnsi="Times New Roman" w:cs="Times New Roman"/>
          <w:bCs/>
          <w:sz w:val="24"/>
          <w:szCs w:val="24"/>
          <w:lang w:val="id-ID"/>
        </w:rPr>
        <w:t xml:space="preserve"> yang berisi </w:t>
      </w:r>
      <w:r w:rsidR="00B33124" w:rsidRPr="00E75FC9">
        <w:rPr>
          <w:rFonts w:ascii="Times New Roman" w:eastAsia="Calibri" w:hAnsi="Times New Roman" w:cs="Times New Roman"/>
          <w:bCs/>
          <w:sz w:val="24"/>
          <w:szCs w:val="24"/>
        </w:rPr>
        <w:t>lima</w:t>
      </w:r>
      <w:r w:rsidR="00B33124" w:rsidRPr="00E75FC9">
        <w:rPr>
          <w:rFonts w:ascii="Times New Roman" w:eastAsia="Calibri" w:hAnsi="Times New Roman" w:cs="Times New Roman"/>
          <w:bCs/>
          <w:sz w:val="24"/>
          <w:szCs w:val="24"/>
          <w:lang w:val="id-ID"/>
        </w:rPr>
        <w:t xml:space="preserve"> hal, yaitu;</w:t>
      </w:r>
      <w:r w:rsidR="00B33124" w:rsidRPr="00E75FC9">
        <w:rPr>
          <w:rFonts w:ascii="Times New Roman" w:eastAsia="Calibri" w:hAnsi="Times New Roman" w:cs="Times New Roman"/>
          <w:bCs/>
          <w:sz w:val="24"/>
          <w:szCs w:val="24"/>
        </w:rPr>
        <w:t xml:space="preserve"> 1)berbagi; 2)menolong; 3) kerjasama; 4) bertindak jujur; 5) berderma. Skala penerimaan diri menggunakan teori dari Jersild (1987) berisi sepuluh aspek, antara lain; 1) mengenal diri; 2)menerima kelemahan; 3) perasaan inferior; 4) mampu menerima kritik; 5) memiliki keseimbangan; 6) menerima diri dan orang lain; 7) meminta kelayakan diri; 8) menikmati hidup; 9) menyeimbangkan moral; 10) sikap penerimaan diri.</w:t>
      </w:r>
      <w:r w:rsidR="00B254B1" w:rsidRPr="00E75FC9">
        <w:rPr>
          <w:rFonts w:ascii="Times New Roman" w:eastAsia="Calibri" w:hAnsi="Times New Roman" w:cs="Times New Roman"/>
          <w:bCs/>
          <w:sz w:val="24"/>
          <w:szCs w:val="24"/>
        </w:rPr>
        <w:t xml:space="preserve"> </w:t>
      </w:r>
      <w:r w:rsidR="00B33124" w:rsidRPr="00E75FC9">
        <w:rPr>
          <w:rFonts w:ascii="Times New Roman" w:eastAsia="Calibri" w:hAnsi="Times New Roman" w:cs="Times New Roman"/>
          <w:bCs/>
          <w:sz w:val="24"/>
          <w:szCs w:val="24"/>
        </w:rPr>
        <w:t xml:space="preserve">Skala regulasi emosi menggunakan teori dari Gross (2007) dengan aspek-aspek yang terdiri dari empat hal, yaitu; 1) yakin dengan kemampuan dalam mengatasi masalah;  2) tidak mudah terpengaruh dengan emosi negative;  3) kemampuan mengontrol emosi;  4) kemampuan menerima suatu keadaan.      </w:t>
      </w:r>
    </w:p>
    <w:p w14:paraId="239A9A13" w14:textId="77777777" w:rsidR="00B566FF" w:rsidRPr="00E75FC9" w:rsidRDefault="00B566FF" w:rsidP="00B33124">
      <w:pPr>
        <w:spacing w:line="276" w:lineRule="auto"/>
        <w:ind w:left="-180"/>
        <w:jc w:val="both"/>
        <w:rPr>
          <w:b/>
          <w:spacing w:val="2"/>
          <w:position w:val="-1"/>
          <w:sz w:val="24"/>
          <w:szCs w:val="24"/>
        </w:rPr>
      </w:pPr>
      <w:r w:rsidRPr="00E75FC9">
        <w:rPr>
          <w:b/>
          <w:spacing w:val="2"/>
          <w:position w:val="-1"/>
          <w:sz w:val="24"/>
          <w:szCs w:val="24"/>
        </w:rPr>
        <w:t xml:space="preserve">   </w:t>
      </w:r>
    </w:p>
    <w:p w14:paraId="56DCBA60" w14:textId="40E26FC4" w:rsidR="00E62164" w:rsidRPr="00E75FC9" w:rsidRDefault="00B566FF" w:rsidP="00B33124">
      <w:pPr>
        <w:spacing w:line="276" w:lineRule="auto"/>
        <w:ind w:left="-180"/>
        <w:jc w:val="both"/>
        <w:rPr>
          <w:b/>
          <w:spacing w:val="2"/>
          <w:position w:val="-1"/>
          <w:sz w:val="24"/>
          <w:szCs w:val="24"/>
        </w:rPr>
      </w:pPr>
      <w:r w:rsidRPr="00E75FC9">
        <w:rPr>
          <w:b/>
          <w:spacing w:val="2"/>
          <w:position w:val="-1"/>
          <w:sz w:val="24"/>
          <w:szCs w:val="24"/>
        </w:rPr>
        <w:t xml:space="preserve">   </w:t>
      </w:r>
      <w:r w:rsidR="00815AFB" w:rsidRPr="00E75FC9">
        <w:rPr>
          <w:b/>
          <w:spacing w:val="2"/>
          <w:position w:val="-1"/>
          <w:sz w:val="24"/>
          <w:szCs w:val="24"/>
        </w:rPr>
        <w:t xml:space="preserve">Hasil </w:t>
      </w:r>
    </w:p>
    <w:p w14:paraId="5CFA2A55" w14:textId="49E6927C" w:rsidR="00815AFB" w:rsidRPr="00E75FC9" w:rsidRDefault="00815AFB" w:rsidP="00815AFB">
      <w:pPr>
        <w:pStyle w:val="ListParagraph"/>
        <w:tabs>
          <w:tab w:val="left" w:pos="-180"/>
        </w:tabs>
        <w:autoSpaceDE w:val="0"/>
        <w:autoSpaceDN w:val="0"/>
        <w:adjustRightInd w:val="0"/>
        <w:spacing w:after="0"/>
        <w:ind w:left="0"/>
        <w:jc w:val="both"/>
        <w:rPr>
          <w:rFonts w:ascii="Times New Roman" w:eastAsia="Calibri" w:hAnsi="Times New Roman" w:cs="Times New Roman"/>
          <w:bCs/>
          <w:sz w:val="24"/>
          <w:szCs w:val="24"/>
        </w:rPr>
      </w:pPr>
      <w:r w:rsidRPr="00E75FC9">
        <w:rPr>
          <w:rFonts w:ascii="Times New Roman" w:eastAsia="Calibri" w:hAnsi="Times New Roman" w:cs="Times New Roman"/>
          <w:bCs/>
          <w:sz w:val="24"/>
          <w:szCs w:val="24"/>
        </w:rPr>
        <w:t xml:space="preserve">            </w:t>
      </w:r>
      <w:proofErr w:type="gramStart"/>
      <w:r w:rsidRPr="00E75FC9">
        <w:rPr>
          <w:rFonts w:ascii="Times New Roman" w:eastAsia="Calibri" w:hAnsi="Times New Roman" w:cs="Times New Roman"/>
          <w:bCs/>
          <w:sz w:val="24"/>
          <w:szCs w:val="24"/>
        </w:rPr>
        <w:t>Penelitian ini menggunakan statistic parametrik oleh karena itu sebelum melakukan analisis data maka terlebih dahulu dilakukan uji normalitas, linieritas</w:t>
      </w:r>
      <w:r w:rsidR="00B566FF" w:rsidRPr="00E75FC9">
        <w:rPr>
          <w:rFonts w:ascii="Times New Roman" w:eastAsia="Calibri" w:hAnsi="Times New Roman" w:cs="Times New Roman"/>
          <w:bCs/>
          <w:sz w:val="24"/>
          <w:szCs w:val="24"/>
        </w:rPr>
        <w:t xml:space="preserve"> dan multikolinieritas</w:t>
      </w:r>
      <w:r w:rsidRPr="00E75FC9">
        <w:rPr>
          <w:rFonts w:ascii="Times New Roman" w:eastAsia="Calibri" w:hAnsi="Times New Roman" w:cs="Times New Roman"/>
          <w:bCs/>
          <w:sz w:val="24"/>
          <w:szCs w:val="24"/>
        </w:rPr>
        <w:t>.</w:t>
      </w:r>
      <w:proofErr w:type="gramEnd"/>
      <w:r w:rsidRPr="00E75FC9">
        <w:rPr>
          <w:rFonts w:ascii="Times New Roman" w:eastAsia="Calibri" w:hAnsi="Times New Roman" w:cs="Times New Roman"/>
          <w:bCs/>
          <w:sz w:val="24"/>
          <w:szCs w:val="24"/>
        </w:rPr>
        <w:t xml:space="preserve"> Hasil uji normalitas menggunakan </w:t>
      </w:r>
      <w:r w:rsidRPr="00E75FC9">
        <w:rPr>
          <w:rFonts w:ascii="Times New Roman" w:eastAsia="Calibri" w:hAnsi="Times New Roman" w:cs="Times New Roman"/>
          <w:bCs/>
          <w:i/>
          <w:sz w:val="24"/>
          <w:szCs w:val="24"/>
        </w:rPr>
        <w:t xml:space="preserve">Shapiro-Wilk Test </w:t>
      </w:r>
      <w:r w:rsidRPr="00E75FC9">
        <w:rPr>
          <w:rFonts w:ascii="Times New Roman" w:eastAsia="Calibri" w:hAnsi="Times New Roman" w:cs="Times New Roman"/>
          <w:bCs/>
          <w:sz w:val="24"/>
          <w:szCs w:val="24"/>
        </w:rPr>
        <w:t xml:space="preserve">menunjukkan bahwa nilai </w:t>
      </w:r>
      <w:r w:rsidRPr="00E75FC9">
        <w:rPr>
          <w:rFonts w:ascii="Times New Roman" w:eastAsia="Calibri" w:hAnsi="Times New Roman" w:cs="Times New Roman"/>
          <w:bCs/>
          <w:i/>
          <w:sz w:val="24"/>
          <w:szCs w:val="24"/>
        </w:rPr>
        <w:t>Shapiro-Wilk Test</w:t>
      </w:r>
      <w:r w:rsidRPr="00E75FC9">
        <w:rPr>
          <w:rFonts w:ascii="Times New Roman" w:eastAsia="Calibri" w:hAnsi="Times New Roman" w:cs="Times New Roman"/>
          <w:bCs/>
          <w:sz w:val="24"/>
          <w:szCs w:val="24"/>
        </w:rPr>
        <w:t xml:space="preserve"> =  0,966 dan p = 0,057 yang berarti lebih besar dari pada 0,05 atau p = 0,057 &gt; 0,05 sehingga dapat disimpulkan bahwa data perilaku prososial berdistribusi normal.</w:t>
      </w:r>
    </w:p>
    <w:p w14:paraId="7AE56DC5" w14:textId="779CB765" w:rsidR="00815AFB" w:rsidRPr="00E75FC9" w:rsidRDefault="00815AFB" w:rsidP="00815AFB">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Hasil uji linearitas diperoleh nilai </w:t>
      </w:r>
      <w:r w:rsidRPr="00E75FC9">
        <w:rPr>
          <w:rFonts w:ascii="Times New Roman" w:eastAsia="Times New Roman" w:hAnsi="Times New Roman" w:cs="Times New Roman"/>
          <w:i/>
          <w:sz w:val="24"/>
          <w:szCs w:val="24"/>
        </w:rPr>
        <w:t>deviation form linearity</w:t>
      </w:r>
      <w:r w:rsidRPr="00E75FC9">
        <w:rPr>
          <w:rFonts w:ascii="Times New Roman" w:eastAsia="Times New Roman" w:hAnsi="Times New Roman" w:cs="Times New Roman"/>
          <w:sz w:val="24"/>
          <w:szCs w:val="24"/>
        </w:rPr>
        <w:t xml:space="preserve"> F = 1,153 dan   p = 0,371 (p &gt; 0</w:t>
      </w:r>
      <w:proofErr w:type="gramStart"/>
      <w:r w:rsidRPr="00E75FC9">
        <w:rPr>
          <w:rFonts w:ascii="Times New Roman" w:eastAsia="Times New Roman" w:hAnsi="Times New Roman" w:cs="Times New Roman"/>
          <w:sz w:val="24"/>
          <w:szCs w:val="24"/>
        </w:rPr>
        <w:t>,05</w:t>
      </w:r>
      <w:proofErr w:type="gramEnd"/>
      <w:r w:rsidRPr="00E75FC9">
        <w:rPr>
          <w:rFonts w:ascii="Times New Roman" w:eastAsia="Times New Roman" w:hAnsi="Times New Roman" w:cs="Times New Roman"/>
          <w:sz w:val="24"/>
          <w:szCs w:val="24"/>
        </w:rPr>
        <w:t xml:space="preserve">) maka dapat disimpulkan bahwa ada hubungan linear secara signifikan antara variabel penerimaan diri </w:t>
      </w:r>
      <w:r w:rsidR="00B30623" w:rsidRPr="00E75FC9">
        <w:rPr>
          <w:rFonts w:ascii="Times New Roman" w:eastAsia="Times New Roman" w:hAnsi="Times New Roman" w:cs="Times New Roman"/>
          <w:sz w:val="24"/>
          <w:szCs w:val="24"/>
        </w:rPr>
        <w:t xml:space="preserve"> dengan prososial</w:t>
      </w:r>
      <w:r w:rsidRPr="00E75FC9">
        <w:rPr>
          <w:rFonts w:ascii="Times New Roman" w:eastAsia="Times New Roman" w:hAnsi="Times New Roman" w:cs="Times New Roman"/>
          <w:sz w:val="24"/>
          <w:szCs w:val="24"/>
        </w:rPr>
        <w:t>.  Hasil uji linearita</w:t>
      </w:r>
      <w:r w:rsidR="00B30623" w:rsidRPr="00E75FC9">
        <w:rPr>
          <w:rFonts w:ascii="Times New Roman" w:eastAsia="Times New Roman" w:hAnsi="Times New Roman" w:cs="Times New Roman"/>
          <w:sz w:val="24"/>
          <w:szCs w:val="24"/>
        </w:rPr>
        <w:t xml:space="preserve">s pada variabel regulasi </w:t>
      </w:r>
      <w:proofErr w:type="gramStart"/>
      <w:r w:rsidR="00B30623" w:rsidRPr="00E75FC9">
        <w:rPr>
          <w:rFonts w:ascii="Times New Roman" w:eastAsia="Times New Roman" w:hAnsi="Times New Roman" w:cs="Times New Roman"/>
          <w:sz w:val="24"/>
          <w:szCs w:val="24"/>
        </w:rPr>
        <w:t xml:space="preserve">emosi </w:t>
      </w:r>
      <w:r w:rsidRPr="00E75FC9">
        <w:rPr>
          <w:rFonts w:ascii="Times New Roman" w:eastAsia="Times New Roman" w:hAnsi="Times New Roman" w:cs="Times New Roman"/>
          <w:sz w:val="24"/>
          <w:szCs w:val="24"/>
        </w:rPr>
        <w:t xml:space="preserve"> dengan</w:t>
      </w:r>
      <w:proofErr w:type="gramEnd"/>
      <w:r w:rsidRPr="00E75FC9">
        <w:rPr>
          <w:rFonts w:ascii="Times New Roman" w:eastAsia="Times New Roman" w:hAnsi="Times New Roman" w:cs="Times New Roman"/>
          <w:sz w:val="24"/>
          <w:szCs w:val="24"/>
        </w:rPr>
        <w:t xml:space="preserve"> prososial diperoleh nilai </w:t>
      </w:r>
      <w:r w:rsidRPr="00E75FC9">
        <w:rPr>
          <w:rFonts w:ascii="Times New Roman" w:eastAsia="Times New Roman" w:hAnsi="Times New Roman" w:cs="Times New Roman"/>
          <w:i/>
          <w:sz w:val="24"/>
          <w:szCs w:val="24"/>
        </w:rPr>
        <w:t xml:space="preserve">deviation form linearity </w:t>
      </w:r>
      <w:r w:rsidRPr="00E75FC9">
        <w:rPr>
          <w:rFonts w:ascii="Times New Roman" w:eastAsia="Times New Roman" w:hAnsi="Times New Roman" w:cs="Times New Roman"/>
          <w:sz w:val="24"/>
          <w:szCs w:val="24"/>
        </w:rPr>
        <w:t xml:space="preserve">F= 1,726 dengan p = 0,059 (p &gt; 0,05). </w:t>
      </w:r>
      <w:proofErr w:type="gramStart"/>
      <w:r w:rsidRPr="00E75FC9">
        <w:rPr>
          <w:rFonts w:ascii="Times New Roman" w:eastAsia="Times New Roman" w:hAnsi="Times New Roman" w:cs="Times New Roman"/>
          <w:sz w:val="24"/>
          <w:szCs w:val="24"/>
        </w:rPr>
        <w:t>Maka dapat disimpulkan bahwa ada hubungan linear secara signifikan antara variabel regulasi emosi dengan prososial.</w:t>
      </w:r>
      <w:proofErr w:type="gramEnd"/>
      <w:r w:rsidRPr="00E75FC9">
        <w:rPr>
          <w:rFonts w:ascii="Times New Roman" w:eastAsia="Times New Roman" w:hAnsi="Times New Roman" w:cs="Times New Roman"/>
          <w:sz w:val="24"/>
          <w:szCs w:val="24"/>
        </w:rPr>
        <w:t xml:space="preserve"> </w:t>
      </w:r>
    </w:p>
    <w:p w14:paraId="00CD6A6B" w14:textId="77777777" w:rsidR="00B566FF" w:rsidRPr="00E75FC9" w:rsidRDefault="00B566FF" w:rsidP="00815AFB">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00815AFB" w:rsidRPr="00E75FC9">
        <w:rPr>
          <w:rFonts w:ascii="Times New Roman" w:eastAsia="Times New Roman" w:hAnsi="Times New Roman" w:cs="Times New Roman"/>
          <w:sz w:val="24"/>
          <w:szCs w:val="24"/>
        </w:rPr>
        <w:t>Uji prasyarat selanjutnya adalah uji multikolinearitas.</w:t>
      </w:r>
      <w:proofErr w:type="gramEnd"/>
      <w:r w:rsidR="00815AFB" w:rsidRPr="00E75FC9">
        <w:rPr>
          <w:rFonts w:ascii="Times New Roman" w:eastAsia="Times New Roman" w:hAnsi="Times New Roman" w:cs="Times New Roman"/>
          <w:sz w:val="24"/>
          <w:szCs w:val="24"/>
        </w:rPr>
        <w:t xml:space="preserve"> Didapatkan hasil uji </w:t>
      </w:r>
      <w:proofErr w:type="gramStart"/>
      <w:r w:rsidR="00815AFB" w:rsidRPr="00E75FC9">
        <w:rPr>
          <w:rFonts w:ascii="Times New Roman" w:eastAsia="Times New Roman" w:hAnsi="Times New Roman" w:cs="Times New Roman"/>
          <w:sz w:val="24"/>
          <w:szCs w:val="24"/>
        </w:rPr>
        <w:t>multikolonearitas .</w:t>
      </w:r>
      <w:proofErr w:type="gramEnd"/>
      <w:r w:rsidR="00815AFB" w:rsidRPr="00E75FC9">
        <w:rPr>
          <w:rFonts w:ascii="Times New Roman" w:eastAsia="Times New Roman" w:hAnsi="Times New Roman" w:cs="Times New Roman"/>
          <w:sz w:val="24"/>
          <w:szCs w:val="24"/>
        </w:rPr>
        <w:t xml:space="preserve"> Didapatkan hasil uji multikolinearitas memperoleh hasil tolerance sebesar 0,937 &gt; 0</w:t>
      </w:r>
      <w:proofErr w:type="gramStart"/>
      <w:r w:rsidR="00815AFB" w:rsidRPr="00E75FC9">
        <w:rPr>
          <w:rFonts w:ascii="Times New Roman" w:eastAsia="Times New Roman" w:hAnsi="Times New Roman" w:cs="Times New Roman"/>
          <w:sz w:val="24"/>
          <w:szCs w:val="24"/>
        </w:rPr>
        <w:t>,10</w:t>
      </w:r>
      <w:proofErr w:type="gramEnd"/>
      <w:r w:rsidR="00815AFB" w:rsidRPr="00E75FC9">
        <w:rPr>
          <w:rFonts w:ascii="Times New Roman" w:eastAsia="Times New Roman" w:hAnsi="Times New Roman" w:cs="Times New Roman"/>
          <w:sz w:val="24"/>
          <w:szCs w:val="24"/>
        </w:rPr>
        <w:t xml:space="preserve"> dan didapatkan nilai VIP sebesar 1,067 &lt;10,0. </w:t>
      </w:r>
      <w:proofErr w:type="gramStart"/>
      <w:r w:rsidR="00815AFB" w:rsidRPr="00E75FC9">
        <w:rPr>
          <w:rFonts w:ascii="Times New Roman" w:eastAsia="Times New Roman" w:hAnsi="Times New Roman" w:cs="Times New Roman"/>
          <w:sz w:val="24"/>
          <w:szCs w:val="24"/>
        </w:rPr>
        <w:t xml:space="preserve">Didapatkannya hasil tersebut </w:t>
      </w:r>
      <w:r w:rsidR="00815AFB" w:rsidRPr="00E75FC9">
        <w:rPr>
          <w:rFonts w:ascii="Times New Roman" w:eastAsia="Times New Roman" w:hAnsi="Times New Roman" w:cs="Times New Roman"/>
          <w:sz w:val="24"/>
          <w:szCs w:val="24"/>
        </w:rPr>
        <w:lastRenderedPageBreak/>
        <w:t>maka dapat dinyatakan tidak terjadi multikolonearitas antara variabel penerimaan diri dan regulasi emosi.</w:t>
      </w:r>
      <w:proofErr w:type="gramEnd"/>
      <w:r w:rsidR="00815AFB" w:rsidRPr="00E75FC9">
        <w:rPr>
          <w:rFonts w:ascii="Times New Roman" w:eastAsia="Times New Roman" w:hAnsi="Times New Roman" w:cs="Times New Roman"/>
          <w:sz w:val="24"/>
          <w:szCs w:val="24"/>
        </w:rPr>
        <w:t xml:space="preserve">  </w:t>
      </w:r>
    </w:p>
    <w:p w14:paraId="4CFB532C" w14:textId="12DCB1B2" w:rsidR="00815AFB" w:rsidRPr="00E75FC9" w:rsidRDefault="00B566FF" w:rsidP="00815AFB">
      <w:pPr>
        <w:pStyle w:val="ListParagraph"/>
        <w:spacing w:after="0"/>
        <w:ind w:left="0"/>
        <w:jc w:val="both"/>
        <w:rPr>
          <w:rFonts w:ascii="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00815AFB" w:rsidRPr="00E75FC9">
        <w:rPr>
          <w:rFonts w:ascii="Times New Roman" w:hAnsi="Times New Roman" w:cs="Times New Roman"/>
          <w:sz w:val="24"/>
          <w:szCs w:val="24"/>
        </w:rPr>
        <w:t>Hasil penelitian ini merupakan hasil dari analisis data dan uji hipotesis yang dilakukan dengan menggunakan analisa regresi linear berganda melalui program komputer SPSS.</w:t>
      </w:r>
      <w:proofErr w:type="gramEnd"/>
      <w:r w:rsidR="00815AFB" w:rsidRPr="00E75FC9">
        <w:rPr>
          <w:rFonts w:ascii="Times New Roman" w:hAnsi="Times New Roman" w:cs="Times New Roman"/>
          <w:sz w:val="24"/>
          <w:szCs w:val="24"/>
        </w:rPr>
        <w:t xml:space="preserve"> </w:t>
      </w:r>
      <w:proofErr w:type="gramStart"/>
      <w:r w:rsidR="00815AFB" w:rsidRPr="00E75FC9">
        <w:rPr>
          <w:rFonts w:ascii="Times New Roman" w:hAnsi="Times New Roman" w:cs="Times New Roman"/>
          <w:sz w:val="24"/>
          <w:szCs w:val="24"/>
        </w:rPr>
        <w:t>Berdasarkan hasil tersebut maka hipotesis penelitian yang pertama diterima.</w:t>
      </w:r>
      <w:proofErr w:type="gramEnd"/>
      <w:r w:rsidR="00815AFB" w:rsidRPr="00E75FC9">
        <w:rPr>
          <w:rFonts w:ascii="Times New Roman" w:hAnsi="Times New Roman" w:cs="Times New Roman"/>
          <w:sz w:val="24"/>
          <w:szCs w:val="24"/>
        </w:rPr>
        <w:t xml:space="preserve"> </w:t>
      </w:r>
      <w:proofErr w:type="gramStart"/>
      <w:r w:rsidR="00815AFB" w:rsidRPr="00E75FC9">
        <w:rPr>
          <w:rFonts w:ascii="Times New Roman" w:eastAsia="Times New Roman" w:hAnsi="Times New Roman" w:cs="Times New Roman"/>
          <w:sz w:val="24"/>
          <w:szCs w:val="24"/>
        </w:rPr>
        <w:t>Hipotesis  pertama</w:t>
      </w:r>
      <w:proofErr w:type="gramEnd"/>
      <w:r w:rsidR="00815AFB" w:rsidRPr="00E75FC9">
        <w:rPr>
          <w:rFonts w:ascii="Times New Roman" w:eastAsia="Times New Roman" w:hAnsi="Times New Roman" w:cs="Times New Roman"/>
          <w:sz w:val="24"/>
          <w:szCs w:val="24"/>
        </w:rPr>
        <w:t xml:space="preserve"> berbunyi bahwa secara bersama-sama peneriman diri dan regulasi emosi mempunyai hubungan dengan perilaku prososial. Hasil penelitian regresi berganda diper</w:t>
      </w:r>
      <w:r w:rsidRPr="00E75FC9">
        <w:rPr>
          <w:rFonts w:ascii="Times New Roman" w:eastAsia="Times New Roman" w:hAnsi="Times New Roman" w:cs="Times New Roman"/>
          <w:sz w:val="24"/>
          <w:szCs w:val="24"/>
        </w:rPr>
        <w:t xml:space="preserve">oleh nilai F = 7,518 dengan   </w:t>
      </w:r>
      <w:r w:rsidR="00815AFB" w:rsidRPr="00E75FC9">
        <w:rPr>
          <w:rFonts w:ascii="Times New Roman" w:eastAsia="Times New Roman" w:hAnsi="Times New Roman" w:cs="Times New Roman"/>
          <w:sz w:val="24"/>
          <w:szCs w:val="24"/>
        </w:rPr>
        <w:t xml:space="preserve"> p = 0,001 (p &lt; 0</w:t>
      </w:r>
      <w:proofErr w:type="gramStart"/>
      <w:r w:rsidR="00815AFB" w:rsidRPr="00E75FC9">
        <w:rPr>
          <w:rFonts w:ascii="Times New Roman" w:eastAsia="Times New Roman" w:hAnsi="Times New Roman" w:cs="Times New Roman"/>
          <w:sz w:val="24"/>
          <w:szCs w:val="24"/>
        </w:rPr>
        <w:t>,05</w:t>
      </w:r>
      <w:proofErr w:type="gramEnd"/>
      <w:r w:rsidR="00815AFB" w:rsidRPr="00E75FC9">
        <w:rPr>
          <w:rFonts w:ascii="Times New Roman" w:eastAsia="Times New Roman" w:hAnsi="Times New Roman" w:cs="Times New Roman"/>
          <w:sz w:val="24"/>
          <w:szCs w:val="24"/>
        </w:rPr>
        <w:t xml:space="preserve">)  berarti menunjukkan ada hubungan yang sangat signifikan antara penerimaan diri, regulasi emosi terhadap perilaku prososial. </w:t>
      </w:r>
      <w:proofErr w:type="gramStart"/>
      <w:r w:rsidR="00815AFB" w:rsidRPr="00E75FC9">
        <w:rPr>
          <w:rFonts w:ascii="Times New Roman" w:eastAsia="Times New Roman" w:hAnsi="Times New Roman" w:cs="Times New Roman"/>
          <w:sz w:val="24"/>
          <w:szCs w:val="24"/>
        </w:rPr>
        <w:t>Hasil tersebut sesuai dengan hipotesis pertama yang berbunyi ada hubungan antara penerimaan diri dan regulasi emosi dengan perilaku prososial.</w:t>
      </w:r>
      <w:proofErr w:type="gramEnd"/>
      <w:r w:rsidR="00815AFB" w:rsidRPr="00E75FC9">
        <w:rPr>
          <w:rFonts w:ascii="Times New Roman" w:eastAsia="Times New Roman" w:hAnsi="Times New Roman" w:cs="Times New Roman"/>
          <w:sz w:val="24"/>
          <w:szCs w:val="24"/>
        </w:rPr>
        <w:t xml:space="preserve"> </w:t>
      </w:r>
      <w:proofErr w:type="gramStart"/>
      <w:r w:rsidR="00815AFB" w:rsidRPr="00E75FC9">
        <w:rPr>
          <w:rFonts w:ascii="Times New Roman" w:hAnsi="Times New Roman" w:cs="Times New Roman"/>
          <w:sz w:val="24"/>
          <w:szCs w:val="24"/>
        </w:rPr>
        <w:t>Berikut  tabel</w:t>
      </w:r>
      <w:proofErr w:type="gramEnd"/>
      <w:r w:rsidR="00815AFB" w:rsidRPr="00E75FC9">
        <w:rPr>
          <w:rFonts w:ascii="Times New Roman" w:hAnsi="Times New Roman" w:cs="Times New Roman"/>
          <w:sz w:val="24"/>
          <w:szCs w:val="24"/>
        </w:rPr>
        <w:t xml:space="preserve"> hasil pengolaan data dari hasil penelitian yang dilakukan. </w:t>
      </w:r>
    </w:p>
    <w:p w14:paraId="60B2ADCD" w14:textId="77777777" w:rsidR="00815AFB" w:rsidRPr="00E75FC9" w:rsidRDefault="00815AFB" w:rsidP="00815AFB">
      <w:pPr>
        <w:jc w:val="both"/>
        <w:rPr>
          <w:sz w:val="24"/>
          <w:szCs w:val="24"/>
        </w:rPr>
      </w:pPr>
    </w:p>
    <w:p w14:paraId="41C2841D" w14:textId="0CFF97A1" w:rsidR="00815AFB" w:rsidRPr="00E75FC9" w:rsidRDefault="00815AFB" w:rsidP="00815AFB">
      <w:pPr>
        <w:jc w:val="both"/>
        <w:rPr>
          <w:sz w:val="24"/>
          <w:szCs w:val="24"/>
        </w:rPr>
      </w:pPr>
      <w:r w:rsidRPr="00E75FC9">
        <w:rPr>
          <w:noProof/>
          <w:sz w:val="24"/>
          <w:szCs w:val="24"/>
        </w:rPr>
        <mc:AlternateContent>
          <mc:Choice Requires="wps">
            <w:drawing>
              <wp:anchor distT="0" distB="0" distL="114300" distR="114300" simplePos="0" relativeHeight="251668480" behindDoc="1" locked="0" layoutInCell="1" allowOverlap="1" wp14:anchorId="3B268862" wp14:editId="5B603917">
                <wp:simplePos x="0" y="0"/>
                <wp:positionH relativeFrom="column">
                  <wp:posOffset>3320415</wp:posOffset>
                </wp:positionH>
                <wp:positionV relativeFrom="paragraph">
                  <wp:posOffset>99060</wp:posOffset>
                </wp:positionV>
                <wp:extent cx="274955" cy="386715"/>
                <wp:effectExtent l="0" t="0" r="10795" b="2032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405765"/>
                        </a:xfrm>
                        <a:prstGeom prst="rect">
                          <a:avLst/>
                        </a:prstGeom>
                        <a:solidFill>
                          <a:srgbClr val="FFFFFF"/>
                        </a:solidFill>
                        <a:ln w="9525">
                          <a:solidFill>
                            <a:schemeClr val="bg1"/>
                          </a:solidFill>
                          <a:miter lim="800000"/>
                          <a:headEnd/>
                          <a:tailEnd/>
                        </a:ln>
                      </wps:spPr>
                      <wps:txbx>
                        <w:txbxContent>
                          <w:p w14:paraId="67D519EF" w14:textId="77777777" w:rsidR="00815AFB" w:rsidRDefault="00815AFB" w:rsidP="00815AFB">
                            <w:proofErr w:type="gramStart"/>
                            <w: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0" o:spid="_x0000_s1029" type="#_x0000_t202" style="position:absolute;left:0;text-align:left;margin-left:261.45pt;margin-top:7.8pt;width:21.65pt;height:30.4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" strokecolor="white [3212]">
                <v:textbox style="mso-fit-shape-to-text:t">
                  <w:txbxContent>
                    <w:p w14:paraId="67D519EF" w14:textId="77777777" w:rsidR="00815AFB" w:rsidRDefault="00815AFB" w:rsidP="00815AFB">
                      <w:proofErr w:type="gramStart"/>
                      <w:r>
                        <w:t>p</w:t>
                      </w:r>
                      <w:proofErr w:type="gramEnd"/>
                    </w:p>
                  </w:txbxContent>
                </v:textbox>
              </v:shape>
            </w:pict>
          </mc:Fallback>
        </mc:AlternateContent>
      </w:r>
      <w:r w:rsidRPr="00E75FC9">
        <w:rPr>
          <w:noProof/>
          <w:sz w:val="24"/>
          <w:szCs w:val="24"/>
        </w:rPr>
        <mc:AlternateContent>
          <mc:Choice Requires="wps">
            <w:drawing>
              <wp:anchor distT="0" distB="0" distL="114300" distR="114300" simplePos="0" relativeHeight="251667456" behindDoc="1" locked="0" layoutInCell="1" allowOverlap="1" wp14:anchorId="504AFCE7" wp14:editId="57F129EE">
                <wp:simplePos x="0" y="0"/>
                <wp:positionH relativeFrom="column">
                  <wp:posOffset>3356610</wp:posOffset>
                </wp:positionH>
                <wp:positionV relativeFrom="paragraph">
                  <wp:posOffset>96520</wp:posOffset>
                </wp:positionV>
                <wp:extent cx="238125" cy="244475"/>
                <wp:effectExtent l="0" t="0" r="2857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4475"/>
                        </a:xfrm>
                        <a:prstGeom prst="rect">
                          <a:avLst/>
                        </a:prstGeom>
                        <a:solidFill>
                          <a:srgbClr val="FFFFFF"/>
                        </a:solidFill>
                        <a:ln w="9525">
                          <a:solidFill>
                            <a:schemeClr val="bg1"/>
                          </a:solidFill>
                          <a:miter lim="800000"/>
                          <a:headEnd/>
                          <a:tailEnd/>
                        </a:ln>
                      </wps:spPr>
                      <wps:txbx>
                        <w:txbxContent>
                          <w:p w14:paraId="390329D5" w14:textId="77777777" w:rsidR="00815AFB" w:rsidRDefault="00815AFB" w:rsidP="00815AFB">
                            <w:proofErr w:type="gramStart"/>
                            <w:r>
                              <w:t>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64.3pt;margin-top:7.6pt;width:18.75pt;height:1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" strokecolor="white [3212]">
                <v:textbox>
                  <w:txbxContent>
                    <w:p w14:paraId="390329D5" w14:textId="77777777" w:rsidR="00815AFB" w:rsidRDefault="00815AFB" w:rsidP="00815AFB">
                      <w:proofErr w:type="gramStart"/>
                      <w:r>
                        <w:t>p</w:t>
                      </w:r>
                      <w:proofErr w:type="gramEnd"/>
                    </w:p>
                  </w:txbxContent>
                </v:textbox>
              </v:shape>
            </w:pict>
          </mc:Fallback>
        </mc:AlternateContent>
      </w:r>
      <w:r w:rsidR="00B566FF" w:rsidRPr="00E75FC9">
        <w:rPr>
          <w:sz w:val="24"/>
          <w:szCs w:val="24"/>
        </w:rPr>
        <w:t xml:space="preserve">                       Tabel </w:t>
      </w:r>
      <w:r w:rsidRPr="00E75FC9">
        <w:rPr>
          <w:sz w:val="24"/>
          <w:szCs w:val="24"/>
        </w:rPr>
        <w:t xml:space="preserve">Hasil Analisis Korelasi Simultan </w:t>
      </w:r>
    </w:p>
    <w:tbl>
      <w:tblPr>
        <w:tblStyle w:val="TableGrid"/>
        <w:tblW w:w="0" w:type="auto"/>
        <w:tblInd w:w="1278" w:type="dxa"/>
        <w:tblBorders>
          <w:left w:val="none" w:sz="0" w:space="0" w:color="auto"/>
          <w:right w:val="none" w:sz="0" w:space="0" w:color="auto"/>
          <w:insideV w:val="none" w:sz="0" w:space="0" w:color="auto"/>
        </w:tblBorders>
        <w:tblLook w:val="04A0" w:firstRow="1" w:lastRow="0" w:firstColumn="1" w:lastColumn="0" w:noHBand="0" w:noVBand="1"/>
      </w:tblPr>
      <w:tblGrid>
        <w:gridCol w:w="2700"/>
        <w:gridCol w:w="3330"/>
      </w:tblGrid>
      <w:tr w:rsidR="00436FD1" w:rsidRPr="00E75FC9" w14:paraId="796B8746" w14:textId="77777777" w:rsidTr="00B566FF">
        <w:tc>
          <w:tcPr>
            <w:tcW w:w="2700" w:type="dxa"/>
            <w:tcBorders>
              <w:top w:val="single" w:sz="4" w:space="0" w:color="auto"/>
              <w:left w:val="nil"/>
              <w:bottom w:val="single" w:sz="4" w:space="0" w:color="auto"/>
              <w:right w:val="nil"/>
            </w:tcBorders>
            <w:hideMark/>
          </w:tcPr>
          <w:p w14:paraId="5E5322ED" w14:textId="77777777" w:rsidR="00815AFB" w:rsidRPr="00E75FC9" w:rsidRDefault="00815AFB">
            <w:pPr>
              <w:jc w:val="center"/>
              <w:rPr>
                <w:sz w:val="24"/>
                <w:szCs w:val="24"/>
              </w:rPr>
            </w:pPr>
            <w:r w:rsidRPr="00E75FC9">
              <w:rPr>
                <w:sz w:val="24"/>
                <w:szCs w:val="24"/>
              </w:rPr>
              <w:t>F</w:t>
            </w:r>
          </w:p>
        </w:tc>
        <w:tc>
          <w:tcPr>
            <w:tcW w:w="3330" w:type="dxa"/>
            <w:tcBorders>
              <w:top w:val="single" w:sz="4" w:space="0" w:color="auto"/>
              <w:left w:val="nil"/>
              <w:bottom w:val="single" w:sz="4" w:space="0" w:color="auto"/>
              <w:right w:val="nil"/>
            </w:tcBorders>
          </w:tcPr>
          <w:p w14:paraId="366FC87F" w14:textId="77777777" w:rsidR="00815AFB" w:rsidRPr="00E75FC9" w:rsidRDefault="00815AFB">
            <w:pPr>
              <w:jc w:val="center"/>
              <w:rPr>
                <w:sz w:val="24"/>
                <w:szCs w:val="24"/>
              </w:rPr>
            </w:pPr>
          </w:p>
        </w:tc>
      </w:tr>
      <w:tr w:rsidR="00436FD1" w:rsidRPr="00E75FC9" w14:paraId="3364F62F" w14:textId="77777777" w:rsidTr="00B566FF">
        <w:trPr>
          <w:trHeight w:val="269"/>
        </w:trPr>
        <w:tc>
          <w:tcPr>
            <w:tcW w:w="2700" w:type="dxa"/>
            <w:tcBorders>
              <w:top w:val="single" w:sz="4" w:space="0" w:color="auto"/>
              <w:left w:val="nil"/>
              <w:bottom w:val="single" w:sz="4" w:space="0" w:color="auto"/>
              <w:right w:val="nil"/>
            </w:tcBorders>
            <w:hideMark/>
          </w:tcPr>
          <w:p w14:paraId="2D319226" w14:textId="77777777" w:rsidR="00815AFB" w:rsidRPr="00E75FC9" w:rsidRDefault="00815AFB">
            <w:pPr>
              <w:jc w:val="center"/>
              <w:rPr>
                <w:sz w:val="24"/>
                <w:szCs w:val="24"/>
              </w:rPr>
            </w:pPr>
            <w:r w:rsidRPr="00E75FC9">
              <w:rPr>
                <w:sz w:val="24"/>
                <w:szCs w:val="24"/>
              </w:rPr>
              <w:t>7,518</w:t>
            </w:r>
          </w:p>
        </w:tc>
        <w:tc>
          <w:tcPr>
            <w:tcW w:w="3330" w:type="dxa"/>
            <w:tcBorders>
              <w:top w:val="single" w:sz="4" w:space="0" w:color="auto"/>
              <w:left w:val="nil"/>
              <w:bottom w:val="single" w:sz="4" w:space="0" w:color="auto"/>
              <w:right w:val="nil"/>
            </w:tcBorders>
            <w:hideMark/>
          </w:tcPr>
          <w:p w14:paraId="61C09019" w14:textId="77777777" w:rsidR="00815AFB" w:rsidRPr="00E75FC9" w:rsidRDefault="00815AFB">
            <w:pPr>
              <w:jc w:val="center"/>
              <w:rPr>
                <w:sz w:val="24"/>
                <w:szCs w:val="24"/>
              </w:rPr>
            </w:pPr>
            <w:r w:rsidRPr="00E75FC9">
              <w:rPr>
                <w:sz w:val="24"/>
                <w:szCs w:val="24"/>
              </w:rPr>
              <w:t>0,001</w:t>
            </w:r>
          </w:p>
        </w:tc>
      </w:tr>
    </w:tbl>
    <w:p w14:paraId="43454084" w14:textId="4468B449" w:rsidR="00815AFB" w:rsidRPr="00E75FC9" w:rsidRDefault="00B566FF" w:rsidP="00815AFB">
      <w:pPr>
        <w:jc w:val="both"/>
        <w:rPr>
          <w:sz w:val="24"/>
          <w:szCs w:val="24"/>
        </w:rPr>
      </w:pPr>
      <w:r w:rsidRPr="00E75FC9">
        <w:rPr>
          <w:sz w:val="24"/>
          <w:szCs w:val="24"/>
        </w:rPr>
        <w:t xml:space="preserve">                     </w:t>
      </w:r>
      <w:proofErr w:type="gramStart"/>
      <w:r w:rsidR="00815AFB" w:rsidRPr="00E75FC9">
        <w:rPr>
          <w:sz w:val="24"/>
          <w:szCs w:val="24"/>
        </w:rPr>
        <w:t>Sumber :</w:t>
      </w:r>
      <w:proofErr w:type="gramEnd"/>
      <w:r w:rsidR="00815AFB" w:rsidRPr="00E75FC9">
        <w:rPr>
          <w:sz w:val="24"/>
          <w:szCs w:val="24"/>
        </w:rPr>
        <w:t xml:space="preserve"> </w:t>
      </w:r>
      <w:r w:rsidR="00815AFB" w:rsidRPr="00E75FC9">
        <w:rPr>
          <w:i/>
          <w:sz w:val="24"/>
          <w:szCs w:val="24"/>
        </w:rPr>
        <w:t>Output</w:t>
      </w:r>
      <w:r w:rsidR="00815AFB" w:rsidRPr="00E75FC9">
        <w:rPr>
          <w:sz w:val="24"/>
          <w:szCs w:val="24"/>
        </w:rPr>
        <w:t xml:space="preserve"> SPSS IBM 20.00 </w:t>
      </w:r>
      <w:r w:rsidR="00815AFB" w:rsidRPr="00E75FC9">
        <w:rPr>
          <w:i/>
          <w:sz w:val="24"/>
          <w:szCs w:val="24"/>
        </w:rPr>
        <w:t>for windows</w:t>
      </w:r>
    </w:p>
    <w:p w14:paraId="7FD92237" w14:textId="77777777" w:rsidR="00B566FF" w:rsidRPr="00E75FC9" w:rsidRDefault="00B566FF" w:rsidP="00815AFB">
      <w:pPr>
        <w:pStyle w:val="ListParagraph"/>
        <w:spacing w:after="0"/>
        <w:ind w:left="0"/>
        <w:jc w:val="both"/>
        <w:rPr>
          <w:rFonts w:ascii="Times New Roman" w:eastAsia="Times New Roman" w:hAnsi="Times New Roman" w:cs="Times New Roman"/>
        </w:rPr>
      </w:pPr>
    </w:p>
    <w:p w14:paraId="1DCFFE90" w14:textId="4802A60B" w:rsidR="00815AFB" w:rsidRPr="00E75FC9" w:rsidRDefault="00B566FF" w:rsidP="00815AFB">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00815AFB" w:rsidRPr="00E75FC9">
        <w:rPr>
          <w:rFonts w:ascii="Times New Roman" w:eastAsia="Times New Roman" w:hAnsi="Times New Roman" w:cs="Times New Roman"/>
          <w:sz w:val="24"/>
          <w:szCs w:val="24"/>
        </w:rPr>
        <w:t>Selain menghasilkan analisa regresi simultan, analisa regresi juga menghasilkan korelasi parsial, yaitu korelasi masing-masing variabel independen dengan variabel dependen.</w:t>
      </w:r>
      <w:proofErr w:type="gramEnd"/>
      <w:r w:rsidR="00815AFB" w:rsidRPr="00E75FC9">
        <w:rPr>
          <w:rFonts w:ascii="Times New Roman" w:eastAsia="Times New Roman" w:hAnsi="Times New Roman" w:cs="Times New Roman"/>
          <w:sz w:val="24"/>
          <w:szCs w:val="24"/>
        </w:rPr>
        <w:t xml:space="preserve"> Hasil korelasi parsial menunjukkan koefisien t hitung = 2,556 dengan p = 0,013 (p &lt; 0</w:t>
      </w:r>
      <w:proofErr w:type="gramStart"/>
      <w:r w:rsidR="00815AFB" w:rsidRPr="00E75FC9">
        <w:rPr>
          <w:rFonts w:ascii="Times New Roman" w:eastAsia="Times New Roman" w:hAnsi="Times New Roman" w:cs="Times New Roman"/>
          <w:sz w:val="24"/>
          <w:szCs w:val="24"/>
        </w:rPr>
        <w:t>,05</w:t>
      </w:r>
      <w:proofErr w:type="gramEnd"/>
      <w:r w:rsidR="00815AFB" w:rsidRPr="00E75FC9">
        <w:rPr>
          <w:rFonts w:ascii="Times New Roman" w:eastAsia="Times New Roman" w:hAnsi="Times New Roman" w:cs="Times New Roman"/>
          <w:sz w:val="24"/>
          <w:szCs w:val="24"/>
        </w:rPr>
        <w:t xml:space="preserve">) untuk variabel penerimaan diri dengan perilaku prososial berarti ada hubungan positif yang signifikan antara penerimaan diri terhadap perilaku prososial. Hasil korelasi parsial menunjukkan t hitung </w:t>
      </w:r>
      <w:proofErr w:type="gramStart"/>
      <w:r w:rsidR="00815AFB" w:rsidRPr="00E75FC9">
        <w:rPr>
          <w:rFonts w:ascii="Times New Roman" w:eastAsia="Times New Roman" w:hAnsi="Times New Roman" w:cs="Times New Roman"/>
          <w:sz w:val="24"/>
          <w:szCs w:val="24"/>
        </w:rPr>
        <w:t>=  2,184</w:t>
      </w:r>
      <w:proofErr w:type="gramEnd"/>
      <w:r w:rsidR="00815AFB" w:rsidRPr="00E75FC9">
        <w:rPr>
          <w:rFonts w:ascii="Times New Roman" w:eastAsia="Times New Roman" w:hAnsi="Times New Roman" w:cs="Times New Roman"/>
          <w:sz w:val="24"/>
          <w:szCs w:val="24"/>
        </w:rPr>
        <w:t xml:space="preserve"> dengan p = 0,032 (p &lt; 0,05) untuk variabel regulasi emosi dengan perilaku prososial berarti ada hubungan positif yang signifikan antara regulasi emosi terhadap perilaku prososial. </w:t>
      </w:r>
      <w:proofErr w:type="gramStart"/>
      <w:r w:rsidR="00815AFB" w:rsidRPr="00E75FC9">
        <w:rPr>
          <w:rFonts w:ascii="Times New Roman" w:eastAsia="Times New Roman" w:hAnsi="Times New Roman" w:cs="Times New Roman"/>
          <w:sz w:val="24"/>
          <w:szCs w:val="24"/>
        </w:rPr>
        <w:t>Berdasarkan hasil tersebut maka hipotesis penelitian yang kedua dan ketiga dinyatakan diterima.</w:t>
      </w:r>
      <w:proofErr w:type="gramEnd"/>
      <w:r w:rsidR="00815AFB" w:rsidRPr="00E75FC9">
        <w:rPr>
          <w:rFonts w:ascii="Times New Roman" w:eastAsia="Times New Roman" w:hAnsi="Times New Roman" w:cs="Times New Roman"/>
          <w:sz w:val="24"/>
          <w:szCs w:val="24"/>
        </w:rPr>
        <w:t xml:space="preserve">      </w:t>
      </w:r>
    </w:p>
    <w:p w14:paraId="2B92AD93" w14:textId="77777777" w:rsidR="00B566FF" w:rsidRPr="00E75FC9" w:rsidRDefault="00B566FF" w:rsidP="00B566FF">
      <w:pPr>
        <w:jc w:val="both"/>
      </w:pPr>
    </w:p>
    <w:p w14:paraId="3519B6F2" w14:textId="7447BE7C" w:rsidR="00B566FF" w:rsidRPr="00E75FC9" w:rsidRDefault="00B566FF" w:rsidP="00B566FF">
      <w:pPr>
        <w:spacing w:line="276" w:lineRule="auto"/>
        <w:jc w:val="both"/>
        <w:rPr>
          <w:sz w:val="24"/>
          <w:szCs w:val="24"/>
        </w:rPr>
      </w:pPr>
      <w:r w:rsidRPr="00E75FC9">
        <w:rPr>
          <w:sz w:val="24"/>
          <w:szCs w:val="24"/>
        </w:rPr>
        <w:t xml:space="preserve">                Tabel Hasil Analisis korelasi parsial</w:t>
      </w:r>
    </w:p>
    <w:tbl>
      <w:tblPr>
        <w:tblStyle w:val="TableGrid"/>
        <w:tblW w:w="6750" w:type="dxa"/>
        <w:tblInd w:w="1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09"/>
        <w:gridCol w:w="1799"/>
        <w:gridCol w:w="2342"/>
      </w:tblGrid>
      <w:tr w:rsidR="00436FD1" w:rsidRPr="00E75FC9" w14:paraId="675F4914" w14:textId="77777777" w:rsidTr="00B566FF">
        <w:trPr>
          <w:trHeight w:val="509"/>
        </w:trPr>
        <w:tc>
          <w:tcPr>
            <w:tcW w:w="2609" w:type="dxa"/>
            <w:tcBorders>
              <w:top w:val="single" w:sz="4" w:space="0" w:color="auto"/>
              <w:left w:val="nil"/>
              <w:bottom w:val="single" w:sz="4" w:space="0" w:color="auto"/>
              <w:right w:val="nil"/>
            </w:tcBorders>
            <w:hideMark/>
          </w:tcPr>
          <w:p w14:paraId="368C33E3" w14:textId="77777777" w:rsidR="00B566FF" w:rsidRPr="00E75FC9" w:rsidRDefault="00B566FF" w:rsidP="00B566FF">
            <w:pPr>
              <w:spacing w:line="276" w:lineRule="auto"/>
              <w:rPr>
                <w:sz w:val="24"/>
                <w:szCs w:val="24"/>
              </w:rPr>
            </w:pPr>
            <w:r w:rsidRPr="00E75FC9">
              <w:rPr>
                <w:sz w:val="24"/>
                <w:szCs w:val="24"/>
              </w:rPr>
              <w:t xml:space="preserve">                                Variabel</w:t>
            </w:r>
          </w:p>
        </w:tc>
        <w:tc>
          <w:tcPr>
            <w:tcW w:w="1799" w:type="dxa"/>
            <w:tcBorders>
              <w:top w:val="single" w:sz="4" w:space="0" w:color="auto"/>
              <w:left w:val="nil"/>
              <w:bottom w:val="single" w:sz="4" w:space="0" w:color="auto"/>
              <w:right w:val="nil"/>
            </w:tcBorders>
            <w:hideMark/>
          </w:tcPr>
          <w:p w14:paraId="3BAF5A5D" w14:textId="77777777" w:rsidR="00B566FF" w:rsidRPr="00E75FC9" w:rsidRDefault="00B566FF" w:rsidP="00B566FF">
            <w:pPr>
              <w:spacing w:line="276" w:lineRule="auto"/>
              <w:jc w:val="center"/>
              <w:rPr>
                <w:sz w:val="24"/>
                <w:szCs w:val="24"/>
              </w:rPr>
            </w:pPr>
            <w:r w:rsidRPr="00E75FC9">
              <w:rPr>
                <w:noProof/>
                <w:sz w:val="24"/>
                <w:szCs w:val="24"/>
              </w:rPr>
              <mc:AlternateContent>
                <mc:Choice Requires="wps">
                  <w:drawing>
                    <wp:anchor distT="0" distB="0" distL="114300" distR="114300" simplePos="0" relativeHeight="251671552" behindDoc="1" locked="0" layoutInCell="1" allowOverlap="1" wp14:anchorId="1FC558D8" wp14:editId="70EE2690">
                      <wp:simplePos x="0" y="0"/>
                      <wp:positionH relativeFrom="column">
                        <wp:posOffset>370205</wp:posOffset>
                      </wp:positionH>
                      <wp:positionV relativeFrom="paragraph">
                        <wp:posOffset>1905</wp:posOffset>
                      </wp:positionV>
                      <wp:extent cx="238125" cy="244475"/>
                      <wp:effectExtent l="0" t="0" r="28575" b="222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4475"/>
                              </a:xfrm>
                              <a:prstGeom prst="rect">
                                <a:avLst/>
                              </a:prstGeom>
                              <a:solidFill>
                                <a:srgbClr val="FFFFFF"/>
                              </a:solidFill>
                              <a:ln w="9525">
                                <a:solidFill>
                                  <a:schemeClr val="bg1"/>
                                </a:solidFill>
                                <a:miter lim="800000"/>
                                <a:headEnd/>
                                <a:tailEnd/>
                              </a:ln>
                            </wps:spPr>
                            <wps:txbx>
                              <w:txbxContent>
                                <w:p w14:paraId="225C72BC" w14:textId="77777777" w:rsidR="00B566FF" w:rsidRDefault="00B566FF" w:rsidP="00B566FF">
                                  <w:proofErr w:type="gramStart"/>
                                  <w: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29.15pt;margin-top:.15pt;width:18.75pt;height:1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" strokecolor="white [3212]">
                      <v:textbox>
                        <w:txbxContent>
                          <w:p w14:paraId="225C72BC" w14:textId="77777777" w:rsidR="00B566FF" w:rsidRDefault="00B566FF" w:rsidP="00B566FF">
                            <w:proofErr w:type="gramStart"/>
                            <w:r>
                              <w:t>t</w:t>
                            </w:r>
                            <w:proofErr w:type="gramEnd"/>
                          </w:p>
                        </w:txbxContent>
                      </v:textbox>
                    </v:shape>
                  </w:pict>
                </mc:Fallback>
              </mc:AlternateContent>
            </w:r>
          </w:p>
        </w:tc>
        <w:tc>
          <w:tcPr>
            <w:tcW w:w="2342" w:type="dxa"/>
            <w:tcBorders>
              <w:top w:val="single" w:sz="4" w:space="0" w:color="auto"/>
              <w:left w:val="nil"/>
              <w:bottom w:val="single" w:sz="4" w:space="0" w:color="auto"/>
              <w:right w:val="nil"/>
            </w:tcBorders>
            <w:hideMark/>
          </w:tcPr>
          <w:p w14:paraId="512A85E3" w14:textId="77777777" w:rsidR="00B566FF" w:rsidRPr="00E75FC9" w:rsidRDefault="00B566FF" w:rsidP="00B566FF">
            <w:pPr>
              <w:spacing w:line="276" w:lineRule="auto"/>
              <w:jc w:val="center"/>
              <w:rPr>
                <w:sz w:val="24"/>
                <w:szCs w:val="24"/>
              </w:rPr>
            </w:pPr>
            <w:r w:rsidRPr="00E75FC9">
              <w:rPr>
                <w:noProof/>
                <w:sz w:val="24"/>
                <w:szCs w:val="24"/>
              </w:rPr>
              <mc:AlternateContent>
                <mc:Choice Requires="wps">
                  <w:drawing>
                    <wp:anchor distT="0" distB="0" distL="114300" distR="114300" simplePos="0" relativeHeight="251672576" behindDoc="1" locked="0" layoutInCell="1" allowOverlap="1" wp14:anchorId="7B4A692E" wp14:editId="70B2081D">
                      <wp:simplePos x="0" y="0"/>
                      <wp:positionH relativeFrom="column">
                        <wp:posOffset>365125</wp:posOffset>
                      </wp:positionH>
                      <wp:positionV relativeFrom="paragraph">
                        <wp:posOffset>-635</wp:posOffset>
                      </wp:positionV>
                      <wp:extent cx="274955" cy="386715"/>
                      <wp:effectExtent l="0" t="0" r="10795" b="2032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405765"/>
                              </a:xfrm>
                              <a:prstGeom prst="rect">
                                <a:avLst/>
                              </a:prstGeom>
                              <a:solidFill>
                                <a:srgbClr val="FFFFFF"/>
                              </a:solidFill>
                              <a:ln w="9525">
                                <a:solidFill>
                                  <a:schemeClr val="bg1"/>
                                </a:solidFill>
                                <a:miter lim="800000"/>
                                <a:headEnd/>
                                <a:tailEnd/>
                              </a:ln>
                            </wps:spPr>
                            <wps:txbx>
                              <w:txbxContent>
                                <w:p w14:paraId="4FAA67BE" w14:textId="77777777" w:rsidR="00B566FF" w:rsidRDefault="00B566FF" w:rsidP="00B566FF">
                                  <w:proofErr w:type="gramStart"/>
                                  <w: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1" o:spid="_x0000_s1032" type="#_x0000_t202" style="position:absolute;left:0;text-align:left;margin-left:28.75pt;margin-top:-.05pt;width:21.65pt;height:30.4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" strokecolor="white [3212]">
                      <v:textbox style="mso-fit-shape-to-text:t">
                        <w:txbxContent>
                          <w:p w14:paraId="4FAA67BE" w14:textId="77777777" w:rsidR="00B566FF" w:rsidRDefault="00B566FF" w:rsidP="00B566FF">
                            <w:proofErr w:type="gramStart"/>
                            <w:r>
                              <w:t>p</w:t>
                            </w:r>
                            <w:proofErr w:type="gramEnd"/>
                          </w:p>
                        </w:txbxContent>
                      </v:textbox>
                    </v:shape>
                  </w:pict>
                </mc:Fallback>
              </mc:AlternateContent>
            </w:r>
            <w:r w:rsidRPr="00E75FC9">
              <w:rPr>
                <w:noProof/>
                <w:sz w:val="24"/>
                <w:szCs w:val="24"/>
              </w:rPr>
              <mc:AlternateContent>
                <mc:Choice Requires="wps">
                  <w:drawing>
                    <wp:anchor distT="0" distB="0" distL="114300" distR="114300" simplePos="0" relativeHeight="251670528" behindDoc="1" locked="0" layoutInCell="1" allowOverlap="1" wp14:anchorId="78EE2ADB" wp14:editId="63EF0A2B">
                      <wp:simplePos x="0" y="0"/>
                      <wp:positionH relativeFrom="column">
                        <wp:posOffset>365125</wp:posOffset>
                      </wp:positionH>
                      <wp:positionV relativeFrom="paragraph">
                        <wp:posOffset>1270</wp:posOffset>
                      </wp:positionV>
                      <wp:extent cx="238125" cy="244475"/>
                      <wp:effectExtent l="0" t="0" r="28575" b="222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4475"/>
                              </a:xfrm>
                              <a:prstGeom prst="rect">
                                <a:avLst/>
                              </a:prstGeom>
                              <a:solidFill>
                                <a:srgbClr val="FFFFFF"/>
                              </a:solidFill>
                              <a:ln w="9525">
                                <a:solidFill>
                                  <a:schemeClr val="bg1"/>
                                </a:solidFill>
                                <a:miter lim="800000"/>
                                <a:headEnd/>
                                <a:tailEnd/>
                              </a:ln>
                            </wps:spPr>
                            <wps:txbx>
                              <w:txbxContent>
                                <w:p w14:paraId="575ACEDF" w14:textId="77777777" w:rsidR="00B566FF" w:rsidRDefault="00B566FF" w:rsidP="00B566FF">
                                  <w:proofErr w:type="gramStart"/>
                                  <w:r>
                                    <w:t>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28.75pt;margin-top:.1pt;width:18.75pt;height: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" strokecolor="white [3212]">
                      <v:textbox>
                        <w:txbxContent>
                          <w:p w14:paraId="575ACEDF" w14:textId="77777777" w:rsidR="00B566FF" w:rsidRDefault="00B566FF" w:rsidP="00B566FF">
                            <w:proofErr w:type="gramStart"/>
                            <w:r>
                              <w:t>p</w:t>
                            </w:r>
                            <w:proofErr w:type="gramEnd"/>
                          </w:p>
                        </w:txbxContent>
                      </v:textbox>
                    </v:shape>
                  </w:pict>
                </mc:Fallback>
              </mc:AlternateContent>
            </w:r>
          </w:p>
        </w:tc>
      </w:tr>
      <w:tr w:rsidR="00436FD1" w:rsidRPr="00E75FC9" w14:paraId="19F3B651" w14:textId="77777777" w:rsidTr="00B566FF">
        <w:tc>
          <w:tcPr>
            <w:tcW w:w="2609" w:type="dxa"/>
            <w:tcBorders>
              <w:top w:val="single" w:sz="4" w:space="0" w:color="auto"/>
              <w:left w:val="nil"/>
              <w:bottom w:val="nil"/>
              <w:right w:val="nil"/>
            </w:tcBorders>
            <w:hideMark/>
          </w:tcPr>
          <w:p w14:paraId="4D836885" w14:textId="77777777" w:rsidR="00B566FF" w:rsidRPr="00E75FC9" w:rsidRDefault="00B566FF" w:rsidP="00B566FF">
            <w:pPr>
              <w:spacing w:line="276" w:lineRule="auto"/>
              <w:jc w:val="center"/>
              <w:rPr>
                <w:sz w:val="24"/>
                <w:szCs w:val="24"/>
              </w:rPr>
            </w:pPr>
            <w:r w:rsidRPr="00E75FC9">
              <w:rPr>
                <w:sz w:val="24"/>
                <w:szCs w:val="24"/>
              </w:rPr>
              <w:t>Penerimaan diri</w:t>
            </w:r>
          </w:p>
        </w:tc>
        <w:tc>
          <w:tcPr>
            <w:tcW w:w="1799" w:type="dxa"/>
            <w:tcBorders>
              <w:top w:val="single" w:sz="4" w:space="0" w:color="auto"/>
              <w:left w:val="nil"/>
              <w:bottom w:val="nil"/>
              <w:right w:val="nil"/>
            </w:tcBorders>
            <w:hideMark/>
          </w:tcPr>
          <w:p w14:paraId="454D9181" w14:textId="77777777" w:rsidR="00B566FF" w:rsidRPr="00E75FC9" w:rsidRDefault="00B566FF" w:rsidP="00B566FF">
            <w:pPr>
              <w:spacing w:line="276" w:lineRule="auto"/>
              <w:jc w:val="center"/>
              <w:rPr>
                <w:sz w:val="24"/>
                <w:szCs w:val="24"/>
              </w:rPr>
            </w:pPr>
            <w:r w:rsidRPr="00E75FC9">
              <w:rPr>
                <w:sz w:val="24"/>
                <w:szCs w:val="24"/>
              </w:rPr>
              <w:t>2,556</w:t>
            </w:r>
          </w:p>
        </w:tc>
        <w:tc>
          <w:tcPr>
            <w:tcW w:w="2342" w:type="dxa"/>
            <w:tcBorders>
              <w:top w:val="single" w:sz="4" w:space="0" w:color="auto"/>
              <w:left w:val="nil"/>
              <w:bottom w:val="nil"/>
              <w:right w:val="nil"/>
            </w:tcBorders>
            <w:hideMark/>
          </w:tcPr>
          <w:p w14:paraId="4BD3DDE0" w14:textId="77777777" w:rsidR="00B566FF" w:rsidRPr="00E75FC9" w:rsidRDefault="00B566FF" w:rsidP="00B566FF">
            <w:pPr>
              <w:spacing w:line="276" w:lineRule="auto"/>
              <w:jc w:val="center"/>
              <w:rPr>
                <w:sz w:val="24"/>
                <w:szCs w:val="24"/>
              </w:rPr>
            </w:pPr>
            <w:r w:rsidRPr="00E75FC9">
              <w:rPr>
                <w:sz w:val="24"/>
                <w:szCs w:val="24"/>
              </w:rPr>
              <w:t>0,013</w:t>
            </w:r>
          </w:p>
        </w:tc>
      </w:tr>
      <w:tr w:rsidR="00436FD1" w:rsidRPr="00E75FC9" w14:paraId="61C41EEE" w14:textId="77777777" w:rsidTr="00B566FF">
        <w:tc>
          <w:tcPr>
            <w:tcW w:w="2609" w:type="dxa"/>
            <w:tcBorders>
              <w:top w:val="nil"/>
              <w:left w:val="nil"/>
              <w:bottom w:val="single" w:sz="4" w:space="0" w:color="auto"/>
              <w:right w:val="nil"/>
            </w:tcBorders>
            <w:hideMark/>
          </w:tcPr>
          <w:p w14:paraId="35A5F008" w14:textId="77777777" w:rsidR="00B566FF" w:rsidRPr="00E75FC9" w:rsidRDefault="00B566FF" w:rsidP="00B566FF">
            <w:pPr>
              <w:spacing w:line="276" w:lineRule="auto"/>
              <w:jc w:val="center"/>
              <w:rPr>
                <w:sz w:val="24"/>
                <w:szCs w:val="24"/>
              </w:rPr>
            </w:pPr>
            <w:r w:rsidRPr="00E75FC9">
              <w:rPr>
                <w:sz w:val="24"/>
                <w:szCs w:val="24"/>
              </w:rPr>
              <w:t>Regulasi emosi</w:t>
            </w:r>
          </w:p>
        </w:tc>
        <w:tc>
          <w:tcPr>
            <w:tcW w:w="1799" w:type="dxa"/>
            <w:tcBorders>
              <w:top w:val="nil"/>
              <w:left w:val="nil"/>
              <w:bottom w:val="single" w:sz="4" w:space="0" w:color="auto"/>
              <w:right w:val="nil"/>
            </w:tcBorders>
            <w:hideMark/>
          </w:tcPr>
          <w:p w14:paraId="39F63BFF" w14:textId="77777777" w:rsidR="00B566FF" w:rsidRPr="00E75FC9" w:rsidRDefault="00B566FF" w:rsidP="00B566FF">
            <w:pPr>
              <w:spacing w:line="276" w:lineRule="auto"/>
              <w:jc w:val="center"/>
              <w:rPr>
                <w:sz w:val="24"/>
                <w:szCs w:val="24"/>
              </w:rPr>
            </w:pPr>
            <w:r w:rsidRPr="00E75FC9">
              <w:rPr>
                <w:sz w:val="24"/>
                <w:szCs w:val="24"/>
              </w:rPr>
              <w:t>2,184</w:t>
            </w:r>
          </w:p>
        </w:tc>
        <w:tc>
          <w:tcPr>
            <w:tcW w:w="2342" w:type="dxa"/>
            <w:tcBorders>
              <w:top w:val="nil"/>
              <w:left w:val="nil"/>
              <w:bottom w:val="single" w:sz="4" w:space="0" w:color="auto"/>
              <w:right w:val="nil"/>
            </w:tcBorders>
            <w:hideMark/>
          </w:tcPr>
          <w:p w14:paraId="36687E5A" w14:textId="77777777" w:rsidR="00B566FF" w:rsidRPr="00E75FC9" w:rsidRDefault="00B566FF" w:rsidP="00B566FF">
            <w:pPr>
              <w:spacing w:line="276" w:lineRule="auto"/>
              <w:jc w:val="center"/>
              <w:rPr>
                <w:sz w:val="24"/>
                <w:szCs w:val="24"/>
              </w:rPr>
            </w:pPr>
            <w:r w:rsidRPr="00E75FC9">
              <w:rPr>
                <w:sz w:val="24"/>
                <w:szCs w:val="24"/>
              </w:rPr>
              <w:t>0,032</w:t>
            </w:r>
          </w:p>
        </w:tc>
      </w:tr>
    </w:tbl>
    <w:p w14:paraId="3BE3814E" w14:textId="4F225C9C" w:rsidR="00B566FF" w:rsidRPr="00E75FC9" w:rsidRDefault="00B566FF" w:rsidP="00B566FF">
      <w:pPr>
        <w:pStyle w:val="ListParagraph"/>
        <w:spacing w:after="0"/>
        <w:ind w:left="180"/>
        <w:jc w:val="both"/>
        <w:rPr>
          <w:rFonts w:ascii="Times New Roman" w:eastAsia="Times New Roman" w:hAnsi="Times New Roman" w:cs="Times New Roman"/>
          <w:i/>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Sumber :</w:t>
      </w:r>
      <w:proofErr w:type="gramEnd"/>
      <w:r w:rsidRPr="00E75FC9">
        <w:rPr>
          <w:rFonts w:ascii="Times New Roman" w:eastAsia="Times New Roman" w:hAnsi="Times New Roman" w:cs="Times New Roman"/>
          <w:sz w:val="24"/>
          <w:szCs w:val="24"/>
        </w:rPr>
        <w:t xml:space="preserve"> </w:t>
      </w:r>
      <w:r w:rsidRPr="00E75FC9">
        <w:rPr>
          <w:rFonts w:ascii="Times New Roman" w:eastAsia="Times New Roman" w:hAnsi="Times New Roman" w:cs="Times New Roman"/>
          <w:i/>
          <w:sz w:val="24"/>
          <w:szCs w:val="24"/>
        </w:rPr>
        <w:t>Output</w:t>
      </w:r>
      <w:r w:rsidRPr="00E75FC9">
        <w:rPr>
          <w:rFonts w:ascii="Times New Roman" w:eastAsia="Times New Roman" w:hAnsi="Times New Roman" w:cs="Times New Roman"/>
          <w:sz w:val="24"/>
          <w:szCs w:val="24"/>
        </w:rPr>
        <w:t xml:space="preserve"> SPSS IBM 20.00 </w:t>
      </w:r>
      <w:r w:rsidRPr="00E75FC9">
        <w:rPr>
          <w:rFonts w:ascii="Times New Roman" w:eastAsia="Times New Roman" w:hAnsi="Times New Roman" w:cs="Times New Roman"/>
          <w:i/>
          <w:sz w:val="24"/>
          <w:szCs w:val="24"/>
        </w:rPr>
        <w:t>for windows</w:t>
      </w:r>
    </w:p>
    <w:p w14:paraId="21E455F2" w14:textId="77777777" w:rsidR="00B566FF" w:rsidRPr="00E75FC9" w:rsidRDefault="00B566FF" w:rsidP="00B566FF">
      <w:pPr>
        <w:pStyle w:val="ListParagraph"/>
        <w:spacing w:after="0"/>
        <w:ind w:left="0"/>
        <w:jc w:val="both"/>
        <w:rPr>
          <w:rFonts w:ascii="Times New Roman" w:eastAsia="Times New Roman" w:hAnsi="Times New Roman" w:cs="Times New Roman"/>
          <w:sz w:val="24"/>
          <w:szCs w:val="24"/>
        </w:rPr>
      </w:pPr>
    </w:p>
    <w:p w14:paraId="4FC1D8C4" w14:textId="1707151F" w:rsidR="00B566FF" w:rsidRPr="00E75FC9" w:rsidRDefault="00B566FF" w:rsidP="00B566FF">
      <w:pPr>
        <w:spacing w:line="276" w:lineRule="auto"/>
        <w:jc w:val="both"/>
        <w:rPr>
          <w:sz w:val="24"/>
          <w:szCs w:val="24"/>
        </w:rPr>
      </w:pPr>
      <w:r w:rsidRPr="00E75FC9">
        <w:rPr>
          <w:sz w:val="24"/>
          <w:szCs w:val="24"/>
        </w:rPr>
        <w:t xml:space="preserve">        </w:t>
      </w:r>
      <w:proofErr w:type="gramStart"/>
      <w:r w:rsidRPr="00E75FC9">
        <w:rPr>
          <w:sz w:val="24"/>
          <w:szCs w:val="24"/>
        </w:rPr>
        <w:t>Hasil uji statistik menunjukkan bahwa nilai constant sebesar 59,020 apabila tidak ada penerimaan diri dan regulasi emosi.</w:t>
      </w:r>
      <w:proofErr w:type="gramEnd"/>
      <w:r w:rsidRPr="00E75FC9">
        <w:rPr>
          <w:sz w:val="24"/>
          <w:szCs w:val="24"/>
        </w:rPr>
        <w:t xml:space="preserve"> Koefisien regresi 0,155 menunjukkan bahwa tiap penambahan 1 skor penerimaan diri </w:t>
      </w:r>
      <w:proofErr w:type="gramStart"/>
      <w:r w:rsidRPr="00E75FC9">
        <w:rPr>
          <w:sz w:val="24"/>
          <w:szCs w:val="24"/>
        </w:rPr>
        <w:t>akan</w:t>
      </w:r>
      <w:proofErr w:type="gramEnd"/>
      <w:r w:rsidRPr="00E75FC9">
        <w:rPr>
          <w:sz w:val="24"/>
          <w:szCs w:val="24"/>
        </w:rPr>
        <w:t xml:space="preserve"> meningkatkan perilaku prososial sebesar 0,155. Koefisien regresi 0,232 menunjukkan bahwa tiap penambahan 1 skor regulasi emosi </w:t>
      </w:r>
      <w:proofErr w:type="gramStart"/>
      <w:r w:rsidRPr="00E75FC9">
        <w:rPr>
          <w:sz w:val="24"/>
          <w:szCs w:val="24"/>
        </w:rPr>
        <w:t>akan</w:t>
      </w:r>
      <w:proofErr w:type="gramEnd"/>
      <w:r w:rsidRPr="00E75FC9">
        <w:rPr>
          <w:sz w:val="24"/>
          <w:szCs w:val="24"/>
        </w:rPr>
        <w:t xml:space="preserve"> meningkatkan perilaku prososial sebesar 0,232.</w:t>
      </w:r>
    </w:p>
    <w:p w14:paraId="5AA5A55A" w14:textId="2FE033CD" w:rsidR="00B566FF" w:rsidRPr="00E75FC9" w:rsidRDefault="00B566FF" w:rsidP="00B566FF">
      <w:pPr>
        <w:spacing w:line="276" w:lineRule="auto"/>
        <w:jc w:val="both"/>
        <w:rPr>
          <w:rFonts w:eastAsiaTheme="minorEastAsia"/>
          <w:sz w:val="24"/>
          <w:szCs w:val="24"/>
        </w:rPr>
      </w:pPr>
      <w:r w:rsidRPr="00E75FC9">
        <w:rPr>
          <w:sz w:val="24"/>
          <w:szCs w:val="24"/>
        </w:rPr>
        <w:t xml:space="preserve">       Hasil uji statistik menunjukkan nilai R</w:t>
      </w:r>
      <w:r w:rsidRPr="00E75FC9">
        <w:rPr>
          <w:sz w:val="24"/>
          <w:szCs w:val="24"/>
          <w:vertAlign w:val="superscript"/>
        </w:rPr>
        <w:t xml:space="preserve">2 </w:t>
      </w:r>
      <w:r w:rsidRPr="00E75FC9">
        <w:rPr>
          <w:sz w:val="24"/>
          <w:szCs w:val="24"/>
        </w:rPr>
        <w:t>(SE total)</w:t>
      </w:r>
      <w:r w:rsidRPr="00E75FC9">
        <w:rPr>
          <w:sz w:val="24"/>
          <w:szCs w:val="24"/>
          <w:vertAlign w:val="superscript"/>
        </w:rPr>
        <w:t xml:space="preserve"> </w:t>
      </w:r>
      <w:r w:rsidRPr="00E75FC9">
        <w:rPr>
          <w:sz w:val="24"/>
          <w:szCs w:val="24"/>
        </w:rPr>
        <w:t>sebesar 0,183 atau 18</w:t>
      </w:r>
      <w:proofErr w:type="gramStart"/>
      <w:r w:rsidRPr="00E75FC9">
        <w:rPr>
          <w:sz w:val="24"/>
          <w:szCs w:val="24"/>
        </w:rPr>
        <w:t>,3</w:t>
      </w:r>
      <w:proofErr w:type="gramEnd"/>
      <w:r w:rsidRPr="00E75FC9">
        <w:rPr>
          <w:sz w:val="24"/>
          <w:szCs w:val="24"/>
        </w:rPr>
        <w:t xml:space="preserve"> %.       Berdasarkan perhitungan diatas diperoleh gambaran persentase sumbangan efektif penerimaan diri dan regulasi emosi terhadap perilaku prososial yaitu sebesarr 18</w:t>
      </w:r>
      <w:proofErr w:type="gramStart"/>
      <w:r w:rsidRPr="00E75FC9">
        <w:rPr>
          <w:sz w:val="24"/>
          <w:szCs w:val="24"/>
        </w:rPr>
        <w:t>,3</w:t>
      </w:r>
      <w:proofErr w:type="gramEnd"/>
      <w:r w:rsidRPr="00E75FC9">
        <w:rPr>
          <w:sz w:val="24"/>
          <w:szCs w:val="24"/>
        </w:rPr>
        <w:t xml:space="preserve">%.        </w:t>
      </w:r>
      <w:proofErr w:type="gramStart"/>
      <w:r w:rsidRPr="00E75FC9">
        <w:rPr>
          <w:sz w:val="24"/>
          <w:szCs w:val="24"/>
        </w:rPr>
        <w:t xml:space="preserve">Hasil perhitungan menunjukkan masing-masing sumbangan efektif penerimaan diri terhadap </w:t>
      </w:r>
      <w:r w:rsidRPr="00E75FC9">
        <w:rPr>
          <w:sz w:val="24"/>
          <w:szCs w:val="24"/>
        </w:rPr>
        <w:lastRenderedPageBreak/>
        <w:t>perilaku prososial sebesar 10.3% sedangkan sumbangan efektif regulasi emosi terhadap perilaku prososial sebesar 8 %.</w:t>
      </w:r>
      <w:proofErr w:type="gramEnd"/>
      <w:r w:rsidRPr="00E75FC9">
        <w:rPr>
          <w:sz w:val="24"/>
          <w:szCs w:val="24"/>
        </w:rPr>
        <w:t xml:space="preserve"> Hal menunjukkan bahwa penerimaan diri mempengaruhi perilaku prososial individu sebesar 10</w:t>
      </w:r>
      <w:proofErr w:type="gramStart"/>
      <w:r w:rsidRPr="00E75FC9">
        <w:rPr>
          <w:sz w:val="24"/>
          <w:szCs w:val="24"/>
        </w:rPr>
        <w:t>,3</w:t>
      </w:r>
      <w:proofErr w:type="gramEnd"/>
      <w:r w:rsidRPr="00E75FC9">
        <w:rPr>
          <w:sz w:val="24"/>
          <w:szCs w:val="24"/>
        </w:rPr>
        <w:t xml:space="preserve"> % diri dan regulasi emosi mempengaruhi perilaku prososial individu sebesar 8 %.</w:t>
      </w:r>
    </w:p>
    <w:p w14:paraId="6CF2315B" w14:textId="77777777" w:rsidR="00B566FF" w:rsidRPr="00E75FC9" w:rsidRDefault="00B566FF" w:rsidP="00B566FF">
      <w:pPr>
        <w:pStyle w:val="ListParagraph"/>
        <w:spacing w:after="0"/>
        <w:ind w:left="0"/>
        <w:jc w:val="both"/>
        <w:rPr>
          <w:rFonts w:ascii="Times New Roman" w:eastAsia="Times New Roman" w:hAnsi="Times New Roman" w:cs="Times New Roman"/>
          <w:sz w:val="24"/>
          <w:szCs w:val="24"/>
        </w:rPr>
      </w:pPr>
    </w:p>
    <w:p w14:paraId="10D27669" w14:textId="3840928F" w:rsidR="00B9166D" w:rsidRPr="00E75FC9" w:rsidRDefault="00B566FF" w:rsidP="00B9166D">
      <w:pPr>
        <w:spacing w:line="276" w:lineRule="auto"/>
        <w:ind w:left="-180"/>
        <w:jc w:val="both"/>
        <w:rPr>
          <w:b/>
          <w:spacing w:val="2"/>
          <w:position w:val="-1"/>
          <w:sz w:val="24"/>
          <w:szCs w:val="24"/>
        </w:rPr>
      </w:pPr>
      <w:r w:rsidRPr="00E75FC9">
        <w:rPr>
          <w:b/>
          <w:spacing w:val="2"/>
          <w:position w:val="-1"/>
          <w:sz w:val="24"/>
          <w:szCs w:val="24"/>
        </w:rPr>
        <w:t xml:space="preserve">    </w:t>
      </w:r>
      <w:r w:rsidR="00B9166D" w:rsidRPr="00E75FC9">
        <w:rPr>
          <w:b/>
          <w:spacing w:val="2"/>
          <w:position w:val="-1"/>
          <w:sz w:val="24"/>
          <w:szCs w:val="24"/>
        </w:rPr>
        <w:t>Pembahasan</w:t>
      </w:r>
    </w:p>
    <w:p w14:paraId="135F0C61" w14:textId="1C291D0E" w:rsidR="00B9166D" w:rsidRPr="00E75FC9" w:rsidRDefault="00B566FF" w:rsidP="00B566FF">
      <w:pPr>
        <w:spacing w:line="276" w:lineRule="auto"/>
        <w:jc w:val="both"/>
        <w:rPr>
          <w:sz w:val="24"/>
          <w:szCs w:val="24"/>
        </w:rPr>
      </w:pPr>
      <w:r w:rsidRPr="00E75FC9">
        <w:rPr>
          <w:b/>
          <w:spacing w:val="2"/>
          <w:position w:val="-1"/>
          <w:sz w:val="24"/>
          <w:szCs w:val="24"/>
        </w:rPr>
        <w:t xml:space="preserve">        </w:t>
      </w:r>
      <w:r w:rsidR="00B9166D" w:rsidRPr="00E75FC9">
        <w:rPr>
          <w:b/>
          <w:spacing w:val="2"/>
          <w:position w:val="-1"/>
          <w:sz w:val="24"/>
          <w:szCs w:val="24"/>
        </w:rPr>
        <w:t xml:space="preserve"> </w:t>
      </w:r>
      <w:r w:rsidR="00B9166D" w:rsidRPr="00E75FC9">
        <w:rPr>
          <w:sz w:val="24"/>
          <w:szCs w:val="24"/>
        </w:rPr>
        <w:t xml:space="preserve">Hasil analisis simultan menunjukkan nilai p = 0,001, hasil ini menunjukkan bahwa hipotesis pertama yang berbunyi penerimaan diri dan regulasi emosi memiliki hubungan dengan perilaku prososial diterima. </w:t>
      </w:r>
      <w:r w:rsidR="00B9166D" w:rsidRPr="00E75FC9">
        <w:rPr>
          <w:rStyle w:val="e24kjd"/>
          <w:sz w:val="24"/>
          <w:szCs w:val="24"/>
        </w:rPr>
        <w:t xml:space="preserve">Hasil olah data penelitian menunjukkan secara bersama-sama terdapat hubungan antara penerimaan diri dan regulasi emosi dengan perilaku prososial, dengan kontribusi yang cukup yaitu sebesar  18.3 %, sementara selebihnya sebanyak 81,7 % dipengaruhi oleh variabel yang lain yang tidak diikutkan dalam penelitian ini. </w:t>
      </w:r>
    </w:p>
    <w:p w14:paraId="406A9D49" w14:textId="77777777" w:rsidR="00B9166D" w:rsidRPr="00E75FC9" w:rsidRDefault="00B9166D" w:rsidP="00B566FF">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Penerimaan diri dan regulasi emosi merupakan bagian dari faktor penting yang memiliki peranan inti dalam munculnya perilaku prososial khususnya pada remaja sebagai subjek dalam penelitian, artinya dalam usaha meningkatkan perilaku prososial pada remaja maka perlunya meningkatkan secara bersama-sama penerimaan diri dan regulasi emosi.</w:t>
      </w:r>
      <w:proofErr w:type="gramEnd"/>
      <w:r w:rsidRPr="00E75FC9">
        <w:rPr>
          <w:rFonts w:ascii="Times New Roman" w:eastAsia="Times New Roman" w:hAnsi="Times New Roman" w:cs="Times New Roman"/>
          <w:sz w:val="24"/>
          <w:szCs w:val="24"/>
        </w:rPr>
        <w:t xml:space="preserve"> </w:t>
      </w:r>
    </w:p>
    <w:p w14:paraId="5520CE43" w14:textId="11CC8564" w:rsidR="00B9166D" w:rsidRPr="00E75FC9" w:rsidRDefault="00B9166D" w:rsidP="00B566FF">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Remaja yang memiliki penerimaan diri yang tinggi dan bersama dengan memiliki kemampuan regulasi emosi mempunyai hubungan yang signifikan dengan perilaku prososial.</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Kedua variabel secara bersama-sama dapat meningkatkan perilaku prososial.</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 xml:space="preserve">Regulasi emosi memiliki peranan yang penting dalam </w:t>
      </w:r>
      <w:r w:rsidR="000A77FA" w:rsidRPr="00E75FC9">
        <w:rPr>
          <w:rFonts w:ascii="Times New Roman" w:eastAsia="Times New Roman" w:hAnsi="Times New Roman" w:cs="Times New Roman"/>
          <w:sz w:val="24"/>
          <w:szCs w:val="24"/>
        </w:rPr>
        <w:t>terbentuknya perilaku prososial</w:t>
      </w:r>
      <w:r w:rsidRPr="00E75FC9">
        <w:rPr>
          <w:rFonts w:ascii="Times New Roman" w:eastAsia="Times New Roman" w:hAnsi="Times New Roman" w:cs="Times New Roman"/>
          <w:sz w:val="24"/>
          <w:szCs w:val="24"/>
        </w:rPr>
        <w:t>.</w:t>
      </w:r>
      <w:proofErr w:type="gramEnd"/>
      <w:r w:rsidRPr="00E75FC9">
        <w:rPr>
          <w:rFonts w:ascii="Times New Roman" w:eastAsia="Times New Roman" w:hAnsi="Times New Roman" w:cs="Times New Roman"/>
          <w:sz w:val="24"/>
          <w:szCs w:val="24"/>
        </w:rPr>
        <w:t xml:space="preserve"> Individu yang mampu meregulasi emosinya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dapat memahami dan mengetahui perilaku apa saja yang dapat diterima oleh lingkungannya, misalnya dengan berperilaku prososial seperti menolong, bekerjasama, berbagi dan</w:t>
      </w:r>
      <w:r w:rsidR="00B566FF" w:rsidRPr="00E75FC9">
        <w:rPr>
          <w:rFonts w:ascii="Times New Roman" w:eastAsia="Times New Roman" w:hAnsi="Times New Roman" w:cs="Times New Roman"/>
          <w:sz w:val="24"/>
          <w:szCs w:val="24"/>
        </w:rPr>
        <w:t xml:space="preserve"> berbuat jujur. </w:t>
      </w:r>
      <w:proofErr w:type="gramStart"/>
      <w:r w:rsidR="00B566FF" w:rsidRPr="00E75FC9">
        <w:rPr>
          <w:rFonts w:ascii="Times New Roman" w:eastAsia="Times New Roman" w:hAnsi="Times New Roman" w:cs="Times New Roman"/>
          <w:sz w:val="24"/>
          <w:szCs w:val="24"/>
        </w:rPr>
        <w:t xml:space="preserve">Dijelaskan lebih lanjut </w:t>
      </w:r>
      <w:r w:rsidRPr="00E75FC9">
        <w:rPr>
          <w:rFonts w:ascii="Times New Roman" w:eastAsia="Times New Roman" w:hAnsi="Times New Roman" w:cs="Times New Roman"/>
          <w:sz w:val="24"/>
          <w:szCs w:val="24"/>
        </w:rPr>
        <w:t>oleh Anggraeni (2015)</w:t>
      </w:r>
      <w:r w:rsidR="0059048C" w:rsidRPr="00E75FC9">
        <w:rPr>
          <w:rFonts w:ascii="Times New Roman" w:eastAsia="Times New Roman" w:hAnsi="Times New Roman" w:cs="Times New Roman"/>
          <w:sz w:val="24"/>
          <w:szCs w:val="24"/>
        </w:rPr>
        <w:t xml:space="preserve"> kemampuan melakukan regulasi emosi membuat remaja menjadi lebih peduli dengan keadaan sekitarnya.</w:t>
      </w:r>
      <w:proofErr w:type="gramEnd"/>
      <w:r w:rsidR="0059048C" w:rsidRPr="00E75FC9">
        <w:rPr>
          <w:rFonts w:ascii="Times New Roman" w:eastAsia="Times New Roman" w:hAnsi="Times New Roman" w:cs="Times New Roman"/>
          <w:sz w:val="24"/>
          <w:szCs w:val="24"/>
        </w:rPr>
        <w:t xml:space="preserve"> </w:t>
      </w:r>
      <w:r w:rsidRPr="00E75FC9">
        <w:rPr>
          <w:rFonts w:ascii="Times New Roman" w:eastAsia="Times New Roman" w:hAnsi="Times New Roman" w:cs="Times New Roman"/>
          <w:sz w:val="24"/>
          <w:szCs w:val="24"/>
        </w:rPr>
        <w:t xml:space="preserve"> Sikap peduli merupakan salah satu cerminan dari perilaku prososial dimana seseorang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ikut membantu orang lain yang sedang mengalami kesulitan. Kemampuan melakukan regulasi emosi tidak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memberi dampak nyata pada perilaku prososial tanpa diiringi adanya kemampuan penerimaan diri. </w:t>
      </w:r>
    </w:p>
    <w:p w14:paraId="6695CAE3" w14:textId="498B4AD2" w:rsidR="00B9166D" w:rsidRPr="00E75FC9" w:rsidRDefault="00B9166D" w:rsidP="00B566FF">
      <w:pPr>
        <w:spacing w:line="276" w:lineRule="auto"/>
        <w:jc w:val="both"/>
        <w:rPr>
          <w:sz w:val="24"/>
          <w:szCs w:val="24"/>
        </w:rPr>
      </w:pPr>
      <w:r w:rsidRPr="00E75FC9">
        <w:rPr>
          <w:sz w:val="24"/>
          <w:szCs w:val="24"/>
        </w:rPr>
        <w:t xml:space="preserve">      Remaja yang memiliki penerimaan diri </w:t>
      </w:r>
      <w:proofErr w:type="gramStart"/>
      <w:r w:rsidRPr="00E75FC9">
        <w:rPr>
          <w:sz w:val="24"/>
          <w:szCs w:val="24"/>
        </w:rPr>
        <w:t>akan</w:t>
      </w:r>
      <w:proofErr w:type="gramEnd"/>
      <w:r w:rsidRPr="00E75FC9">
        <w:rPr>
          <w:sz w:val="24"/>
          <w:szCs w:val="24"/>
        </w:rPr>
        <w:t xml:space="preserve"> mampu berfikir realistik tentang penampilannya dan menampilkan apa adanya keadaan dirinya. Remaja juga mampu memahami penilaian orang </w:t>
      </w:r>
      <w:proofErr w:type="gramStart"/>
      <w:r w:rsidRPr="00E75FC9">
        <w:rPr>
          <w:sz w:val="24"/>
          <w:szCs w:val="24"/>
        </w:rPr>
        <w:t>lain</w:t>
      </w:r>
      <w:proofErr w:type="gramEnd"/>
      <w:r w:rsidRPr="00E75FC9">
        <w:rPr>
          <w:sz w:val="24"/>
          <w:szCs w:val="24"/>
        </w:rPr>
        <w:t xml:space="preserve"> dan memahami kelemahan serta kekurangan yang dimilikinya.</w:t>
      </w:r>
      <w:r w:rsidR="007E698A" w:rsidRPr="00E75FC9">
        <w:rPr>
          <w:sz w:val="24"/>
          <w:szCs w:val="24"/>
        </w:rPr>
        <w:t xml:space="preserve"> Penerimaan diri memberikan kemampuan remaja untuk mengatasi keadaanya tanpa merasa malu serta meningkatkan penerimaan terhadap pendapat atau pandangan orang lain. </w:t>
      </w:r>
      <w:r w:rsidRPr="00E75FC9">
        <w:rPr>
          <w:sz w:val="24"/>
          <w:szCs w:val="24"/>
        </w:rPr>
        <w:t xml:space="preserve"> </w:t>
      </w:r>
      <w:proofErr w:type="gramStart"/>
      <w:r w:rsidRPr="00E75FC9">
        <w:rPr>
          <w:sz w:val="24"/>
          <w:szCs w:val="24"/>
        </w:rPr>
        <w:t>Penerimaan diri juga ditandai dengan sikap yang fleksibel terhadap perubahan yang terjadi dan mampu menyeimbangkan moral sehingga meningkatkan kebersyukuran dan perilaku prososial.</w:t>
      </w:r>
      <w:proofErr w:type="gramEnd"/>
      <w:r w:rsidRPr="00E75FC9">
        <w:rPr>
          <w:sz w:val="24"/>
          <w:szCs w:val="24"/>
        </w:rPr>
        <w:t xml:space="preserve"> Pernyataan-pernyataan diatas didukung oleh hasil </w:t>
      </w:r>
      <w:proofErr w:type="gramStart"/>
      <w:r w:rsidRPr="00E75FC9">
        <w:rPr>
          <w:sz w:val="24"/>
          <w:szCs w:val="24"/>
        </w:rPr>
        <w:t>penelitian  yang</w:t>
      </w:r>
      <w:proofErr w:type="gramEnd"/>
      <w:r w:rsidRPr="00E75FC9">
        <w:rPr>
          <w:sz w:val="24"/>
          <w:szCs w:val="24"/>
        </w:rPr>
        <w:t xml:space="preserve"> dilakukan oleh  Megawati &amp; Herdiyanto (2016) menyatakan bahwa perilaku prososial mempengaruhi penerimaan diri dan </w:t>
      </w:r>
      <w:r w:rsidRPr="00E75FC9">
        <w:rPr>
          <w:i/>
          <w:sz w:val="24"/>
          <w:szCs w:val="24"/>
        </w:rPr>
        <w:t>wellbeing</w:t>
      </w:r>
      <w:r w:rsidRPr="00E75FC9">
        <w:rPr>
          <w:sz w:val="24"/>
          <w:szCs w:val="24"/>
        </w:rPr>
        <w:t xml:space="preserve"> pada remaja. </w:t>
      </w:r>
    </w:p>
    <w:p w14:paraId="1B954B8C" w14:textId="468C6AB5" w:rsidR="00B9166D" w:rsidRPr="00E75FC9" w:rsidRDefault="00B9166D" w:rsidP="00B566FF">
      <w:pPr>
        <w:spacing w:line="276" w:lineRule="auto"/>
        <w:jc w:val="both"/>
        <w:rPr>
          <w:rFonts w:eastAsiaTheme="minorHAnsi"/>
          <w:sz w:val="24"/>
          <w:szCs w:val="24"/>
        </w:rPr>
      </w:pPr>
      <w:r w:rsidRPr="00E75FC9">
        <w:rPr>
          <w:sz w:val="24"/>
          <w:szCs w:val="24"/>
        </w:rPr>
        <w:t xml:space="preserve">       Hasil penelitian ini sejalan dengan penelitian yang dilakukan secara terpisah oleh Shadiqi (2018); Wulandari (2018); </w:t>
      </w:r>
      <w:r w:rsidR="009543D8" w:rsidRPr="00E75FC9">
        <w:rPr>
          <w:sz w:val="24"/>
          <w:szCs w:val="24"/>
        </w:rPr>
        <w:t>Permatasari (2016); Rohmah (2017</w:t>
      </w:r>
      <w:r w:rsidRPr="00E75FC9">
        <w:rPr>
          <w:sz w:val="24"/>
          <w:szCs w:val="24"/>
        </w:rPr>
        <w:t xml:space="preserve">);Yusuf &amp; Kristina (2017) tentang hubungan antara penerimaan diri dengan perilaku prososial serta regulasi emosi dan terhadap perilaku prososial. Hasil dari penelitian-penelitian ini menjelaskan bahwa penerimaan diri mempengaruhi perilaku prososial demikian dengan regulasi emosi </w:t>
      </w:r>
      <w:proofErr w:type="gramStart"/>
      <w:r w:rsidRPr="00E75FC9">
        <w:rPr>
          <w:sz w:val="24"/>
          <w:szCs w:val="24"/>
        </w:rPr>
        <w:t>memiliki  hubungan</w:t>
      </w:r>
      <w:proofErr w:type="gramEnd"/>
      <w:r w:rsidRPr="00E75FC9">
        <w:rPr>
          <w:sz w:val="24"/>
          <w:szCs w:val="24"/>
        </w:rPr>
        <w:t xml:space="preserve"> terhadap perilaku prososial. </w:t>
      </w:r>
    </w:p>
    <w:p w14:paraId="497FEE9C" w14:textId="77777777" w:rsidR="00B9166D" w:rsidRPr="00E75FC9" w:rsidRDefault="00B9166D" w:rsidP="00B566FF">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lastRenderedPageBreak/>
        <w:t xml:space="preserve">        </w:t>
      </w:r>
      <w:proofErr w:type="gramStart"/>
      <w:r w:rsidRPr="00E75FC9">
        <w:rPr>
          <w:rFonts w:ascii="Times New Roman" w:eastAsia="Times New Roman" w:hAnsi="Times New Roman" w:cs="Times New Roman"/>
          <w:sz w:val="24"/>
          <w:szCs w:val="24"/>
        </w:rPr>
        <w:t>Hipotesis kedua menyatakan bahwa penerimaan diri memiliki hubungan positif dengan perilaku prososial.</w:t>
      </w:r>
      <w:proofErr w:type="gramEnd"/>
      <w:r w:rsidRPr="00E75FC9">
        <w:rPr>
          <w:rFonts w:ascii="Times New Roman" w:eastAsia="Times New Roman" w:hAnsi="Times New Roman" w:cs="Times New Roman"/>
          <w:sz w:val="24"/>
          <w:szCs w:val="24"/>
        </w:rPr>
        <w:t xml:space="preserve"> Hasil oleh data penelitian ini menjelaskan bahwa hasil analisis parsial menunjukkan nilai p = 0</w:t>
      </w:r>
      <w:proofErr w:type="gramStart"/>
      <w:r w:rsidRPr="00E75FC9">
        <w:rPr>
          <w:rFonts w:ascii="Times New Roman" w:eastAsia="Times New Roman" w:hAnsi="Times New Roman" w:cs="Times New Roman"/>
          <w:sz w:val="24"/>
          <w:szCs w:val="24"/>
        </w:rPr>
        <w:t>,01</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Hal ini menjelaskan bahwa hipotesis kedua diterima.</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Artinya penerimaan diri memiliki hubungan yang positif dengan perilaku prososial, dapat dijelaskan bahwa semakin tinggi kemampuan penerimaan diri maka semakin tinggi perilaku prososial yang dilakukan, sebaliknya semakin rendah kemampuan penerimaan diri semakin rendah perilaku prososial yang dilakukan.</w:t>
      </w:r>
      <w:proofErr w:type="gramEnd"/>
      <w:r w:rsidRPr="00E75FC9">
        <w:rPr>
          <w:rFonts w:ascii="Times New Roman" w:eastAsia="Times New Roman" w:hAnsi="Times New Roman" w:cs="Times New Roman"/>
          <w:sz w:val="24"/>
          <w:szCs w:val="24"/>
        </w:rPr>
        <w:t xml:space="preserve"> </w:t>
      </w:r>
    </w:p>
    <w:p w14:paraId="4BF1ABB7" w14:textId="1121CB48"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Penerimaan diri memberikan sumbangan efektif sebesar 10</w:t>
      </w:r>
      <w:proofErr w:type="gramStart"/>
      <w:r w:rsidRPr="00E75FC9">
        <w:rPr>
          <w:rFonts w:ascii="Times New Roman" w:eastAsia="Times New Roman" w:hAnsi="Times New Roman" w:cs="Times New Roman"/>
          <w:sz w:val="24"/>
          <w:szCs w:val="24"/>
        </w:rPr>
        <w:t>,3</w:t>
      </w:r>
      <w:proofErr w:type="gramEnd"/>
      <w:r w:rsidRPr="00E75FC9">
        <w:rPr>
          <w:rFonts w:ascii="Times New Roman" w:eastAsia="Times New Roman" w:hAnsi="Times New Roman" w:cs="Times New Roman"/>
          <w:sz w:val="24"/>
          <w:szCs w:val="24"/>
        </w:rPr>
        <w:t xml:space="preserve"> % terhadap perilaku prososial. Kemampuan remaja dalam penerimaan diri akan menyebabkan remaja </w:t>
      </w:r>
      <w:proofErr w:type="gramStart"/>
      <w:r w:rsidRPr="00E75FC9">
        <w:rPr>
          <w:rFonts w:ascii="Times New Roman" w:eastAsia="Times New Roman" w:hAnsi="Times New Roman" w:cs="Times New Roman"/>
          <w:sz w:val="24"/>
          <w:szCs w:val="24"/>
        </w:rPr>
        <w:t>mampu  menerima</w:t>
      </w:r>
      <w:proofErr w:type="gramEnd"/>
      <w:r w:rsidRPr="00E75FC9">
        <w:rPr>
          <w:rFonts w:ascii="Times New Roman" w:eastAsia="Times New Roman" w:hAnsi="Times New Roman" w:cs="Times New Roman"/>
          <w:sz w:val="24"/>
          <w:szCs w:val="24"/>
        </w:rPr>
        <w:t xml:space="preserve"> keadaan dirinya dan menerima keadaan lingkungan sekitarnya, </w:t>
      </w:r>
      <w:r w:rsidR="0059048C" w:rsidRPr="00E75FC9">
        <w:rPr>
          <w:rFonts w:ascii="Times New Roman" w:eastAsia="Times New Roman" w:hAnsi="Times New Roman" w:cs="Times New Roman"/>
          <w:sz w:val="24"/>
          <w:szCs w:val="24"/>
        </w:rPr>
        <w:t>penerimaan diri mampu meningkatkan rasa syukur hal ini akan meningkatkan keinginan untuk membantu orang lain dalam p</w:t>
      </w:r>
      <w:r w:rsidRPr="00E75FC9">
        <w:rPr>
          <w:rFonts w:ascii="Times New Roman" w:eastAsia="Times New Roman" w:hAnsi="Times New Roman" w:cs="Times New Roman"/>
          <w:sz w:val="24"/>
          <w:szCs w:val="24"/>
        </w:rPr>
        <w:t xml:space="preserve">erilaku prososial (Putra, 2016). Seseorang yang memiliki penerimaan diri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memiliki pemahaman tentang diri sendiri dan memiliki harapan yang realistik. Kemampuan memahami diri sendiri serta melihat kekurangan dan kelebihan diri secara objektif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mampu melihat keadaan yang sama yang terjadi pada orang lain yang muncul pada perilaku prososial. </w:t>
      </w:r>
    </w:p>
    <w:p w14:paraId="11556B8B" w14:textId="77777777"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Seseorang yang memiliki penerimaan diri yang tinggi dapat menimbulkan suatu pemikiran dan perasaan yang positif dalam memberikan bantuan kepada orang lain. Munculnya pemikiran bahwa perbedaan yang ada pada dirinya  dan orang lain bukanlah suatu masalah, namun suatu keadaan yang harus disyukuri akan mampu memunculkan dan meningkatkan empati atau pemahaman terhadap keadaan orang lain yang kurang beruntung dibandingkan keadaan dirinya, dengan ini perilaku prososial seseorang akan terus meningkat seiring dengan meningkatnya penerimaan diri yang dimiliki oleh remaja.</w:t>
      </w:r>
    </w:p>
    <w:p w14:paraId="150B61BB" w14:textId="541267DC"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Sugiarti (2010) dalam peneli</w:t>
      </w:r>
      <w:r w:rsidR="00B30623" w:rsidRPr="00E75FC9">
        <w:rPr>
          <w:rFonts w:ascii="Times New Roman" w:eastAsia="Times New Roman" w:hAnsi="Times New Roman" w:cs="Times New Roman"/>
          <w:sz w:val="24"/>
          <w:szCs w:val="24"/>
        </w:rPr>
        <w:t>tiannya menjelaskan bahwa penerimaan diri</w:t>
      </w:r>
      <w:r w:rsidRPr="00E75FC9">
        <w:rPr>
          <w:rFonts w:ascii="Times New Roman" w:eastAsia="Times New Roman" w:hAnsi="Times New Roman" w:cs="Times New Roman"/>
          <w:sz w:val="24"/>
          <w:szCs w:val="24"/>
        </w:rPr>
        <w:t xml:space="preserve"> </w:t>
      </w:r>
      <w:r w:rsidR="00B30623" w:rsidRPr="00E75FC9">
        <w:rPr>
          <w:rFonts w:ascii="Times New Roman" w:eastAsia="Times New Roman" w:hAnsi="Times New Roman" w:cs="Times New Roman"/>
          <w:sz w:val="24"/>
          <w:szCs w:val="24"/>
        </w:rPr>
        <w:t>membuat i</w:t>
      </w:r>
      <w:r w:rsidRPr="00E75FC9">
        <w:rPr>
          <w:rFonts w:ascii="Times New Roman" w:eastAsia="Times New Roman" w:hAnsi="Times New Roman" w:cs="Times New Roman"/>
          <w:sz w:val="24"/>
          <w:szCs w:val="24"/>
        </w:rPr>
        <w:t xml:space="preserve">ndividu mampu menerima kelebihan dan kekurangan diri </w:t>
      </w:r>
      <w:proofErr w:type="gramStart"/>
      <w:r w:rsidRPr="00E75FC9">
        <w:rPr>
          <w:rFonts w:ascii="Times New Roman" w:eastAsia="Times New Roman" w:hAnsi="Times New Roman" w:cs="Times New Roman"/>
          <w:sz w:val="24"/>
          <w:szCs w:val="24"/>
        </w:rPr>
        <w:t>apa</w:t>
      </w:r>
      <w:proofErr w:type="gramEnd"/>
      <w:r w:rsidRPr="00E75FC9">
        <w:rPr>
          <w:rFonts w:ascii="Times New Roman" w:eastAsia="Times New Roman" w:hAnsi="Times New Roman" w:cs="Times New Roman"/>
          <w:sz w:val="24"/>
          <w:szCs w:val="24"/>
        </w:rPr>
        <w:t xml:space="preserve"> adanya. </w:t>
      </w:r>
    </w:p>
    <w:p w14:paraId="70B0F92E" w14:textId="77777777"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Penerimaan diri ditandai dengan pemaknaan positif terhadap pemaknaan diri.</w:t>
      </w:r>
      <w:proofErr w:type="gramEnd"/>
      <w:r w:rsidRPr="00E75FC9">
        <w:rPr>
          <w:rFonts w:ascii="Times New Roman" w:eastAsia="Times New Roman" w:hAnsi="Times New Roman" w:cs="Times New Roman"/>
          <w:sz w:val="24"/>
          <w:szCs w:val="24"/>
        </w:rPr>
        <w:t xml:space="preserve">  Remaja yang memiliki penerimaan diri mampu berfikir realistik tentang penampilannya dan menampilkan </w:t>
      </w:r>
      <w:proofErr w:type="gramStart"/>
      <w:r w:rsidRPr="00E75FC9">
        <w:rPr>
          <w:rFonts w:ascii="Times New Roman" w:eastAsia="Times New Roman" w:hAnsi="Times New Roman" w:cs="Times New Roman"/>
          <w:sz w:val="24"/>
          <w:szCs w:val="24"/>
        </w:rPr>
        <w:t>apa</w:t>
      </w:r>
      <w:proofErr w:type="gramEnd"/>
      <w:r w:rsidRPr="00E75FC9">
        <w:rPr>
          <w:rFonts w:ascii="Times New Roman" w:eastAsia="Times New Roman" w:hAnsi="Times New Roman" w:cs="Times New Roman"/>
          <w:sz w:val="24"/>
          <w:szCs w:val="24"/>
        </w:rPr>
        <w:t xml:space="preserve"> adanya keadaan dirinya. Remaja juga mampu memahami penilaian orang </w:t>
      </w:r>
      <w:proofErr w:type="gramStart"/>
      <w:r w:rsidRPr="00E75FC9">
        <w:rPr>
          <w:rFonts w:ascii="Times New Roman" w:eastAsia="Times New Roman" w:hAnsi="Times New Roman" w:cs="Times New Roman"/>
          <w:sz w:val="24"/>
          <w:szCs w:val="24"/>
        </w:rPr>
        <w:t>lain</w:t>
      </w:r>
      <w:proofErr w:type="gramEnd"/>
      <w:r w:rsidRPr="00E75FC9">
        <w:rPr>
          <w:rFonts w:ascii="Times New Roman" w:eastAsia="Times New Roman" w:hAnsi="Times New Roman" w:cs="Times New Roman"/>
          <w:sz w:val="24"/>
          <w:szCs w:val="24"/>
        </w:rPr>
        <w:t xml:space="preserve"> dan memahami kelemahan serta kekurangan yang dimilikinya. </w:t>
      </w:r>
      <w:proofErr w:type="gramStart"/>
      <w:r w:rsidRPr="00E75FC9">
        <w:rPr>
          <w:rFonts w:ascii="Times New Roman" w:eastAsia="Times New Roman" w:hAnsi="Times New Roman" w:cs="Times New Roman"/>
          <w:sz w:val="24"/>
          <w:szCs w:val="24"/>
        </w:rPr>
        <w:t>Penerimaan diri membantu remaja memahami keadaannya tanpa merasa rendah diri, hal ini juga memampukan seseorang dalam menerima kritik dan mampu mengambil hikmah dari kritik yang diberikan.</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Penerimaan diri juga ditandai dengan sikap yang fleksibel terhadap perubahan yang terjadi dan mampu menyeimbangkan moral.</w:t>
      </w:r>
      <w:proofErr w:type="gramEnd"/>
      <w:r w:rsidRPr="00E75FC9">
        <w:rPr>
          <w:rFonts w:ascii="Times New Roman" w:eastAsia="Times New Roman" w:hAnsi="Times New Roman" w:cs="Times New Roman"/>
          <w:sz w:val="24"/>
          <w:szCs w:val="24"/>
        </w:rPr>
        <w:t xml:space="preserve"> </w:t>
      </w:r>
    </w:p>
    <w:p w14:paraId="50544708" w14:textId="77777777"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Kemampuan remaja dalam penerimaan diri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memudahkan untuk melakukan penyesuaian diri, mampu mengenali kelebihan dan kekurangannya, memiliki harga diri dan keyakinan diri. Penerimaan diri juga membuat remaja lebih mampu menerima kritik, penerimaan diri yang disertai dengan rasa </w:t>
      </w:r>
      <w:proofErr w:type="gramStart"/>
      <w:r w:rsidRPr="00E75FC9">
        <w:rPr>
          <w:rFonts w:ascii="Times New Roman" w:eastAsia="Times New Roman" w:hAnsi="Times New Roman" w:cs="Times New Roman"/>
          <w:sz w:val="24"/>
          <w:szCs w:val="24"/>
        </w:rPr>
        <w:t>aman  memungkinkan</w:t>
      </w:r>
      <w:proofErr w:type="gramEnd"/>
      <w:r w:rsidRPr="00E75FC9">
        <w:rPr>
          <w:rFonts w:ascii="Times New Roman" w:eastAsia="Times New Roman" w:hAnsi="Times New Roman" w:cs="Times New Roman"/>
          <w:sz w:val="24"/>
          <w:szCs w:val="24"/>
        </w:rPr>
        <w:t xml:space="preserve"> remaja untuk menilai diri secara realistik sehingga mampu menggunakan potensi yang dimiliki secara efektif dan akan merangsang semakin tingginya perilaku prososial. </w:t>
      </w:r>
    </w:p>
    <w:p w14:paraId="4C35D858" w14:textId="77777777"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Selain meneliti tentang hubungan positif antara penerimaan diri dengan perilaku prososial, penelitian ini juga meneliti tentang hubungan positif antara regulasi emosi dengan perilaku prososial.</w:t>
      </w:r>
      <w:proofErr w:type="gramEnd"/>
      <w:r w:rsidRPr="00E75FC9">
        <w:rPr>
          <w:rFonts w:ascii="Times New Roman" w:eastAsia="Times New Roman" w:hAnsi="Times New Roman" w:cs="Times New Roman"/>
          <w:sz w:val="24"/>
          <w:szCs w:val="24"/>
        </w:rPr>
        <w:t xml:space="preserve"> Hasil analisis partial menunjukkan nilai p = 0</w:t>
      </w:r>
      <w:proofErr w:type="gramStart"/>
      <w:r w:rsidRPr="00E75FC9">
        <w:rPr>
          <w:rFonts w:ascii="Times New Roman" w:eastAsia="Times New Roman" w:hAnsi="Times New Roman" w:cs="Times New Roman"/>
          <w:sz w:val="24"/>
          <w:szCs w:val="24"/>
        </w:rPr>
        <w:t>,03</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Hasil penelitian ini menunjukkan bahwa regulasi emosi memiliki hubungan yang signifikan terhadap perilaku prososial.</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 xml:space="preserve">Artinya semakin tinggi kemampuan regulasi emosi yang dimiliki maka semakin </w:t>
      </w:r>
      <w:r w:rsidRPr="00E75FC9">
        <w:rPr>
          <w:rFonts w:ascii="Times New Roman" w:eastAsia="Times New Roman" w:hAnsi="Times New Roman" w:cs="Times New Roman"/>
          <w:sz w:val="24"/>
          <w:szCs w:val="24"/>
        </w:rPr>
        <w:lastRenderedPageBreak/>
        <w:t>tinggi perilaku prososial sebaliknya semakin rendah kemampuan regulasi emosi yang dimiliki semakin rendah perilaku prososial yang dilakukan.</w:t>
      </w:r>
      <w:proofErr w:type="gramEnd"/>
      <w:r w:rsidRPr="00E75FC9">
        <w:rPr>
          <w:rFonts w:ascii="Times New Roman" w:eastAsia="Times New Roman" w:hAnsi="Times New Roman" w:cs="Times New Roman"/>
          <w:sz w:val="24"/>
          <w:szCs w:val="24"/>
        </w:rPr>
        <w:t xml:space="preserve"> </w:t>
      </w:r>
    </w:p>
    <w:p w14:paraId="48B98B06" w14:textId="718E574F"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Kemampuan melakukan regulasi emosi memberikan sumbangan efektif sebesar 8 % terhadap perilaku prososial pada remaja.</w:t>
      </w:r>
      <w:proofErr w:type="gramEnd"/>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Regulasi emosi merupakan pusat dari korelasi antara perilaku dan emosi dikalangan remaja.</w:t>
      </w:r>
      <w:proofErr w:type="gramEnd"/>
      <w:r w:rsidRPr="00E75FC9">
        <w:rPr>
          <w:rFonts w:ascii="Times New Roman" w:eastAsia="Times New Roman" w:hAnsi="Times New Roman" w:cs="Times New Roman"/>
          <w:sz w:val="24"/>
          <w:szCs w:val="24"/>
        </w:rPr>
        <w:t xml:space="preserve"> Remaja yang memiliki regulasi emosi yang rendah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memiliki kecenderungan mengalami gangguan psikologis baik secara internal, maupun eksternal. </w:t>
      </w:r>
    </w:p>
    <w:p w14:paraId="111743F8" w14:textId="185AB146"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Kemampuan melakukan regulasi emosi ditandai dengan kemampuan menenangkan diri setelah merasakan emosi yang berlebihan dan mampu mengurangi emosi negatif yang dirasakan.</w:t>
      </w:r>
      <w:proofErr w:type="gramEnd"/>
      <w:r w:rsidRPr="00E75FC9">
        <w:rPr>
          <w:rFonts w:ascii="Times New Roman" w:eastAsia="Times New Roman" w:hAnsi="Times New Roman" w:cs="Times New Roman"/>
          <w:sz w:val="24"/>
          <w:szCs w:val="24"/>
        </w:rPr>
        <w:t xml:space="preserve"> Kemampuan melakukan regulasi emosi </w:t>
      </w:r>
      <w:proofErr w:type="gramStart"/>
      <w:r w:rsidRPr="00E75FC9">
        <w:rPr>
          <w:rFonts w:ascii="Times New Roman" w:eastAsia="Times New Roman" w:hAnsi="Times New Roman" w:cs="Times New Roman"/>
          <w:sz w:val="24"/>
          <w:szCs w:val="24"/>
        </w:rPr>
        <w:t>akan</w:t>
      </w:r>
      <w:proofErr w:type="gramEnd"/>
      <w:r w:rsidRPr="00E75FC9">
        <w:rPr>
          <w:rFonts w:ascii="Times New Roman" w:eastAsia="Times New Roman" w:hAnsi="Times New Roman" w:cs="Times New Roman"/>
          <w:sz w:val="24"/>
          <w:szCs w:val="24"/>
        </w:rPr>
        <w:t xml:space="preserve"> membuat individu dapat tetap berfikir dengan baik meskipun dalam keadaan emosi serta mampu menunjukkan respon emosi yang tepat serta tidak merasa malu dengan emosi yang dirasakan. </w:t>
      </w:r>
      <w:proofErr w:type="gramStart"/>
      <w:r w:rsidRPr="00E75FC9">
        <w:rPr>
          <w:rFonts w:ascii="Times New Roman" w:eastAsia="Times New Roman" w:hAnsi="Times New Roman" w:cs="Times New Roman"/>
          <w:sz w:val="24"/>
          <w:szCs w:val="24"/>
        </w:rPr>
        <w:t>Benita, Levkovitz &amp; Roth (2016) mengungk</w:t>
      </w:r>
      <w:r w:rsidR="0059048C" w:rsidRPr="00E75FC9">
        <w:rPr>
          <w:rFonts w:ascii="Times New Roman" w:eastAsia="Times New Roman" w:hAnsi="Times New Roman" w:cs="Times New Roman"/>
          <w:sz w:val="24"/>
          <w:szCs w:val="24"/>
        </w:rPr>
        <w:t>apkan bahwa regulasi emosi mampu mengembangkan kemampuan sosial dan kebahagiaan bagi anak dan remaja.</w:t>
      </w:r>
      <w:proofErr w:type="gramEnd"/>
      <w:r w:rsidR="0059048C" w:rsidRPr="00E75FC9">
        <w:rPr>
          <w:rFonts w:ascii="Times New Roman" w:eastAsia="Times New Roman" w:hAnsi="Times New Roman" w:cs="Times New Roman"/>
          <w:sz w:val="24"/>
          <w:szCs w:val="24"/>
        </w:rPr>
        <w:t xml:space="preserve"> </w:t>
      </w:r>
      <w:proofErr w:type="gramStart"/>
      <w:r w:rsidRPr="00E75FC9">
        <w:rPr>
          <w:rFonts w:ascii="Times New Roman" w:eastAsia="Times New Roman" w:hAnsi="Times New Roman" w:cs="Times New Roman"/>
          <w:sz w:val="24"/>
          <w:szCs w:val="24"/>
        </w:rPr>
        <w:t>kemampuan</w:t>
      </w:r>
      <w:proofErr w:type="gramEnd"/>
      <w:r w:rsidRPr="00E75FC9">
        <w:rPr>
          <w:rFonts w:ascii="Times New Roman" w:eastAsia="Times New Roman" w:hAnsi="Times New Roman" w:cs="Times New Roman"/>
          <w:sz w:val="24"/>
          <w:szCs w:val="24"/>
        </w:rPr>
        <w:t xml:space="preserve"> melakukan regulasi emosi memberikan </w:t>
      </w:r>
      <w:r w:rsidR="006F0FA7" w:rsidRPr="00E75FC9">
        <w:rPr>
          <w:rFonts w:ascii="Times New Roman" w:eastAsia="Times New Roman" w:hAnsi="Times New Roman" w:cs="Times New Roman"/>
          <w:sz w:val="24"/>
          <w:szCs w:val="24"/>
        </w:rPr>
        <w:t>dampak positif terhadap</w:t>
      </w:r>
      <w:r w:rsidRPr="00E75FC9">
        <w:rPr>
          <w:rFonts w:ascii="Times New Roman" w:eastAsia="Times New Roman" w:hAnsi="Times New Roman" w:cs="Times New Roman"/>
          <w:sz w:val="24"/>
          <w:szCs w:val="24"/>
        </w:rPr>
        <w:t xml:space="preserve"> perilaku prososial. </w:t>
      </w:r>
    </w:p>
    <w:p w14:paraId="44972BF4" w14:textId="77777777" w:rsidR="00B9166D" w:rsidRPr="00E75FC9" w:rsidRDefault="00B9166D" w:rsidP="00B9166D">
      <w:pPr>
        <w:pStyle w:val="ListParagraph"/>
        <w:spacing w:after="0"/>
        <w:ind w:left="0"/>
        <w:jc w:val="both"/>
        <w:rPr>
          <w:rFonts w:ascii="Times New Roman" w:eastAsia="Times New Roman" w:hAnsi="Times New Roman" w:cs="Times New Roman"/>
          <w:sz w:val="24"/>
          <w:szCs w:val="24"/>
        </w:rPr>
      </w:pPr>
      <w:r w:rsidRPr="00E75FC9">
        <w:rPr>
          <w:rFonts w:ascii="Times New Roman" w:eastAsia="Times New Roman" w:hAnsi="Times New Roman" w:cs="Times New Roman"/>
          <w:sz w:val="24"/>
          <w:szCs w:val="24"/>
        </w:rPr>
        <w:t xml:space="preserve">         </w:t>
      </w:r>
    </w:p>
    <w:p w14:paraId="171160A4" w14:textId="15B15367" w:rsidR="00806314" w:rsidRPr="00E75FC9" w:rsidRDefault="00806314" w:rsidP="00806314">
      <w:pPr>
        <w:spacing w:line="276" w:lineRule="auto"/>
        <w:ind w:left="-180"/>
        <w:jc w:val="both"/>
        <w:rPr>
          <w:b/>
          <w:spacing w:val="2"/>
          <w:position w:val="-1"/>
          <w:sz w:val="24"/>
          <w:szCs w:val="24"/>
        </w:rPr>
      </w:pPr>
      <w:r w:rsidRPr="00E75FC9">
        <w:rPr>
          <w:b/>
          <w:spacing w:val="2"/>
          <w:position w:val="-1"/>
          <w:sz w:val="24"/>
          <w:szCs w:val="24"/>
        </w:rPr>
        <w:t xml:space="preserve">   Kesimpulan </w:t>
      </w:r>
    </w:p>
    <w:p w14:paraId="0455E0F1" w14:textId="27CD5943" w:rsidR="00806314" w:rsidRPr="00E75FC9" w:rsidRDefault="00806314" w:rsidP="00806314">
      <w:pPr>
        <w:spacing w:line="276" w:lineRule="auto"/>
        <w:jc w:val="both"/>
        <w:rPr>
          <w:sz w:val="24"/>
          <w:szCs w:val="24"/>
        </w:rPr>
      </w:pPr>
      <w:r w:rsidRPr="00E75FC9">
        <w:rPr>
          <w:sz w:val="24"/>
          <w:szCs w:val="24"/>
        </w:rPr>
        <w:t xml:space="preserve">      </w:t>
      </w:r>
      <w:proofErr w:type="gramStart"/>
      <w:r w:rsidRPr="00E75FC9">
        <w:rPr>
          <w:sz w:val="24"/>
          <w:szCs w:val="24"/>
        </w:rPr>
        <w:t>Hasil penelitian menyatakan bahwa terdapat hubungan antara penerimaan diri dan regulasi emosi dengan perilaku prososial, sehingga kedua variabel tersebut dapat memprediksi perilaku prososial.</w:t>
      </w:r>
      <w:proofErr w:type="gramEnd"/>
      <w:r w:rsidRPr="00E75FC9">
        <w:rPr>
          <w:sz w:val="24"/>
          <w:szCs w:val="24"/>
        </w:rPr>
        <w:t xml:space="preserve"> </w:t>
      </w:r>
      <w:proofErr w:type="gramStart"/>
      <w:r w:rsidRPr="00E75FC9">
        <w:rPr>
          <w:sz w:val="24"/>
          <w:szCs w:val="24"/>
        </w:rPr>
        <w:t>Ada hubungan yang positif antara penerimaan diri dengan perilaku prososial serta ada hubungan positif antara regulasi emosi dengan perilaku prososial.</w:t>
      </w:r>
      <w:proofErr w:type="gramEnd"/>
    </w:p>
    <w:p w14:paraId="5134ADA2" w14:textId="1CE502D3" w:rsidR="000736D5" w:rsidRPr="00E75FC9" w:rsidRDefault="000736D5" w:rsidP="000736D5">
      <w:pPr>
        <w:spacing w:line="276" w:lineRule="auto"/>
        <w:jc w:val="both"/>
        <w:rPr>
          <w:sz w:val="24"/>
          <w:szCs w:val="24"/>
        </w:rPr>
      </w:pPr>
      <w:r w:rsidRPr="00E75FC9">
        <w:rPr>
          <w:sz w:val="24"/>
          <w:szCs w:val="24"/>
        </w:rPr>
        <w:t xml:space="preserve">       </w:t>
      </w:r>
      <w:proofErr w:type="gramStart"/>
      <w:r w:rsidRPr="00E75FC9">
        <w:rPr>
          <w:sz w:val="24"/>
          <w:szCs w:val="24"/>
        </w:rPr>
        <w:t>Perilaku prososial merupakan merupakan cerminan bagi remaja dalam mengekspresikan dirinya dilingkungan masyarakat.</w:t>
      </w:r>
      <w:proofErr w:type="gramEnd"/>
      <w:r w:rsidRPr="00E75FC9">
        <w:rPr>
          <w:sz w:val="24"/>
          <w:szCs w:val="24"/>
        </w:rPr>
        <w:t xml:space="preserve"> Remaja yang memiliki keinginan dan kemampuan dalam melakukan tindakan prososial </w:t>
      </w:r>
      <w:proofErr w:type="gramStart"/>
      <w:r w:rsidRPr="00E75FC9">
        <w:rPr>
          <w:sz w:val="24"/>
          <w:szCs w:val="24"/>
        </w:rPr>
        <w:t>akan</w:t>
      </w:r>
      <w:proofErr w:type="gramEnd"/>
      <w:r w:rsidRPr="00E75FC9">
        <w:rPr>
          <w:sz w:val="24"/>
          <w:szCs w:val="24"/>
        </w:rPr>
        <w:t xml:space="preserve"> memberikan tempat dan identitas positif dimasyarakat. </w:t>
      </w:r>
      <w:proofErr w:type="gramStart"/>
      <w:r w:rsidRPr="00E75FC9">
        <w:rPr>
          <w:sz w:val="24"/>
          <w:szCs w:val="24"/>
        </w:rPr>
        <w:t>Tindakan tersebut harus disertai dengan kemampuan remaja dalam melakukan penerimaan diri serta kemampuan dalam melakukan regulasi emosi.</w:t>
      </w:r>
      <w:proofErr w:type="gramEnd"/>
      <w:r w:rsidRPr="00E75FC9">
        <w:rPr>
          <w:sz w:val="24"/>
          <w:szCs w:val="24"/>
        </w:rPr>
        <w:t xml:space="preserve"> Kedua hal tersebut dapat menjadi tolak ukur bagi perilaku prososial yang dilakukan oleh seseorang, disertai dengan kemampuan lain yang mampu meningkatkan perilaku prososial diantaranya kemampuan dalam kematangan emosi, empati dan religiusitas. </w:t>
      </w:r>
    </w:p>
    <w:p w14:paraId="6133A798" w14:textId="77777777" w:rsidR="00806314" w:rsidRPr="00E75FC9" w:rsidRDefault="00806314" w:rsidP="000736D5">
      <w:pPr>
        <w:spacing w:line="276" w:lineRule="auto"/>
        <w:ind w:left="-180"/>
        <w:jc w:val="both"/>
        <w:rPr>
          <w:b/>
          <w:spacing w:val="2"/>
          <w:position w:val="-1"/>
          <w:sz w:val="24"/>
          <w:szCs w:val="24"/>
        </w:rPr>
      </w:pPr>
    </w:p>
    <w:p w14:paraId="767E0595" w14:textId="77777777" w:rsidR="00B9166D" w:rsidRPr="00E75FC9" w:rsidRDefault="00B9166D" w:rsidP="000736D5">
      <w:pPr>
        <w:pStyle w:val="ListParagraph"/>
        <w:spacing w:after="0"/>
        <w:ind w:left="0"/>
        <w:jc w:val="both"/>
        <w:rPr>
          <w:rFonts w:ascii="Times New Roman" w:eastAsia="Times New Roman" w:hAnsi="Times New Roman" w:cs="Times New Roman"/>
          <w:sz w:val="24"/>
          <w:szCs w:val="24"/>
        </w:rPr>
      </w:pPr>
    </w:p>
    <w:p w14:paraId="50BF37E3" w14:textId="75154227" w:rsidR="00B9166D" w:rsidRPr="00E75FC9" w:rsidRDefault="00B9166D" w:rsidP="000736D5">
      <w:pPr>
        <w:spacing w:line="276" w:lineRule="auto"/>
        <w:ind w:left="-180"/>
        <w:jc w:val="both"/>
        <w:rPr>
          <w:b/>
          <w:spacing w:val="2"/>
          <w:position w:val="-1"/>
          <w:sz w:val="24"/>
          <w:szCs w:val="24"/>
        </w:rPr>
      </w:pPr>
    </w:p>
    <w:p w14:paraId="3E0E46FE" w14:textId="77777777" w:rsidR="0083343F" w:rsidRPr="00E75FC9" w:rsidRDefault="0083343F" w:rsidP="000736D5">
      <w:pPr>
        <w:spacing w:line="276" w:lineRule="auto"/>
        <w:rPr>
          <w:sz w:val="24"/>
          <w:szCs w:val="24"/>
        </w:rPr>
      </w:pPr>
    </w:p>
    <w:p w14:paraId="3C94AA6E" w14:textId="77777777" w:rsidR="0079584E" w:rsidRPr="00E75FC9" w:rsidRDefault="0079584E" w:rsidP="000736D5">
      <w:pPr>
        <w:spacing w:line="276" w:lineRule="auto"/>
        <w:rPr>
          <w:sz w:val="24"/>
          <w:szCs w:val="24"/>
        </w:rPr>
      </w:pPr>
    </w:p>
    <w:p w14:paraId="2E5B20DE" w14:textId="77777777" w:rsidR="0079584E" w:rsidRPr="00E75FC9" w:rsidRDefault="0079584E" w:rsidP="000736D5">
      <w:pPr>
        <w:spacing w:line="276" w:lineRule="auto"/>
        <w:rPr>
          <w:sz w:val="24"/>
          <w:szCs w:val="24"/>
        </w:rPr>
      </w:pPr>
    </w:p>
    <w:p w14:paraId="7908B57E" w14:textId="77777777" w:rsidR="0079584E" w:rsidRPr="00E75FC9" w:rsidRDefault="0079584E" w:rsidP="00665FF8">
      <w:pPr>
        <w:spacing w:line="276" w:lineRule="auto"/>
        <w:rPr>
          <w:sz w:val="24"/>
          <w:szCs w:val="24"/>
        </w:rPr>
      </w:pPr>
    </w:p>
    <w:p w14:paraId="5E27A299" w14:textId="77777777" w:rsidR="0079584E" w:rsidRPr="00E75FC9" w:rsidRDefault="0079584E" w:rsidP="00665FF8">
      <w:pPr>
        <w:spacing w:line="276" w:lineRule="auto"/>
        <w:rPr>
          <w:sz w:val="24"/>
          <w:szCs w:val="24"/>
        </w:rPr>
      </w:pPr>
    </w:p>
    <w:p w14:paraId="3195C324" w14:textId="77777777" w:rsidR="0079584E" w:rsidRPr="00E75FC9" w:rsidRDefault="0079584E" w:rsidP="00665FF8">
      <w:pPr>
        <w:spacing w:line="276" w:lineRule="auto"/>
        <w:rPr>
          <w:sz w:val="24"/>
          <w:szCs w:val="24"/>
        </w:rPr>
      </w:pPr>
    </w:p>
    <w:p w14:paraId="6AA760BE" w14:textId="77777777" w:rsidR="007A1C0E" w:rsidRPr="00E75FC9" w:rsidRDefault="007A1C0E" w:rsidP="00665FF8">
      <w:pPr>
        <w:spacing w:line="276" w:lineRule="auto"/>
        <w:rPr>
          <w:sz w:val="24"/>
          <w:szCs w:val="24"/>
        </w:rPr>
      </w:pPr>
    </w:p>
    <w:p w14:paraId="32373BEE" w14:textId="77777777" w:rsidR="007A1C0E" w:rsidRPr="00E75FC9" w:rsidRDefault="007A1C0E" w:rsidP="00665FF8">
      <w:pPr>
        <w:spacing w:line="276" w:lineRule="auto"/>
        <w:rPr>
          <w:sz w:val="24"/>
          <w:szCs w:val="24"/>
        </w:rPr>
      </w:pPr>
    </w:p>
    <w:p w14:paraId="7F414B21" w14:textId="022AA5EA" w:rsidR="00B9166D" w:rsidRDefault="00B9166D" w:rsidP="00B9166D">
      <w:pPr>
        <w:spacing w:line="276" w:lineRule="auto"/>
        <w:ind w:left="-180"/>
        <w:jc w:val="both"/>
        <w:rPr>
          <w:b/>
          <w:spacing w:val="2"/>
          <w:position w:val="-1"/>
          <w:sz w:val="24"/>
          <w:szCs w:val="24"/>
        </w:rPr>
      </w:pPr>
    </w:p>
    <w:p w14:paraId="3CE85B5E" w14:textId="77777777" w:rsidR="00E86846" w:rsidRPr="00E75FC9" w:rsidRDefault="00E86846" w:rsidP="00B9166D">
      <w:pPr>
        <w:spacing w:line="276" w:lineRule="auto"/>
        <w:ind w:left="-180"/>
        <w:jc w:val="both"/>
        <w:rPr>
          <w:b/>
          <w:spacing w:val="2"/>
          <w:position w:val="-1"/>
          <w:sz w:val="24"/>
          <w:szCs w:val="24"/>
        </w:rPr>
      </w:pPr>
    </w:p>
    <w:p w14:paraId="54A0317A" w14:textId="77777777" w:rsidR="0059048C" w:rsidRPr="00E75FC9" w:rsidRDefault="0059048C" w:rsidP="00B9166D">
      <w:pPr>
        <w:spacing w:line="276" w:lineRule="auto"/>
        <w:ind w:left="-180"/>
        <w:jc w:val="both"/>
        <w:rPr>
          <w:b/>
          <w:spacing w:val="2"/>
          <w:position w:val="-1"/>
          <w:sz w:val="24"/>
          <w:szCs w:val="24"/>
        </w:rPr>
      </w:pPr>
    </w:p>
    <w:p w14:paraId="20970A23" w14:textId="77777777" w:rsidR="0059048C" w:rsidRPr="00E75FC9" w:rsidRDefault="0059048C" w:rsidP="00B9166D">
      <w:pPr>
        <w:spacing w:line="276" w:lineRule="auto"/>
        <w:ind w:left="-180"/>
        <w:jc w:val="both"/>
        <w:rPr>
          <w:b/>
          <w:spacing w:val="2"/>
          <w:position w:val="-1"/>
          <w:sz w:val="24"/>
          <w:szCs w:val="24"/>
        </w:rPr>
      </w:pPr>
    </w:p>
    <w:p w14:paraId="4B8C0847" w14:textId="1D0CA762" w:rsidR="00B30623" w:rsidRPr="00E75FC9" w:rsidRDefault="00B30623" w:rsidP="00B30623">
      <w:pPr>
        <w:spacing w:line="276" w:lineRule="auto"/>
        <w:ind w:left="-180"/>
        <w:jc w:val="center"/>
        <w:rPr>
          <w:b/>
          <w:spacing w:val="2"/>
          <w:position w:val="-1"/>
          <w:sz w:val="24"/>
          <w:szCs w:val="24"/>
        </w:rPr>
      </w:pPr>
      <w:r w:rsidRPr="00E75FC9">
        <w:rPr>
          <w:b/>
          <w:spacing w:val="2"/>
          <w:position w:val="-1"/>
          <w:sz w:val="24"/>
          <w:szCs w:val="24"/>
        </w:rPr>
        <w:lastRenderedPageBreak/>
        <w:t>DAFTAR PUSTAKA</w:t>
      </w:r>
    </w:p>
    <w:p w14:paraId="36C22D29" w14:textId="4076D203" w:rsidR="000A77FA" w:rsidRPr="00E75FC9" w:rsidRDefault="000A77FA" w:rsidP="00E86846">
      <w:pPr>
        <w:spacing w:before="100" w:beforeAutospacing="1" w:after="100" w:afterAutospacing="1"/>
        <w:ind w:left="450" w:hanging="450"/>
        <w:jc w:val="both"/>
        <w:outlineLvl w:val="2"/>
        <w:rPr>
          <w:bCs/>
          <w:sz w:val="24"/>
          <w:szCs w:val="24"/>
        </w:rPr>
      </w:pPr>
      <w:r w:rsidRPr="00E75FC9">
        <w:rPr>
          <w:bCs/>
          <w:sz w:val="24"/>
          <w:szCs w:val="24"/>
        </w:rPr>
        <w:t xml:space="preserve">Anggraini, E. (2015). </w:t>
      </w:r>
      <w:proofErr w:type="gramStart"/>
      <w:r w:rsidRPr="00E75FC9">
        <w:rPr>
          <w:bCs/>
          <w:sz w:val="24"/>
          <w:szCs w:val="24"/>
        </w:rPr>
        <w:t>Strategi Regulasi Emosi dan Perilkau Kopng Religius Narapidana Wanita dalam Masa Pembinaan.</w:t>
      </w:r>
      <w:proofErr w:type="gramEnd"/>
      <w:r w:rsidRPr="00E75FC9">
        <w:rPr>
          <w:bCs/>
          <w:sz w:val="24"/>
          <w:szCs w:val="24"/>
        </w:rPr>
        <w:t xml:space="preserve"> </w:t>
      </w:r>
      <w:r w:rsidRPr="00E75FC9">
        <w:rPr>
          <w:bCs/>
          <w:i/>
          <w:sz w:val="24"/>
          <w:szCs w:val="24"/>
        </w:rPr>
        <w:t>Jurnal Theologia</w:t>
      </w:r>
      <w:proofErr w:type="gramStart"/>
      <w:r w:rsidRPr="00E75FC9">
        <w:rPr>
          <w:bCs/>
          <w:sz w:val="24"/>
          <w:szCs w:val="24"/>
        </w:rPr>
        <w:t xml:space="preserve">, </w:t>
      </w:r>
      <w:r w:rsidR="007E494E" w:rsidRPr="00E75FC9">
        <w:rPr>
          <w:bCs/>
          <w:sz w:val="24"/>
          <w:szCs w:val="24"/>
        </w:rPr>
        <w:t xml:space="preserve"> </w:t>
      </w:r>
      <w:r w:rsidRPr="00E75FC9">
        <w:rPr>
          <w:bCs/>
          <w:i/>
          <w:sz w:val="24"/>
          <w:szCs w:val="24"/>
        </w:rPr>
        <w:t>26</w:t>
      </w:r>
      <w:proofErr w:type="gramEnd"/>
      <w:r w:rsidRPr="00E75FC9">
        <w:rPr>
          <w:bCs/>
          <w:sz w:val="24"/>
          <w:szCs w:val="24"/>
        </w:rPr>
        <w:t xml:space="preserve">(2). </w:t>
      </w:r>
    </w:p>
    <w:p w14:paraId="39CD0FD6" w14:textId="77777777" w:rsidR="00B30623" w:rsidRPr="00E75FC9" w:rsidRDefault="00B30623" w:rsidP="00B30623">
      <w:pPr>
        <w:widowControl w:val="0"/>
        <w:autoSpaceDE w:val="0"/>
        <w:autoSpaceDN w:val="0"/>
        <w:adjustRightInd w:val="0"/>
        <w:ind w:left="480" w:hanging="480"/>
        <w:jc w:val="both"/>
        <w:rPr>
          <w:sz w:val="24"/>
          <w:szCs w:val="24"/>
        </w:rPr>
      </w:pPr>
      <w:proofErr w:type="gramStart"/>
      <w:r w:rsidRPr="00E75FC9">
        <w:rPr>
          <w:sz w:val="24"/>
          <w:szCs w:val="24"/>
        </w:rPr>
        <w:t>Arikunto, S. (2002).</w:t>
      </w:r>
      <w:proofErr w:type="gramEnd"/>
      <w:r w:rsidRPr="00E75FC9">
        <w:rPr>
          <w:sz w:val="24"/>
          <w:szCs w:val="24"/>
        </w:rPr>
        <w:t xml:space="preserve"> </w:t>
      </w:r>
      <w:r w:rsidRPr="00E75FC9">
        <w:rPr>
          <w:i/>
          <w:sz w:val="24"/>
          <w:szCs w:val="24"/>
        </w:rPr>
        <w:t xml:space="preserve">Prosedur </w:t>
      </w:r>
      <w:proofErr w:type="gramStart"/>
      <w:r w:rsidRPr="00E75FC9">
        <w:rPr>
          <w:i/>
          <w:sz w:val="24"/>
          <w:szCs w:val="24"/>
        </w:rPr>
        <w:t>Penelitian :</w:t>
      </w:r>
      <w:proofErr w:type="gramEnd"/>
      <w:r w:rsidRPr="00E75FC9">
        <w:rPr>
          <w:i/>
          <w:sz w:val="24"/>
          <w:szCs w:val="24"/>
        </w:rPr>
        <w:t xml:space="preserve"> Suatu Pendekatan Praktik</w:t>
      </w:r>
      <w:r w:rsidRPr="00E75FC9">
        <w:rPr>
          <w:sz w:val="24"/>
          <w:szCs w:val="24"/>
        </w:rPr>
        <w:t xml:space="preserve">. </w:t>
      </w:r>
      <w:proofErr w:type="gramStart"/>
      <w:r w:rsidRPr="00E75FC9">
        <w:rPr>
          <w:sz w:val="24"/>
          <w:szCs w:val="24"/>
        </w:rPr>
        <w:t>Jakarta :</w:t>
      </w:r>
      <w:proofErr w:type="gramEnd"/>
      <w:r w:rsidRPr="00E75FC9">
        <w:rPr>
          <w:sz w:val="24"/>
          <w:szCs w:val="24"/>
        </w:rPr>
        <w:t xml:space="preserve"> PT Rineka Cipta</w:t>
      </w:r>
    </w:p>
    <w:p w14:paraId="48462B4F" w14:textId="3B7EBEB2" w:rsidR="00B30623" w:rsidRPr="00E75FC9" w:rsidRDefault="00B30623" w:rsidP="00B30623">
      <w:pPr>
        <w:spacing w:before="100" w:beforeAutospacing="1" w:after="100" w:afterAutospacing="1"/>
        <w:ind w:left="720" w:hanging="720"/>
        <w:jc w:val="both"/>
        <w:rPr>
          <w:sz w:val="24"/>
          <w:szCs w:val="24"/>
        </w:rPr>
      </w:pPr>
      <w:proofErr w:type="gramStart"/>
      <w:r w:rsidRPr="00E75FC9">
        <w:rPr>
          <w:sz w:val="24"/>
          <w:szCs w:val="24"/>
        </w:rPr>
        <w:t>Levkovitz, T., &amp; Roth, G. (2016).</w:t>
      </w:r>
      <w:proofErr w:type="gramEnd"/>
      <w:r w:rsidRPr="00E75FC9">
        <w:rPr>
          <w:sz w:val="24"/>
          <w:szCs w:val="24"/>
        </w:rPr>
        <w:t xml:space="preserve"> Integrative Emotion Regulation Predict Adolescence Prosocial Behvior. </w:t>
      </w:r>
      <w:r w:rsidRPr="00E75FC9">
        <w:rPr>
          <w:i/>
          <w:sz w:val="24"/>
          <w:szCs w:val="24"/>
        </w:rPr>
        <w:t>Learning and Instruction</w:t>
      </w:r>
      <w:r w:rsidRPr="00E75FC9">
        <w:rPr>
          <w:sz w:val="24"/>
          <w:szCs w:val="24"/>
        </w:rPr>
        <w:t xml:space="preserve">, </w:t>
      </w:r>
      <w:r w:rsidRPr="00E75FC9">
        <w:rPr>
          <w:i/>
          <w:sz w:val="24"/>
          <w:szCs w:val="24"/>
        </w:rPr>
        <w:t>30</w:t>
      </w:r>
      <w:r w:rsidRPr="00E75FC9">
        <w:rPr>
          <w:sz w:val="24"/>
          <w:szCs w:val="24"/>
        </w:rPr>
        <w:t>, 1-7.doi: 10.1016/j.lindif.2016.10.001.</w:t>
      </w:r>
    </w:p>
    <w:p w14:paraId="4438EDE1" w14:textId="00CDA4E1" w:rsidR="00B30623" w:rsidRPr="00E75FC9" w:rsidRDefault="00B30623" w:rsidP="00B30623">
      <w:pPr>
        <w:spacing w:before="100" w:beforeAutospacing="1" w:after="100" w:afterAutospacing="1"/>
        <w:ind w:left="450" w:hanging="450"/>
        <w:jc w:val="both"/>
        <w:rPr>
          <w:sz w:val="24"/>
          <w:szCs w:val="24"/>
        </w:rPr>
      </w:pPr>
      <w:r w:rsidRPr="00E75FC9">
        <w:rPr>
          <w:sz w:val="24"/>
          <w:szCs w:val="24"/>
        </w:rPr>
        <w:t xml:space="preserve">Chaplin, J.P. (2005). </w:t>
      </w:r>
      <w:r w:rsidRPr="00E75FC9">
        <w:rPr>
          <w:bCs/>
          <w:i/>
          <w:iCs/>
          <w:sz w:val="24"/>
          <w:szCs w:val="24"/>
        </w:rPr>
        <w:t>Kamus Lengkap Psikologi</w:t>
      </w:r>
      <w:r w:rsidRPr="00E75FC9">
        <w:rPr>
          <w:sz w:val="24"/>
          <w:szCs w:val="24"/>
        </w:rPr>
        <w:t>. Jakarta: Raja Grafindo Persada.</w:t>
      </w:r>
    </w:p>
    <w:p w14:paraId="570AAB1A" w14:textId="6C3AF300" w:rsidR="00B30623" w:rsidRPr="00E75FC9" w:rsidRDefault="00B30623" w:rsidP="00B30623">
      <w:pPr>
        <w:spacing w:before="100" w:beforeAutospacing="1" w:after="100" w:afterAutospacing="1"/>
        <w:ind w:left="450" w:hanging="450"/>
        <w:jc w:val="both"/>
        <w:rPr>
          <w:sz w:val="24"/>
          <w:szCs w:val="24"/>
        </w:rPr>
      </w:pPr>
      <w:r w:rsidRPr="00E75FC9">
        <w:rPr>
          <w:sz w:val="24"/>
          <w:szCs w:val="24"/>
        </w:rPr>
        <w:t xml:space="preserve">Dahriani, A. (2007). </w:t>
      </w:r>
      <w:proofErr w:type="gramStart"/>
      <w:r w:rsidRPr="00E75FC9">
        <w:rPr>
          <w:sz w:val="24"/>
          <w:szCs w:val="24"/>
        </w:rPr>
        <w:t>Perilaku Prososial terhadap Pengguna Jalan (Studi Fenomenologis pada Polisi Lalu Lintas).</w:t>
      </w:r>
      <w:proofErr w:type="gramEnd"/>
      <w:r w:rsidRPr="00E75FC9">
        <w:rPr>
          <w:sz w:val="24"/>
          <w:szCs w:val="24"/>
        </w:rPr>
        <w:t xml:space="preserve"> </w:t>
      </w:r>
      <w:proofErr w:type="gramStart"/>
      <w:r w:rsidRPr="00E75FC9">
        <w:rPr>
          <w:sz w:val="24"/>
          <w:szCs w:val="24"/>
        </w:rPr>
        <w:t>Tesis.</w:t>
      </w:r>
      <w:proofErr w:type="gramEnd"/>
      <w:r w:rsidRPr="00E75FC9">
        <w:rPr>
          <w:sz w:val="24"/>
          <w:szCs w:val="24"/>
        </w:rPr>
        <w:t xml:space="preserve"> Fakultas Psikologi Universitas Diponegoro.</w:t>
      </w:r>
    </w:p>
    <w:p w14:paraId="42EB31C8" w14:textId="77777777" w:rsidR="00B30623" w:rsidRPr="00E75FC9" w:rsidRDefault="00B30623" w:rsidP="00B30623">
      <w:pPr>
        <w:widowControl w:val="0"/>
        <w:autoSpaceDE w:val="0"/>
        <w:autoSpaceDN w:val="0"/>
        <w:adjustRightInd w:val="0"/>
        <w:ind w:left="480" w:hanging="480"/>
        <w:jc w:val="both"/>
        <w:rPr>
          <w:noProof/>
          <w:sz w:val="24"/>
          <w:szCs w:val="24"/>
        </w:rPr>
      </w:pPr>
      <w:r w:rsidRPr="00E75FC9">
        <w:rPr>
          <w:noProof/>
          <w:sz w:val="24"/>
          <w:szCs w:val="24"/>
        </w:rPr>
        <w:t xml:space="preserve">Gamayanti, W. (2016). Gambaran Penerimaan Diri (Self-Acceptance) pada Orang yang Mengalami Skizofrenia. </w:t>
      </w:r>
      <w:r w:rsidRPr="00E75FC9">
        <w:rPr>
          <w:i/>
          <w:iCs/>
          <w:noProof/>
          <w:sz w:val="24"/>
          <w:szCs w:val="24"/>
        </w:rPr>
        <w:t>Psympathic : Jurnal Ilmiah Psikologi</w:t>
      </w:r>
      <w:r w:rsidRPr="00E75FC9">
        <w:rPr>
          <w:noProof/>
          <w:sz w:val="24"/>
          <w:szCs w:val="24"/>
        </w:rPr>
        <w:t xml:space="preserve">, </w:t>
      </w:r>
      <w:r w:rsidRPr="00E75FC9">
        <w:rPr>
          <w:i/>
          <w:iCs/>
          <w:noProof/>
          <w:sz w:val="24"/>
          <w:szCs w:val="24"/>
        </w:rPr>
        <w:t>3</w:t>
      </w:r>
      <w:r w:rsidRPr="00E75FC9">
        <w:rPr>
          <w:noProof/>
          <w:sz w:val="24"/>
          <w:szCs w:val="24"/>
        </w:rPr>
        <w:t xml:space="preserve">(1), 139–152. </w:t>
      </w:r>
      <w:hyperlink r:id="rId10" w:history="1">
        <w:r w:rsidRPr="00E75FC9">
          <w:rPr>
            <w:rStyle w:val="Hyperlink"/>
            <w:noProof/>
            <w:color w:val="auto"/>
            <w:sz w:val="24"/>
            <w:szCs w:val="24"/>
          </w:rPr>
          <w:t>https://doi.org/10.15575/psy.v3i1.1100</w:t>
        </w:r>
      </w:hyperlink>
    </w:p>
    <w:p w14:paraId="0FAB3417" w14:textId="77777777" w:rsidR="00B30623" w:rsidRPr="00E75FC9" w:rsidRDefault="00B30623" w:rsidP="00B30623">
      <w:pPr>
        <w:spacing w:before="100" w:beforeAutospacing="1" w:after="100" w:afterAutospacing="1"/>
        <w:ind w:left="720" w:hanging="720"/>
        <w:jc w:val="both"/>
        <w:rPr>
          <w:sz w:val="24"/>
          <w:szCs w:val="24"/>
        </w:rPr>
      </w:pPr>
      <w:r w:rsidRPr="00E75FC9">
        <w:rPr>
          <w:sz w:val="24"/>
          <w:szCs w:val="24"/>
        </w:rPr>
        <w:t xml:space="preserve">Gerungan, W.A. (2004). </w:t>
      </w:r>
      <w:proofErr w:type="gramStart"/>
      <w:r w:rsidRPr="00E75FC9">
        <w:rPr>
          <w:i/>
          <w:sz w:val="24"/>
          <w:szCs w:val="24"/>
        </w:rPr>
        <w:t>Psikologi Sosial</w:t>
      </w:r>
      <w:r w:rsidRPr="00E75FC9">
        <w:rPr>
          <w:sz w:val="24"/>
          <w:szCs w:val="24"/>
        </w:rPr>
        <w:t>.</w:t>
      </w:r>
      <w:proofErr w:type="gramEnd"/>
      <w:r w:rsidRPr="00E75FC9">
        <w:rPr>
          <w:sz w:val="24"/>
          <w:szCs w:val="24"/>
        </w:rPr>
        <w:t xml:space="preserve">  </w:t>
      </w:r>
      <w:proofErr w:type="gramStart"/>
      <w:r w:rsidRPr="00E75FC9">
        <w:rPr>
          <w:sz w:val="24"/>
          <w:szCs w:val="24"/>
        </w:rPr>
        <w:t>Bandung :</w:t>
      </w:r>
      <w:proofErr w:type="gramEnd"/>
      <w:r w:rsidRPr="00E75FC9">
        <w:rPr>
          <w:sz w:val="24"/>
          <w:szCs w:val="24"/>
        </w:rPr>
        <w:t xml:space="preserve"> PT. Refika Aditama.</w:t>
      </w:r>
    </w:p>
    <w:p w14:paraId="56352C95" w14:textId="77777777" w:rsidR="00B30623" w:rsidRPr="00E75FC9" w:rsidRDefault="00B30623" w:rsidP="00B30623">
      <w:pPr>
        <w:ind w:left="720" w:hanging="720"/>
        <w:jc w:val="both"/>
        <w:rPr>
          <w:sz w:val="24"/>
          <w:szCs w:val="24"/>
        </w:rPr>
      </w:pPr>
      <w:r w:rsidRPr="00E75FC9">
        <w:rPr>
          <w:sz w:val="24"/>
          <w:szCs w:val="24"/>
        </w:rPr>
        <w:t xml:space="preserve">Gross, J.J. &amp; Thompson, R.A. (2007). </w:t>
      </w:r>
      <w:proofErr w:type="gramStart"/>
      <w:r w:rsidRPr="00E75FC9">
        <w:rPr>
          <w:bCs/>
          <w:i/>
          <w:iCs/>
          <w:sz w:val="24"/>
          <w:szCs w:val="24"/>
        </w:rPr>
        <w:t>Emotion Regulation Conceptual</w:t>
      </w:r>
      <w:r w:rsidRPr="00E75FC9">
        <w:rPr>
          <w:sz w:val="24"/>
          <w:szCs w:val="24"/>
        </w:rPr>
        <w:t>.</w:t>
      </w:r>
      <w:proofErr w:type="gramEnd"/>
      <w:r w:rsidRPr="00E75FC9">
        <w:rPr>
          <w:sz w:val="24"/>
          <w:szCs w:val="24"/>
        </w:rPr>
        <w:t xml:space="preserve"> New York: Guilfors Publication.</w:t>
      </w:r>
    </w:p>
    <w:p w14:paraId="50FC2FF6" w14:textId="77777777" w:rsidR="00B30623" w:rsidRPr="00E75FC9" w:rsidRDefault="00B30623" w:rsidP="00B30623">
      <w:pPr>
        <w:ind w:left="720" w:hanging="720"/>
        <w:jc w:val="both"/>
        <w:rPr>
          <w:sz w:val="24"/>
          <w:szCs w:val="24"/>
        </w:rPr>
      </w:pPr>
    </w:p>
    <w:p w14:paraId="75C8D66B" w14:textId="77777777" w:rsidR="00B30623" w:rsidRPr="00E75FC9" w:rsidRDefault="00B30623" w:rsidP="00B30623">
      <w:pPr>
        <w:ind w:left="720" w:hanging="720"/>
        <w:jc w:val="both"/>
        <w:rPr>
          <w:sz w:val="24"/>
          <w:szCs w:val="24"/>
        </w:rPr>
      </w:pPr>
      <w:r w:rsidRPr="00E75FC9">
        <w:rPr>
          <w:sz w:val="24"/>
          <w:szCs w:val="24"/>
        </w:rPr>
        <w:t xml:space="preserve">Grusec, J. (2011). Socialization processes in the family: Social and emotional development. </w:t>
      </w:r>
      <w:r w:rsidRPr="00E75FC9">
        <w:rPr>
          <w:i/>
          <w:sz w:val="24"/>
          <w:szCs w:val="24"/>
        </w:rPr>
        <w:t>Annual Review of Psychology</w:t>
      </w:r>
      <w:r w:rsidRPr="00E75FC9">
        <w:rPr>
          <w:sz w:val="24"/>
          <w:szCs w:val="24"/>
        </w:rPr>
        <w:t xml:space="preserve">, </w:t>
      </w:r>
      <w:r w:rsidRPr="00E75FC9">
        <w:rPr>
          <w:i/>
          <w:sz w:val="24"/>
          <w:szCs w:val="24"/>
        </w:rPr>
        <w:t>62</w:t>
      </w:r>
      <w:r w:rsidRPr="00E75FC9">
        <w:rPr>
          <w:sz w:val="24"/>
          <w:szCs w:val="24"/>
        </w:rPr>
        <w:t>(1), 243-269.</w:t>
      </w:r>
    </w:p>
    <w:p w14:paraId="34D6AFD9" w14:textId="77777777" w:rsidR="00B30623" w:rsidRPr="00E75FC9" w:rsidRDefault="00B30623" w:rsidP="00B30623">
      <w:pPr>
        <w:spacing w:before="100" w:beforeAutospacing="1" w:after="100" w:afterAutospacing="1"/>
        <w:ind w:left="720" w:hanging="720"/>
        <w:jc w:val="both"/>
        <w:rPr>
          <w:sz w:val="24"/>
          <w:szCs w:val="24"/>
        </w:rPr>
      </w:pPr>
      <w:r w:rsidRPr="00E75FC9">
        <w:rPr>
          <w:sz w:val="24"/>
          <w:szCs w:val="24"/>
        </w:rPr>
        <w:t xml:space="preserve">Frisnawati, A. (2012). </w:t>
      </w:r>
      <w:proofErr w:type="gramStart"/>
      <w:r w:rsidRPr="00E75FC9">
        <w:rPr>
          <w:sz w:val="24"/>
          <w:szCs w:val="24"/>
        </w:rPr>
        <w:t>Hubungan Antara Intensitas Menonton Reality Show dengan Kecenderungan Perilaku Prososial Pada Remaja.</w:t>
      </w:r>
      <w:proofErr w:type="gramEnd"/>
      <w:r w:rsidRPr="00E75FC9">
        <w:rPr>
          <w:sz w:val="24"/>
          <w:szCs w:val="24"/>
        </w:rPr>
        <w:t xml:space="preserve"> </w:t>
      </w:r>
      <w:r w:rsidRPr="00E75FC9">
        <w:rPr>
          <w:i/>
          <w:sz w:val="24"/>
          <w:szCs w:val="24"/>
        </w:rPr>
        <w:t xml:space="preserve">Jurnal </w:t>
      </w:r>
      <w:proofErr w:type="gramStart"/>
      <w:r w:rsidRPr="00E75FC9">
        <w:rPr>
          <w:i/>
          <w:sz w:val="24"/>
          <w:szCs w:val="24"/>
        </w:rPr>
        <w:t>Empathy ,</w:t>
      </w:r>
      <w:proofErr w:type="gramEnd"/>
      <w:r w:rsidRPr="00E75FC9">
        <w:rPr>
          <w:i/>
          <w:sz w:val="24"/>
          <w:szCs w:val="24"/>
        </w:rPr>
        <w:t xml:space="preserve"> 1</w:t>
      </w:r>
      <w:r w:rsidRPr="00E75FC9">
        <w:rPr>
          <w:sz w:val="24"/>
          <w:szCs w:val="24"/>
        </w:rPr>
        <w:t xml:space="preserve">( 1). </w:t>
      </w:r>
    </w:p>
    <w:p w14:paraId="405B878F" w14:textId="77777777" w:rsidR="00B30623" w:rsidRPr="00E75FC9" w:rsidRDefault="00B30623" w:rsidP="00B30623">
      <w:pPr>
        <w:spacing w:before="100" w:beforeAutospacing="1" w:after="100" w:afterAutospacing="1"/>
        <w:ind w:left="450" w:hanging="450"/>
        <w:jc w:val="both"/>
        <w:rPr>
          <w:sz w:val="24"/>
          <w:szCs w:val="24"/>
        </w:rPr>
      </w:pPr>
      <w:r w:rsidRPr="00E75FC9">
        <w:rPr>
          <w:sz w:val="24"/>
          <w:szCs w:val="24"/>
        </w:rPr>
        <w:t xml:space="preserve">Hurlock, Elizabeth. </w:t>
      </w:r>
      <w:proofErr w:type="gramStart"/>
      <w:r w:rsidRPr="00E75FC9">
        <w:rPr>
          <w:sz w:val="24"/>
          <w:szCs w:val="24"/>
        </w:rPr>
        <w:t xml:space="preserve">(1996). </w:t>
      </w:r>
      <w:r w:rsidRPr="00E75FC9">
        <w:rPr>
          <w:bCs/>
          <w:i/>
          <w:iCs/>
          <w:sz w:val="24"/>
          <w:szCs w:val="24"/>
        </w:rPr>
        <w:t>Psikologi Perkembangan Suatu Pendekatan Sepanjang - Rentang Kehidupan</w:t>
      </w:r>
      <w:r w:rsidRPr="00E75FC9">
        <w:rPr>
          <w:sz w:val="24"/>
          <w:szCs w:val="24"/>
        </w:rPr>
        <w:t>.</w:t>
      </w:r>
      <w:proofErr w:type="gramEnd"/>
      <w:r w:rsidRPr="00E75FC9">
        <w:rPr>
          <w:sz w:val="24"/>
          <w:szCs w:val="24"/>
        </w:rPr>
        <w:t xml:space="preserve"> Jakarta: Erlangga.</w:t>
      </w:r>
    </w:p>
    <w:p w14:paraId="5E2CFE06" w14:textId="77777777" w:rsidR="00B30623" w:rsidRPr="00E75FC9" w:rsidRDefault="00B30623" w:rsidP="00B30623">
      <w:pPr>
        <w:spacing w:before="100" w:beforeAutospacing="1" w:after="100" w:afterAutospacing="1"/>
        <w:ind w:left="720" w:hanging="720"/>
        <w:jc w:val="both"/>
        <w:rPr>
          <w:sz w:val="24"/>
          <w:szCs w:val="24"/>
        </w:rPr>
      </w:pPr>
      <w:r w:rsidRPr="00E75FC9">
        <w:rPr>
          <w:sz w:val="24"/>
          <w:szCs w:val="24"/>
        </w:rPr>
        <w:t xml:space="preserve">Jersild, A.T. (1978). </w:t>
      </w:r>
      <w:proofErr w:type="gramStart"/>
      <w:r w:rsidRPr="00E75FC9">
        <w:rPr>
          <w:bCs/>
          <w:i/>
          <w:iCs/>
          <w:sz w:val="24"/>
          <w:szCs w:val="24"/>
        </w:rPr>
        <w:t>The Psychology of Adolescence</w:t>
      </w:r>
      <w:r w:rsidRPr="00E75FC9">
        <w:rPr>
          <w:sz w:val="24"/>
          <w:szCs w:val="24"/>
        </w:rPr>
        <w:t>.</w:t>
      </w:r>
      <w:proofErr w:type="gramEnd"/>
      <w:r w:rsidRPr="00E75FC9">
        <w:rPr>
          <w:sz w:val="24"/>
          <w:szCs w:val="24"/>
        </w:rPr>
        <w:t xml:space="preserve"> New York: Mac millan Publishing Co.</w:t>
      </w:r>
    </w:p>
    <w:p w14:paraId="24B07C21" w14:textId="77777777" w:rsidR="00B30623" w:rsidRPr="00E75FC9" w:rsidRDefault="00B30623" w:rsidP="00B30623">
      <w:pPr>
        <w:widowControl w:val="0"/>
        <w:autoSpaceDE w:val="0"/>
        <w:autoSpaceDN w:val="0"/>
        <w:adjustRightInd w:val="0"/>
        <w:ind w:left="480" w:hanging="480"/>
        <w:jc w:val="both"/>
        <w:rPr>
          <w:i/>
          <w:noProof/>
          <w:sz w:val="24"/>
          <w:szCs w:val="24"/>
        </w:rPr>
      </w:pPr>
      <w:r w:rsidRPr="00E75FC9">
        <w:rPr>
          <w:noProof/>
          <w:sz w:val="24"/>
          <w:szCs w:val="24"/>
        </w:rPr>
        <w:t xml:space="preserve">Kartika, I. (2016). Hubungan Antara Ketertarikan Interpersonal Dengan Perilaku Prososial Pada Remaja SMA Islam Hidayatullah Semarang. </w:t>
      </w:r>
      <w:r w:rsidRPr="00E75FC9">
        <w:rPr>
          <w:i/>
          <w:noProof/>
          <w:sz w:val="24"/>
          <w:szCs w:val="24"/>
        </w:rPr>
        <w:t>Jurnal Empati,</w:t>
      </w:r>
      <w:r w:rsidRPr="00E75FC9">
        <w:rPr>
          <w:noProof/>
          <w:sz w:val="24"/>
          <w:szCs w:val="24"/>
        </w:rPr>
        <w:t xml:space="preserve"> </w:t>
      </w:r>
      <w:r w:rsidRPr="00E75FC9">
        <w:rPr>
          <w:i/>
          <w:noProof/>
          <w:sz w:val="24"/>
          <w:szCs w:val="24"/>
        </w:rPr>
        <w:t xml:space="preserve">5 </w:t>
      </w:r>
      <w:r w:rsidRPr="00E75FC9">
        <w:rPr>
          <w:noProof/>
          <w:sz w:val="24"/>
          <w:szCs w:val="24"/>
        </w:rPr>
        <w:t>( 4).</w:t>
      </w:r>
      <w:r w:rsidRPr="00E75FC9">
        <w:rPr>
          <w:i/>
          <w:noProof/>
          <w:sz w:val="24"/>
          <w:szCs w:val="24"/>
        </w:rPr>
        <w:t xml:space="preserve">  </w:t>
      </w:r>
    </w:p>
    <w:p w14:paraId="2196B8F6" w14:textId="473958F3" w:rsidR="00B30623" w:rsidRPr="00E75FC9" w:rsidRDefault="00B30623" w:rsidP="00B30623">
      <w:pPr>
        <w:spacing w:before="100" w:beforeAutospacing="1" w:after="100" w:afterAutospacing="1"/>
        <w:ind w:left="720" w:hanging="720"/>
        <w:jc w:val="both"/>
        <w:rPr>
          <w:sz w:val="24"/>
          <w:szCs w:val="24"/>
        </w:rPr>
      </w:pPr>
      <w:proofErr w:type="gramStart"/>
      <w:r w:rsidRPr="00E75FC9">
        <w:rPr>
          <w:sz w:val="24"/>
          <w:szCs w:val="24"/>
        </w:rPr>
        <w:t>Kassin, S., Fein, S., &amp; Markus, H. R. 2011.</w:t>
      </w:r>
      <w:proofErr w:type="gramEnd"/>
      <w:r w:rsidRPr="00E75FC9">
        <w:rPr>
          <w:sz w:val="24"/>
          <w:szCs w:val="24"/>
        </w:rPr>
        <w:t xml:space="preserve"> </w:t>
      </w:r>
      <w:r w:rsidRPr="00E75FC9">
        <w:rPr>
          <w:i/>
          <w:sz w:val="24"/>
          <w:szCs w:val="24"/>
        </w:rPr>
        <w:t>Social Psychology</w:t>
      </w:r>
      <w:r w:rsidRPr="00E75FC9">
        <w:rPr>
          <w:sz w:val="24"/>
          <w:szCs w:val="24"/>
        </w:rPr>
        <w:t xml:space="preserve">, Eight </w:t>
      </w:r>
      <w:proofErr w:type="gramStart"/>
      <w:r w:rsidRPr="00E75FC9">
        <w:rPr>
          <w:sz w:val="24"/>
          <w:szCs w:val="24"/>
        </w:rPr>
        <w:t>Edition</w:t>
      </w:r>
      <w:proofErr w:type="gramEnd"/>
      <w:r w:rsidRPr="00E75FC9">
        <w:rPr>
          <w:sz w:val="24"/>
          <w:szCs w:val="24"/>
        </w:rPr>
        <w:t>. Belmont: Wadsworth Cengage Learning</w:t>
      </w:r>
      <w:r w:rsidR="007E494E" w:rsidRPr="00E75FC9">
        <w:rPr>
          <w:sz w:val="24"/>
          <w:szCs w:val="24"/>
        </w:rPr>
        <w:t>.</w:t>
      </w:r>
    </w:p>
    <w:p w14:paraId="084E8462" w14:textId="27FD6E22" w:rsidR="007E494E" w:rsidRPr="00E75FC9" w:rsidRDefault="007E494E" w:rsidP="00B30623">
      <w:pPr>
        <w:spacing w:before="100" w:beforeAutospacing="1" w:after="100" w:afterAutospacing="1"/>
        <w:ind w:left="720" w:hanging="720"/>
        <w:jc w:val="both"/>
        <w:rPr>
          <w:sz w:val="24"/>
          <w:szCs w:val="24"/>
        </w:rPr>
      </w:pPr>
      <w:proofErr w:type="gramStart"/>
      <w:r w:rsidRPr="00E75FC9">
        <w:rPr>
          <w:sz w:val="24"/>
          <w:szCs w:val="24"/>
        </w:rPr>
        <w:t>Megawati, E., &amp; Herdiyanto.</w:t>
      </w:r>
      <w:proofErr w:type="gramEnd"/>
      <w:r w:rsidRPr="00E75FC9">
        <w:rPr>
          <w:sz w:val="24"/>
          <w:szCs w:val="24"/>
        </w:rPr>
        <w:t xml:space="preserve"> </w:t>
      </w:r>
      <w:proofErr w:type="gramStart"/>
      <w:r w:rsidRPr="00E75FC9">
        <w:rPr>
          <w:sz w:val="24"/>
          <w:szCs w:val="24"/>
        </w:rPr>
        <w:t>(2016). Hubungan antara perilaku prososial dengan psychological well-being pada remaja.</w:t>
      </w:r>
      <w:proofErr w:type="gramEnd"/>
      <w:r w:rsidRPr="00E75FC9">
        <w:rPr>
          <w:sz w:val="24"/>
          <w:szCs w:val="24"/>
        </w:rPr>
        <w:t xml:space="preserve"> </w:t>
      </w:r>
      <w:r w:rsidRPr="00E75FC9">
        <w:rPr>
          <w:i/>
          <w:sz w:val="24"/>
          <w:szCs w:val="24"/>
        </w:rPr>
        <w:t>Jurnal Psikologi Udayana</w:t>
      </w:r>
      <w:r w:rsidRPr="00E75FC9">
        <w:rPr>
          <w:sz w:val="24"/>
          <w:szCs w:val="24"/>
        </w:rPr>
        <w:t xml:space="preserve">, 3(1), 133-135. </w:t>
      </w:r>
    </w:p>
    <w:p w14:paraId="484A8352" w14:textId="71136619" w:rsidR="00B30623" w:rsidRPr="00E75FC9" w:rsidRDefault="00B30623" w:rsidP="00436FD1">
      <w:pPr>
        <w:widowControl w:val="0"/>
        <w:autoSpaceDE w:val="0"/>
        <w:autoSpaceDN w:val="0"/>
        <w:adjustRightInd w:val="0"/>
        <w:ind w:left="480" w:hanging="480"/>
        <w:jc w:val="both"/>
        <w:rPr>
          <w:sz w:val="24"/>
          <w:szCs w:val="24"/>
        </w:rPr>
      </w:pPr>
      <w:r w:rsidRPr="00E75FC9">
        <w:rPr>
          <w:sz w:val="24"/>
          <w:szCs w:val="24"/>
        </w:rPr>
        <w:fldChar w:fldCharType="begin" w:fldLock="1"/>
      </w:r>
      <w:r w:rsidRPr="00E75FC9">
        <w:rPr>
          <w:sz w:val="24"/>
          <w:szCs w:val="24"/>
        </w:rPr>
        <w:instrText xml:space="preserve">ADDIN Mendeley Bibliography CSL_BIBLIOGRAPHY </w:instrText>
      </w:r>
      <w:r w:rsidRPr="00E75FC9">
        <w:rPr>
          <w:sz w:val="24"/>
          <w:szCs w:val="24"/>
        </w:rPr>
        <w:fldChar w:fldCharType="separate"/>
      </w:r>
      <w:r w:rsidRPr="00E75FC9">
        <w:rPr>
          <w:sz w:val="24"/>
          <w:szCs w:val="24"/>
        </w:rPr>
        <w:t>Mussen. (</w:t>
      </w:r>
      <w:r w:rsidR="009543D8" w:rsidRPr="00E75FC9">
        <w:rPr>
          <w:sz w:val="24"/>
          <w:szCs w:val="24"/>
        </w:rPr>
        <w:t>1984</w:t>
      </w:r>
      <w:r w:rsidRPr="00E75FC9">
        <w:rPr>
          <w:sz w:val="24"/>
          <w:szCs w:val="24"/>
        </w:rPr>
        <w:t xml:space="preserve">). </w:t>
      </w:r>
      <w:r w:rsidRPr="00E75FC9">
        <w:rPr>
          <w:i/>
          <w:sz w:val="24"/>
          <w:szCs w:val="24"/>
        </w:rPr>
        <w:t>Perkembangan dan kepribadian anak</w:t>
      </w:r>
      <w:r w:rsidRPr="00E75FC9">
        <w:rPr>
          <w:sz w:val="24"/>
          <w:szCs w:val="24"/>
        </w:rPr>
        <w:t xml:space="preserve">. Jakarta : Archan Noer </w:t>
      </w:r>
    </w:p>
    <w:p w14:paraId="296397C1" w14:textId="77777777" w:rsidR="007E494E" w:rsidRPr="00E75FC9" w:rsidRDefault="007E494E" w:rsidP="00436FD1">
      <w:pPr>
        <w:widowControl w:val="0"/>
        <w:autoSpaceDE w:val="0"/>
        <w:autoSpaceDN w:val="0"/>
        <w:adjustRightInd w:val="0"/>
        <w:ind w:left="480" w:hanging="480"/>
        <w:jc w:val="both"/>
        <w:rPr>
          <w:sz w:val="24"/>
          <w:szCs w:val="24"/>
        </w:rPr>
      </w:pPr>
    </w:p>
    <w:p w14:paraId="0847346D" w14:textId="77777777" w:rsidR="00436FD1" w:rsidRDefault="00436FD1" w:rsidP="00B30623">
      <w:pPr>
        <w:widowControl w:val="0"/>
        <w:autoSpaceDE w:val="0"/>
        <w:autoSpaceDN w:val="0"/>
        <w:adjustRightInd w:val="0"/>
        <w:ind w:left="480" w:hanging="480"/>
        <w:jc w:val="both"/>
        <w:rPr>
          <w:noProof/>
          <w:sz w:val="24"/>
          <w:szCs w:val="24"/>
        </w:rPr>
      </w:pPr>
    </w:p>
    <w:p w14:paraId="3905FC4A" w14:textId="77777777" w:rsidR="00E86846" w:rsidRPr="00E75FC9" w:rsidRDefault="00E86846" w:rsidP="00B30623">
      <w:pPr>
        <w:widowControl w:val="0"/>
        <w:autoSpaceDE w:val="0"/>
        <w:autoSpaceDN w:val="0"/>
        <w:adjustRightInd w:val="0"/>
        <w:ind w:left="480" w:hanging="480"/>
        <w:jc w:val="both"/>
        <w:rPr>
          <w:noProof/>
          <w:sz w:val="24"/>
          <w:szCs w:val="24"/>
        </w:rPr>
      </w:pPr>
    </w:p>
    <w:p w14:paraId="33A1A247" w14:textId="77777777" w:rsidR="00B30623" w:rsidRPr="00E75FC9" w:rsidRDefault="00B30623" w:rsidP="00B30623">
      <w:pPr>
        <w:widowControl w:val="0"/>
        <w:autoSpaceDE w:val="0"/>
        <w:autoSpaceDN w:val="0"/>
        <w:adjustRightInd w:val="0"/>
        <w:ind w:left="480" w:hanging="480"/>
        <w:jc w:val="both"/>
        <w:rPr>
          <w:sz w:val="24"/>
          <w:szCs w:val="24"/>
        </w:rPr>
      </w:pPr>
      <w:r w:rsidRPr="00E75FC9">
        <w:rPr>
          <w:noProof/>
          <w:sz w:val="24"/>
          <w:szCs w:val="24"/>
        </w:rPr>
        <w:lastRenderedPageBreak/>
        <w:t xml:space="preserve">Permatasari, V. (2016) Gambaran Penerimaan Diri Pada Orang yang Mengalami   Skizofrenia.  </w:t>
      </w:r>
      <w:r w:rsidRPr="00E75FC9">
        <w:rPr>
          <w:sz w:val="24"/>
          <w:szCs w:val="24"/>
        </w:rPr>
        <w:t xml:space="preserve">Psympathic, </w:t>
      </w:r>
      <w:r w:rsidRPr="00E75FC9">
        <w:rPr>
          <w:i/>
          <w:sz w:val="24"/>
          <w:szCs w:val="24"/>
        </w:rPr>
        <w:t>Jurnal Ilmiah Psikologi,</w:t>
      </w:r>
      <w:r w:rsidRPr="00E75FC9">
        <w:rPr>
          <w:sz w:val="24"/>
          <w:szCs w:val="24"/>
        </w:rPr>
        <w:t xml:space="preserve"> </w:t>
      </w:r>
      <w:r w:rsidRPr="00E75FC9">
        <w:rPr>
          <w:i/>
          <w:sz w:val="24"/>
          <w:szCs w:val="24"/>
        </w:rPr>
        <w:t xml:space="preserve"> 3</w:t>
      </w:r>
      <w:r w:rsidRPr="00E75FC9">
        <w:rPr>
          <w:sz w:val="24"/>
          <w:szCs w:val="24"/>
        </w:rPr>
        <w:t>(1), 139-152.</w:t>
      </w:r>
    </w:p>
    <w:p w14:paraId="2EB2FB29" w14:textId="77777777" w:rsidR="00436FD1" w:rsidRPr="00E75FC9" w:rsidRDefault="00436FD1" w:rsidP="00B30623">
      <w:pPr>
        <w:widowControl w:val="0"/>
        <w:autoSpaceDE w:val="0"/>
        <w:autoSpaceDN w:val="0"/>
        <w:adjustRightInd w:val="0"/>
        <w:ind w:left="540" w:hanging="540"/>
        <w:jc w:val="both"/>
        <w:rPr>
          <w:sz w:val="24"/>
          <w:szCs w:val="24"/>
        </w:rPr>
      </w:pPr>
    </w:p>
    <w:p w14:paraId="2AD7BDDF" w14:textId="77777777" w:rsidR="00B30623" w:rsidRPr="00E75FC9" w:rsidRDefault="00B30623" w:rsidP="00B30623">
      <w:pPr>
        <w:widowControl w:val="0"/>
        <w:autoSpaceDE w:val="0"/>
        <w:autoSpaceDN w:val="0"/>
        <w:adjustRightInd w:val="0"/>
        <w:ind w:left="540" w:hanging="540"/>
        <w:jc w:val="both"/>
        <w:rPr>
          <w:sz w:val="24"/>
          <w:szCs w:val="24"/>
        </w:rPr>
      </w:pPr>
      <w:r w:rsidRPr="00E75FC9">
        <w:rPr>
          <w:sz w:val="24"/>
          <w:szCs w:val="24"/>
        </w:rPr>
        <w:t xml:space="preserve">Putra, J. (2016). Penerimaan Diri dan Kebersyukuran pada Mahasiswa. </w:t>
      </w:r>
      <w:r w:rsidRPr="00E75FC9">
        <w:rPr>
          <w:i/>
          <w:sz w:val="24"/>
          <w:szCs w:val="24"/>
        </w:rPr>
        <w:t>Konferensi seminar nasional bekasi</w:t>
      </w:r>
      <w:r w:rsidRPr="00E75FC9">
        <w:rPr>
          <w:sz w:val="24"/>
          <w:szCs w:val="24"/>
        </w:rPr>
        <w:t>.</w:t>
      </w:r>
    </w:p>
    <w:p w14:paraId="5F8C3BF9" w14:textId="77777777" w:rsidR="00436FD1" w:rsidRPr="00E75FC9" w:rsidRDefault="00436FD1" w:rsidP="00B30623">
      <w:pPr>
        <w:widowControl w:val="0"/>
        <w:autoSpaceDE w:val="0"/>
        <w:autoSpaceDN w:val="0"/>
        <w:adjustRightInd w:val="0"/>
        <w:ind w:left="540" w:hanging="540"/>
        <w:jc w:val="both"/>
        <w:rPr>
          <w:sz w:val="24"/>
          <w:szCs w:val="24"/>
        </w:rPr>
      </w:pPr>
    </w:p>
    <w:p w14:paraId="35DB349A" w14:textId="77777777" w:rsidR="009543D8" w:rsidRPr="00E75FC9" w:rsidRDefault="009543D8" w:rsidP="00B30623">
      <w:pPr>
        <w:widowControl w:val="0"/>
        <w:autoSpaceDE w:val="0"/>
        <w:autoSpaceDN w:val="0"/>
        <w:adjustRightInd w:val="0"/>
        <w:ind w:left="480" w:hanging="480"/>
        <w:jc w:val="both"/>
        <w:rPr>
          <w:sz w:val="24"/>
          <w:szCs w:val="24"/>
        </w:rPr>
      </w:pPr>
    </w:p>
    <w:p w14:paraId="4C1351D9" w14:textId="77777777" w:rsidR="00B30623" w:rsidRPr="00E75FC9" w:rsidRDefault="00B30623" w:rsidP="00B30623">
      <w:pPr>
        <w:widowControl w:val="0"/>
        <w:autoSpaceDE w:val="0"/>
        <w:autoSpaceDN w:val="0"/>
        <w:adjustRightInd w:val="0"/>
        <w:ind w:left="480" w:hanging="480"/>
        <w:jc w:val="both"/>
        <w:rPr>
          <w:sz w:val="24"/>
          <w:szCs w:val="24"/>
        </w:rPr>
      </w:pPr>
      <w:r w:rsidRPr="00E75FC9">
        <w:rPr>
          <w:sz w:val="24"/>
          <w:szCs w:val="24"/>
        </w:rPr>
        <w:t xml:space="preserve">Rohmah, K. U. (2017). Peran Regulasi Emosi dan Kemampuan Otoritatif Ibu Terhadap Kecenderungan Perilaku Prososial di Media Sosial Pada Remaja. </w:t>
      </w:r>
      <w:r w:rsidRPr="00E75FC9">
        <w:rPr>
          <w:i/>
          <w:sz w:val="24"/>
          <w:szCs w:val="24"/>
        </w:rPr>
        <w:t>Tesis</w:t>
      </w:r>
      <w:r w:rsidRPr="00E75FC9">
        <w:rPr>
          <w:sz w:val="24"/>
          <w:szCs w:val="24"/>
        </w:rPr>
        <w:t xml:space="preserve">. Universitas Gajah Mada . Yogyakarta </w:t>
      </w:r>
    </w:p>
    <w:p w14:paraId="416F022F" w14:textId="77777777" w:rsidR="00B30623" w:rsidRPr="00E75FC9" w:rsidRDefault="00B30623" w:rsidP="00B30623">
      <w:pPr>
        <w:ind w:left="540" w:hanging="540"/>
        <w:jc w:val="both"/>
        <w:rPr>
          <w:sz w:val="24"/>
          <w:szCs w:val="24"/>
        </w:rPr>
      </w:pPr>
    </w:p>
    <w:p w14:paraId="5AB3AD73" w14:textId="77777777" w:rsidR="00B30623" w:rsidRPr="00E75FC9" w:rsidRDefault="00B30623" w:rsidP="00B30623">
      <w:pPr>
        <w:widowControl w:val="0"/>
        <w:autoSpaceDE w:val="0"/>
        <w:autoSpaceDN w:val="0"/>
        <w:adjustRightInd w:val="0"/>
        <w:ind w:left="480" w:hanging="480"/>
        <w:jc w:val="both"/>
        <w:rPr>
          <w:noProof/>
          <w:sz w:val="24"/>
          <w:szCs w:val="24"/>
        </w:rPr>
      </w:pPr>
      <w:r w:rsidRPr="00E75FC9">
        <w:rPr>
          <w:noProof/>
          <w:sz w:val="24"/>
          <w:szCs w:val="24"/>
        </w:rPr>
        <w:t xml:space="preserve">Shadiqi, M. (2018). </w:t>
      </w:r>
      <w:r w:rsidRPr="00E75FC9">
        <w:rPr>
          <w:i/>
          <w:noProof/>
          <w:sz w:val="24"/>
          <w:szCs w:val="24"/>
        </w:rPr>
        <w:t>Psikologi Sosial Pengantar dalam Penelitian</w:t>
      </w:r>
      <w:r w:rsidRPr="00E75FC9">
        <w:rPr>
          <w:noProof/>
          <w:sz w:val="24"/>
          <w:szCs w:val="24"/>
        </w:rPr>
        <w:t xml:space="preserve">. Jakarta : Salemba Humanika </w:t>
      </w:r>
    </w:p>
    <w:p w14:paraId="2C8927BC" w14:textId="77777777" w:rsidR="009543D8" w:rsidRPr="00E75FC9" w:rsidRDefault="009543D8" w:rsidP="00B30623">
      <w:pPr>
        <w:widowControl w:val="0"/>
        <w:autoSpaceDE w:val="0"/>
        <w:autoSpaceDN w:val="0"/>
        <w:adjustRightInd w:val="0"/>
        <w:ind w:left="480" w:hanging="480"/>
        <w:jc w:val="both"/>
        <w:rPr>
          <w:noProof/>
          <w:sz w:val="24"/>
          <w:szCs w:val="24"/>
        </w:rPr>
      </w:pPr>
    </w:p>
    <w:p w14:paraId="08E49F7E" w14:textId="77777777" w:rsidR="00B30623" w:rsidRPr="00E75FC9" w:rsidRDefault="00B30623" w:rsidP="00B30623">
      <w:pPr>
        <w:ind w:left="540" w:hanging="540"/>
        <w:jc w:val="both"/>
        <w:rPr>
          <w:sz w:val="24"/>
          <w:szCs w:val="24"/>
        </w:rPr>
      </w:pPr>
    </w:p>
    <w:p w14:paraId="45C74B10" w14:textId="77777777" w:rsidR="00B30623" w:rsidRPr="00E75FC9" w:rsidRDefault="00B30623" w:rsidP="00B30623">
      <w:pPr>
        <w:ind w:left="540" w:hanging="540"/>
        <w:jc w:val="both"/>
        <w:rPr>
          <w:sz w:val="24"/>
          <w:szCs w:val="24"/>
        </w:rPr>
      </w:pPr>
      <w:r w:rsidRPr="00E75FC9">
        <w:rPr>
          <w:sz w:val="24"/>
          <w:szCs w:val="24"/>
        </w:rPr>
        <w:t xml:space="preserve">Sugiarti, A. M,. (2010). Gambaran self-esteem pada pelaku residivisme:studi pada residivis di lembaga pemasyarakatan klas 1 cipinang. Indigenous. </w:t>
      </w:r>
      <w:r w:rsidRPr="00E75FC9">
        <w:rPr>
          <w:i/>
          <w:sz w:val="24"/>
          <w:szCs w:val="24"/>
        </w:rPr>
        <w:t>Jurnal Ilmiah Berkala Psikologi, 12</w:t>
      </w:r>
      <w:r w:rsidRPr="00E75FC9">
        <w:rPr>
          <w:sz w:val="24"/>
          <w:szCs w:val="24"/>
        </w:rPr>
        <w:t>( 2), 115-125.</w:t>
      </w:r>
    </w:p>
    <w:p w14:paraId="099777B0" w14:textId="77777777" w:rsidR="00B30623" w:rsidRPr="00E75FC9" w:rsidRDefault="00B30623" w:rsidP="00B30623">
      <w:pPr>
        <w:ind w:left="540" w:hanging="540"/>
        <w:jc w:val="both"/>
        <w:rPr>
          <w:sz w:val="24"/>
          <w:szCs w:val="24"/>
        </w:rPr>
      </w:pPr>
    </w:p>
    <w:p w14:paraId="12D74A5F" w14:textId="77777777" w:rsidR="00B30623" w:rsidRPr="00E75FC9" w:rsidRDefault="00B30623" w:rsidP="00B30623">
      <w:pPr>
        <w:widowControl w:val="0"/>
        <w:autoSpaceDE w:val="0"/>
        <w:autoSpaceDN w:val="0"/>
        <w:adjustRightInd w:val="0"/>
        <w:ind w:left="480" w:hanging="480"/>
        <w:jc w:val="both"/>
        <w:rPr>
          <w:sz w:val="24"/>
          <w:szCs w:val="24"/>
        </w:rPr>
      </w:pPr>
      <w:r w:rsidRPr="00E75FC9">
        <w:rPr>
          <w:sz w:val="24"/>
          <w:szCs w:val="24"/>
        </w:rPr>
        <w:t xml:space="preserve">Sugiyono. (2010). </w:t>
      </w:r>
      <w:r w:rsidRPr="00E75FC9">
        <w:rPr>
          <w:i/>
          <w:sz w:val="24"/>
          <w:szCs w:val="24"/>
        </w:rPr>
        <w:t>Memahami Penelitian Kualitatif</w:t>
      </w:r>
      <w:r w:rsidRPr="00E75FC9">
        <w:rPr>
          <w:sz w:val="24"/>
          <w:szCs w:val="24"/>
        </w:rPr>
        <w:t>. Bandung: Alfabeta.</w:t>
      </w:r>
    </w:p>
    <w:p w14:paraId="0FC8A996" w14:textId="77777777" w:rsidR="00436FD1" w:rsidRPr="00E75FC9" w:rsidRDefault="00436FD1" w:rsidP="00B30623">
      <w:pPr>
        <w:widowControl w:val="0"/>
        <w:autoSpaceDE w:val="0"/>
        <w:autoSpaceDN w:val="0"/>
        <w:adjustRightInd w:val="0"/>
        <w:ind w:left="480" w:hanging="480"/>
        <w:jc w:val="both"/>
        <w:rPr>
          <w:sz w:val="24"/>
          <w:szCs w:val="24"/>
        </w:rPr>
      </w:pPr>
    </w:p>
    <w:p w14:paraId="50E9A8B8" w14:textId="77777777" w:rsidR="00B30623" w:rsidRPr="00E75FC9" w:rsidRDefault="00B30623" w:rsidP="00B30623">
      <w:pPr>
        <w:widowControl w:val="0"/>
        <w:autoSpaceDE w:val="0"/>
        <w:autoSpaceDN w:val="0"/>
        <w:adjustRightInd w:val="0"/>
        <w:ind w:left="480" w:hanging="480"/>
        <w:jc w:val="both"/>
        <w:rPr>
          <w:sz w:val="24"/>
          <w:szCs w:val="24"/>
        </w:rPr>
      </w:pPr>
      <w:r w:rsidRPr="00E75FC9">
        <w:rPr>
          <w:sz w:val="24"/>
          <w:szCs w:val="24"/>
        </w:rPr>
        <w:t xml:space="preserve">Sukmadinata. (2010). </w:t>
      </w:r>
      <w:r w:rsidRPr="00E75FC9">
        <w:rPr>
          <w:i/>
          <w:sz w:val="24"/>
          <w:szCs w:val="24"/>
        </w:rPr>
        <w:t>Metode Penelitian Pendidikan</w:t>
      </w:r>
      <w:r w:rsidRPr="00E75FC9">
        <w:rPr>
          <w:sz w:val="24"/>
          <w:szCs w:val="24"/>
        </w:rPr>
        <w:t>. Bandung: Remaja Rosdakarya</w:t>
      </w:r>
    </w:p>
    <w:p w14:paraId="66DE0C01" w14:textId="77777777" w:rsidR="00B30623" w:rsidRPr="00E75FC9" w:rsidRDefault="00B30623" w:rsidP="00B30623">
      <w:pPr>
        <w:spacing w:before="100" w:beforeAutospacing="1" w:after="100" w:afterAutospacing="1"/>
        <w:ind w:left="720" w:hanging="720"/>
        <w:jc w:val="both"/>
        <w:rPr>
          <w:sz w:val="24"/>
          <w:szCs w:val="24"/>
        </w:rPr>
      </w:pPr>
      <w:r w:rsidRPr="00E75FC9">
        <w:rPr>
          <w:sz w:val="24"/>
          <w:szCs w:val="24"/>
        </w:rPr>
        <w:t xml:space="preserve">Wulandari  E. (2018). Faktor-Faktor yang Mempengaruhi Perilaku Prososial Pada Remaja Kelas XI di MAN 1 Tuban. </w:t>
      </w:r>
      <w:r w:rsidRPr="00E75FC9">
        <w:rPr>
          <w:i/>
          <w:sz w:val="24"/>
          <w:szCs w:val="24"/>
        </w:rPr>
        <w:t>Jurnal Penelitian Psikologi</w:t>
      </w:r>
      <w:r w:rsidRPr="00E75FC9">
        <w:rPr>
          <w:sz w:val="24"/>
          <w:szCs w:val="24"/>
        </w:rPr>
        <w:t xml:space="preserve">, </w:t>
      </w:r>
      <w:r w:rsidRPr="00E75FC9">
        <w:rPr>
          <w:i/>
          <w:sz w:val="24"/>
          <w:szCs w:val="24"/>
        </w:rPr>
        <w:t xml:space="preserve">5 </w:t>
      </w:r>
      <w:r w:rsidRPr="00E75FC9">
        <w:rPr>
          <w:sz w:val="24"/>
          <w:szCs w:val="24"/>
        </w:rPr>
        <w:t>( 3).</w:t>
      </w:r>
    </w:p>
    <w:p w14:paraId="448D6E90" w14:textId="77777777" w:rsidR="00436FD1" w:rsidRPr="00E75FC9" w:rsidRDefault="00436FD1" w:rsidP="00B30623">
      <w:pPr>
        <w:widowControl w:val="0"/>
        <w:autoSpaceDE w:val="0"/>
        <w:autoSpaceDN w:val="0"/>
        <w:adjustRightInd w:val="0"/>
        <w:ind w:left="480" w:hanging="480"/>
        <w:jc w:val="both"/>
        <w:rPr>
          <w:noProof/>
          <w:sz w:val="24"/>
          <w:szCs w:val="24"/>
        </w:rPr>
      </w:pPr>
    </w:p>
    <w:p w14:paraId="067C4BFC" w14:textId="77777777" w:rsidR="00B30623" w:rsidRPr="00E75FC9" w:rsidRDefault="00B30623" w:rsidP="00B30623">
      <w:pPr>
        <w:widowControl w:val="0"/>
        <w:autoSpaceDE w:val="0"/>
        <w:autoSpaceDN w:val="0"/>
        <w:adjustRightInd w:val="0"/>
        <w:ind w:left="480" w:hanging="480"/>
        <w:jc w:val="both"/>
        <w:rPr>
          <w:noProof/>
          <w:sz w:val="24"/>
          <w:szCs w:val="24"/>
        </w:rPr>
      </w:pPr>
      <w:r w:rsidRPr="00E75FC9">
        <w:rPr>
          <w:noProof/>
          <w:sz w:val="24"/>
          <w:szCs w:val="24"/>
        </w:rPr>
        <w:t xml:space="preserve">Yusuf, P., &amp; Kristiana, I. (2017). Hubungan Antara Regulasi Emosi Dengan Perilaku Prososial Pada Siswa Sekolah Menengah Atas. </w:t>
      </w:r>
      <w:r w:rsidRPr="00E75FC9">
        <w:rPr>
          <w:i/>
          <w:iCs/>
          <w:noProof/>
          <w:sz w:val="24"/>
          <w:szCs w:val="24"/>
        </w:rPr>
        <w:t>Empati: Jurnal Karya Ilmiah S1 Undip</w:t>
      </w:r>
      <w:r w:rsidRPr="00E75FC9">
        <w:rPr>
          <w:noProof/>
          <w:sz w:val="24"/>
          <w:szCs w:val="24"/>
        </w:rPr>
        <w:t xml:space="preserve">, </w:t>
      </w:r>
      <w:r w:rsidRPr="00E75FC9">
        <w:rPr>
          <w:i/>
          <w:iCs/>
          <w:noProof/>
          <w:sz w:val="24"/>
          <w:szCs w:val="24"/>
        </w:rPr>
        <w:t>6</w:t>
      </w:r>
      <w:r w:rsidRPr="00E75FC9">
        <w:rPr>
          <w:noProof/>
          <w:sz w:val="24"/>
          <w:szCs w:val="24"/>
        </w:rPr>
        <w:t>(3), 98–104.</w:t>
      </w:r>
    </w:p>
    <w:p w14:paraId="4B72C54C" w14:textId="201E8602" w:rsidR="00B30623" w:rsidRPr="00E75FC9" w:rsidRDefault="00B30623" w:rsidP="00436FD1">
      <w:pPr>
        <w:widowControl w:val="0"/>
        <w:autoSpaceDE w:val="0"/>
        <w:autoSpaceDN w:val="0"/>
        <w:adjustRightInd w:val="0"/>
        <w:ind w:left="480" w:hanging="480"/>
        <w:jc w:val="both"/>
        <w:rPr>
          <w:sz w:val="24"/>
          <w:szCs w:val="24"/>
        </w:rPr>
      </w:pPr>
      <w:r w:rsidRPr="00E75FC9">
        <w:rPr>
          <w:sz w:val="24"/>
          <w:szCs w:val="24"/>
        </w:rPr>
        <w:fldChar w:fldCharType="end"/>
      </w:r>
    </w:p>
    <w:p w14:paraId="0D07D798" w14:textId="77777777" w:rsidR="00B30623" w:rsidRPr="00E75FC9" w:rsidRDefault="00B30623" w:rsidP="00B30623">
      <w:pPr>
        <w:jc w:val="both"/>
        <w:rPr>
          <w:sz w:val="24"/>
          <w:szCs w:val="24"/>
        </w:rPr>
      </w:pPr>
    </w:p>
    <w:p w14:paraId="00E693AD" w14:textId="77777777" w:rsidR="00B30623" w:rsidRPr="00E75FC9" w:rsidRDefault="00B30623" w:rsidP="00B30623">
      <w:pPr>
        <w:jc w:val="both"/>
        <w:rPr>
          <w:sz w:val="24"/>
          <w:szCs w:val="24"/>
        </w:rPr>
      </w:pPr>
    </w:p>
    <w:p w14:paraId="28BC02D4" w14:textId="77777777" w:rsidR="00B30623" w:rsidRPr="00E75FC9" w:rsidRDefault="00B30623" w:rsidP="00B30623">
      <w:pPr>
        <w:jc w:val="both"/>
        <w:rPr>
          <w:sz w:val="24"/>
          <w:szCs w:val="24"/>
        </w:rPr>
      </w:pPr>
    </w:p>
    <w:p w14:paraId="4FC55496" w14:textId="77777777" w:rsidR="00B30623" w:rsidRPr="00E75FC9" w:rsidRDefault="00B30623" w:rsidP="00B30623">
      <w:pPr>
        <w:jc w:val="both"/>
        <w:rPr>
          <w:sz w:val="24"/>
          <w:szCs w:val="24"/>
        </w:rPr>
      </w:pPr>
    </w:p>
    <w:p w14:paraId="604ACE1A" w14:textId="77777777" w:rsidR="00B30623" w:rsidRPr="00E75FC9" w:rsidRDefault="00B30623" w:rsidP="00B30623">
      <w:pPr>
        <w:jc w:val="both"/>
        <w:rPr>
          <w:sz w:val="24"/>
          <w:szCs w:val="24"/>
        </w:rPr>
      </w:pPr>
    </w:p>
    <w:p w14:paraId="30D1A83E" w14:textId="77777777" w:rsidR="00B30623" w:rsidRPr="00E75FC9" w:rsidRDefault="00B30623" w:rsidP="00B30623">
      <w:pPr>
        <w:jc w:val="both"/>
        <w:rPr>
          <w:sz w:val="24"/>
          <w:szCs w:val="24"/>
        </w:rPr>
      </w:pPr>
    </w:p>
    <w:p w14:paraId="76302278" w14:textId="77777777" w:rsidR="00B30623" w:rsidRPr="00E75FC9" w:rsidRDefault="00B30623" w:rsidP="00B30623">
      <w:pPr>
        <w:jc w:val="both"/>
        <w:rPr>
          <w:sz w:val="24"/>
          <w:szCs w:val="24"/>
        </w:rPr>
      </w:pPr>
    </w:p>
    <w:p w14:paraId="2FA74E88" w14:textId="77777777" w:rsidR="00B30623" w:rsidRPr="00E75FC9" w:rsidRDefault="00B30623" w:rsidP="00B30623">
      <w:pPr>
        <w:jc w:val="both"/>
        <w:rPr>
          <w:sz w:val="24"/>
          <w:szCs w:val="24"/>
        </w:rPr>
      </w:pPr>
    </w:p>
    <w:p w14:paraId="407C7153" w14:textId="77777777" w:rsidR="00B30623" w:rsidRPr="00E75FC9" w:rsidRDefault="00B30623" w:rsidP="00B30623">
      <w:pPr>
        <w:jc w:val="both"/>
        <w:rPr>
          <w:sz w:val="24"/>
          <w:szCs w:val="24"/>
        </w:rPr>
      </w:pPr>
    </w:p>
    <w:p w14:paraId="011466A8" w14:textId="77777777" w:rsidR="00B30623" w:rsidRPr="00E75FC9" w:rsidRDefault="00B30623" w:rsidP="00B30623">
      <w:pPr>
        <w:jc w:val="both"/>
        <w:rPr>
          <w:sz w:val="24"/>
          <w:szCs w:val="24"/>
        </w:rPr>
      </w:pPr>
    </w:p>
    <w:p w14:paraId="22682D4A" w14:textId="77777777" w:rsidR="00B30623" w:rsidRPr="00E75FC9" w:rsidRDefault="00B30623" w:rsidP="00B30623">
      <w:pPr>
        <w:spacing w:line="276" w:lineRule="auto"/>
        <w:ind w:left="-180"/>
        <w:jc w:val="center"/>
        <w:rPr>
          <w:b/>
          <w:spacing w:val="2"/>
          <w:position w:val="-1"/>
          <w:sz w:val="24"/>
          <w:szCs w:val="24"/>
        </w:rPr>
      </w:pPr>
    </w:p>
    <w:p w14:paraId="1FD72979" w14:textId="2BE9A851" w:rsidR="0079584E" w:rsidRPr="00E75FC9" w:rsidRDefault="0079584E" w:rsidP="00665FF8">
      <w:pPr>
        <w:spacing w:line="276" w:lineRule="auto"/>
        <w:rPr>
          <w:sz w:val="24"/>
          <w:szCs w:val="24"/>
        </w:rPr>
      </w:pPr>
      <w:bookmarkStart w:id="0" w:name="_GoBack"/>
      <w:bookmarkEnd w:id="0"/>
    </w:p>
    <w:sectPr w:rsidR="0079584E" w:rsidRPr="00E75FC9" w:rsidSect="00E86846">
      <w:type w:val="continuous"/>
      <w:pgSz w:w="11920" w:h="16840"/>
      <w:pgMar w:top="1440" w:right="1440" w:bottom="1440" w:left="1440" w:header="720"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AA37" w14:textId="77777777" w:rsidR="006935DC" w:rsidRDefault="006935DC">
      <w:r>
        <w:separator/>
      </w:r>
    </w:p>
  </w:endnote>
  <w:endnote w:type="continuationSeparator" w:id="0">
    <w:p w14:paraId="2A31DA82" w14:textId="77777777" w:rsidR="006935DC" w:rsidRDefault="0069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B6FE" w14:textId="77777777" w:rsidR="006935DC" w:rsidRDefault="006935DC">
      <w:r>
        <w:separator/>
      </w:r>
    </w:p>
  </w:footnote>
  <w:footnote w:type="continuationSeparator" w:id="0">
    <w:p w14:paraId="60B80CDD" w14:textId="77777777" w:rsidR="006935DC" w:rsidRDefault="0069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668A" w14:textId="77777777" w:rsidR="00F10DF0" w:rsidRDefault="00F10DF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42B"/>
    <w:multiLevelType w:val="hybridMultilevel"/>
    <w:tmpl w:val="206AE2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266B66"/>
    <w:multiLevelType w:val="hybridMultilevel"/>
    <w:tmpl w:val="F05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C6E81"/>
    <w:multiLevelType w:val="hybridMultilevel"/>
    <w:tmpl w:val="D300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35EBC"/>
    <w:multiLevelType w:val="hybridMultilevel"/>
    <w:tmpl w:val="BA6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DF"/>
    <w:rsid w:val="00014C71"/>
    <w:rsid w:val="00017D51"/>
    <w:rsid w:val="000412DF"/>
    <w:rsid w:val="00046618"/>
    <w:rsid w:val="000577C3"/>
    <w:rsid w:val="00066445"/>
    <w:rsid w:val="000736D5"/>
    <w:rsid w:val="00096648"/>
    <w:rsid w:val="000A77FA"/>
    <w:rsid w:val="000E6ADF"/>
    <w:rsid w:val="00132BB9"/>
    <w:rsid w:val="00134857"/>
    <w:rsid w:val="001403B5"/>
    <w:rsid w:val="001862F1"/>
    <w:rsid w:val="001B3ABA"/>
    <w:rsid w:val="001C24F3"/>
    <w:rsid w:val="001C3D3E"/>
    <w:rsid w:val="001E45F6"/>
    <w:rsid w:val="00263622"/>
    <w:rsid w:val="00292FCC"/>
    <w:rsid w:val="00302602"/>
    <w:rsid w:val="003230C8"/>
    <w:rsid w:val="00344130"/>
    <w:rsid w:val="00345923"/>
    <w:rsid w:val="00350953"/>
    <w:rsid w:val="00365149"/>
    <w:rsid w:val="00395B28"/>
    <w:rsid w:val="003A079C"/>
    <w:rsid w:val="003D1815"/>
    <w:rsid w:val="00400807"/>
    <w:rsid w:val="00430091"/>
    <w:rsid w:val="0043268A"/>
    <w:rsid w:val="00436FD1"/>
    <w:rsid w:val="0045538F"/>
    <w:rsid w:val="004C4F6E"/>
    <w:rsid w:val="004E167F"/>
    <w:rsid w:val="004F1883"/>
    <w:rsid w:val="0059048C"/>
    <w:rsid w:val="00592962"/>
    <w:rsid w:val="00653957"/>
    <w:rsid w:val="0066337A"/>
    <w:rsid w:val="00665FF8"/>
    <w:rsid w:val="00684A21"/>
    <w:rsid w:val="006935DC"/>
    <w:rsid w:val="006A2F0C"/>
    <w:rsid w:val="006C1BB5"/>
    <w:rsid w:val="006D45C5"/>
    <w:rsid w:val="006D5CA8"/>
    <w:rsid w:val="006F0FA7"/>
    <w:rsid w:val="00707D26"/>
    <w:rsid w:val="00732A14"/>
    <w:rsid w:val="00737F9E"/>
    <w:rsid w:val="0074376F"/>
    <w:rsid w:val="007652BB"/>
    <w:rsid w:val="00785185"/>
    <w:rsid w:val="00787ED2"/>
    <w:rsid w:val="0079584E"/>
    <w:rsid w:val="00796347"/>
    <w:rsid w:val="007A1C0E"/>
    <w:rsid w:val="007C65C1"/>
    <w:rsid w:val="007D0358"/>
    <w:rsid w:val="007E494E"/>
    <w:rsid w:val="007E698A"/>
    <w:rsid w:val="007F4C10"/>
    <w:rsid w:val="00800AAA"/>
    <w:rsid w:val="00806314"/>
    <w:rsid w:val="00815AFB"/>
    <w:rsid w:val="0083343F"/>
    <w:rsid w:val="00840932"/>
    <w:rsid w:val="00843C50"/>
    <w:rsid w:val="00845E99"/>
    <w:rsid w:val="00845F8A"/>
    <w:rsid w:val="008747F5"/>
    <w:rsid w:val="008A02E9"/>
    <w:rsid w:val="008B333C"/>
    <w:rsid w:val="008B4686"/>
    <w:rsid w:val="008C77D8"/>
    <w:rsid w:val="00905AC6"/>
    <w:rsid w:val="00930507"/>
    <w:rsid w:val="009510C8"/>
    <w:rsid w:val="009543D8"/>
    <w:rsid w:val="00970325"/>
    <w:rsid w:val="009A3E72"/>
    <w:rsid w:val="009D46FD"/>
    <w:rsid w:val="009F32CA"/>
    <w:rsid w:val="009F3465"/>
    <w:rsid w:val="00A22634"/>
    <w:rsid w:val="00A254A3"/>
    <w:rsid w:val="00A43BC2"/>
    <w:rsid w:val="00A46549"/>
    <w:rsid w:val="00A62329"/>
    <w:rsid w:val="00A87959"/>
    <w:rsid w:val="00AF5605"/>
    <w:rsid w:val="00B10BB5"/>
    <w:rsid w:val="00B254B1"/>
    <w:rsid w:val="00B30623"/>
    <w:rsid w:val="00B33124"/>
    <w:rsid w:val="00B47E07"/>
    <w:rsid w:val="00B566FF"/>
    <w:rsid w:val="00B86C5F"/>
    <w:rsid w:val="00B9166D"/>
    <w:rsid w:val="00B97F5B"/>
    <w:rsid w:val="00BC2906"/>
    <w:rsid w:val="00C40E95"/>
    <w:rsid w:val="00C56A28"/>
    <w:rsid w:val="00C70D17"/>
    <w:rsid w:val="00D30A46"/>
    <w:rsid w:val="00D31038"/>
    <w:rsid w:val="00D35285"/>
    <w:rsid w:val="00D448A4"/>
    <w:rsid w:val="00D67D7E"/>
    <w:rsid w:val="00D852AC"/>
    <w:rsid w:val="00D870C2"/>
    <w:rsid w:val="00D90885"/>
    <w:rsid w:val="00DD07A5"/>
    <w:rsid w:val="00E2501E"/>
    <w:rsid w:val="00E505A7"/>
    <w:rsid w:val="00E62164"/>
    <w:rsid w:val="00E75FC9"/>
    <w:rsid w:val="00E86846"/>
    <w:rsid w:val="00E93A75"/>
    <w:rsid w:val="00EA5F39"/>
    <w:rsid w:val="00EC058F"/>
    <w:rsid w:val="00EE07E0"/>
    <w:rsid w:val="00EF05EE"/>
    <w:rsid w:val="00F10DF0"/>
    <w:rsid w:val="00F32ACB"/>
    <w:rsid w:val="00F37099"/>
    <w:rsid w:val="00FA4511"/>
    <w:rsid w:val="00FC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D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0A77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DF"/>
    <w:rPr>
      <w:color w:val="0000FF" w:themeColor="hyperlink"/>
      <w:u w:val="single"/>
    </w:rPr>
  </w:style>
  <w:style w:type="paragraph" w:styleId="ListParagraph">
    <w:name w:val="List Paragraph"/>
    <w:basedOn w:val="Normal"/>
    <w:link w:val="ListParagraphChar"/>
    <w:uiPriority w:val="34"/>
    <w:qFormat/>
    <w:rsid w:val="000412D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41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4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46618"/>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D852AC"/>
  </w:style>
  <w:style w:type="character" w:customStyle="1" w:styleId="e24kjd">
    <w:name w:val="e24kjd"/>
    <w:basedOn w:val="DefaultParagraphFont"/>
    <w:rsid w:val="00B33124"/>
  </w:style>
  <w:style w:type="paragraph" w:styleId="Header">
    <w:name w:val="header"/>
    <w:basedOn w:val="Normal"/>
    <w:link w:val="HeaderChar"/>
    <w:uiPriority w:val="99"/>
    <w:unhideWhenUsed/>
    <w:rsid w:val="00B331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3124"/>
  </w:style>
  <w:style w:type="character" w:customStyle="1" w:styleId="Heading3Char">
    <w:name w:val="Heading 3 Char"/>
    <w:basedOn w:val="DefaultParagraphFont"/>
    <w:link w:val="Heading3"/>
    <w:uiPriority w:val="9"/>
    <w:rsid w:val="000A77F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D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0A77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DF"/>
    <w:rPr>
      <w:color w:val="0000FF" w:themeColor="hyperlink"/>
      <w:u w:val="single"/>
    </w:rPr>
  </w:style>
  <w:style w:type="paragraph" w:styleId="ListParagraph">
    <w:name w:val="List Paragraph"/>
    <w:basedOn w:val="Normal"/>
    <w:link w:val="ListParagraphChar"/>
    <w:uiPriority w:val="34"/>
    <w:qFormat/>
    <w:rsid w:val="000412D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41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4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46618"/>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D852AC"/>
  </w:style>
  <w:style w:type="character" w:customStyle="1" w:styleId="e24kjd">
    <w:name w:val="e24kjd"/>
    <w:basedOn w:val="DefaultParagraphFont"/>
    <w:rsid w:val="00B33124"/>
  </w:style>
  <w:style w:type="paragraph" w:styleId="Header">
    <w:name w:val="header"/>
    <w:basedOn w:val="Normal"/>
    <w:link w:val="HeaderChar"/>
    <w:uiPriority w:val="99"/>
    <w:unhideWhenUsed/>
    <w:rsid w:val="00B331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3124"/>
  </w:style>
  <w:style w:type="character" w:customStyle="1" w:styleId="Heading3Char">
    <w:name w:val="Heading 3 Char"/>
    <w:basedOn w:val="DefaultParagraphFont"/>
    <w:link w:val="Heading3"/>
    <w:uiPriority w:val="9"/>
    <w:rsid w:val="000A77F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8861">
      <w:bodyDiv w:val="1"/>
      <w:marLeft w:val="0"/>
      <w:marRight w:val="0"/>
      <w:marTop w:val="0"/>
      <w:marBottom w:val="0"/>
      <w:divBdr>
        <w:top w:val="none" w:sz="0" w:space="0" w:color="auto"/>
        <w:left w:val="none" w:sz="0" w:space="0" w:color="auto"/>
        <w:bottom w:val="none" w:sz="0" w:space="0" w:color="auto"/>
        <w:right w:val="none" w:sz="0" w:space="0" w:color="auto"/>
      </w:divBdr>
    </w:div>
    <w:div w:id="220025266">
      <w:bodyDiv w:val="1"/>
      <w:marLeft w:val="0"/>
      <w:marRight w:val="0"/>
      <w:marTop w:val="0"/>
      <w:marBottom w:val="0"/>
      <w:divBdr>
        <w:top w:val="none" w:sz="0" w:space="0" w:color="auto"/>
        <w:left w:val="none" w:sz="0" w:space="0" w:color="auto"/>
        <w:bottom w:val="none" w:sz="0" w:space="0" w:color="auto"/>
        <w:right w:val="none" w:sz="0" w:space="0" w:color="auto"/>
      </w:divBdr>
    </w:div>
    <w:div w:id="268660252">
      <w:bodyDiv w:val="1"/>
      <w:marLeft w:val="0"/>
      <w:marRight w:val="0"/>
      <w:marTop w:val="0"/>
      <w:marBottom w:val="0"/>
      <w:divBdr>
        <w:top w:val="none" w:sz="0" w:space="0" w:color="auto"/>
        <w:left w:val="none" w:sz="0" w:space="0" w:color="auto"/>
        <w:bottom w:val="none" w:sz="0" w:space="0" w:color="auto"/>
        <w:right w:val="none" w:sz="0" w:space="0" w:color="auto"/>
      </w:divBdr>
      <w:divsChild>
        <w:div w:id="355160343">
          <w:marLeft w:val="0"/>
          <w:marRight w:val="0"/>
          <w:marTop w:val="0"/>
          <w:marBottom w:val="0"/>
          <w:divBdr>
            <w:top w:val="none" w:sz="0" w:space="0" w:color="auto"/>
            <w:left w:val="none" w:sz="0" w:space="0" w:color="auto"/>
            <w:bottom w:val="none" w:sz="0" w:space="0" w:color="auto"/>
            <w:right w:val="none" w:sz="0" w:space="0" w:color="auto"/>
          </w:divBdr>
        </w:div>
      </w:divsChild>
    </w:div>
    <w:div w:id="565993873">
      <w:bodyDiv w:val="1"/>
      <w:marLeft w:val="0"/>
      <w:marRight w:val="0"/>
      <w:marTop w:val="0"/>
      <w:marBottom w:val="0"/>
      <w:divBdr>
        <w:top w:val="none" w:sz="0" w:space="0" w:color="auto"/>
        <w:left w:val="none" w:sz="0" w:space="0" w:color="auto"/>
        <w:bottom w:val="none" w:sz="0" w:space="0" w:color="auto"/>
        <w:right w:val="none" w:sz="0" w:space="0" w:color="auto"/>
      </w:divBdr>
    </w:div>
    <w:div w:id="630986608">
      <w:bodyDiv w:val="1"/>
      <w:marLeft w:val="0"/>
      <w:marRight w:val="0"/>
      <w:marTop w:val="0"/>
      <w:marBottom w:val="0"/>
      <w:divBdr>
        <w:top w:val="none" w:sz="0" w:space="0" w:color="auto"/>
        <w:left w:val="none" w:sz="0" w:space="0" w:color="auto"/>
        <w:bottom w:val="none" w:sz="0" w:space="0" w:color="auto"/>
        <w:right w:val="none" w:sz="0" w:space="0" w:color="auto"/>
      </w:divBdr>
    </w:div>
    <w:div w:id="833035974">
      <w:bodyDiv w:val="1"/>
      <w:marLeft w:val="0"/>
      <w:marRight w:val="0"/>
      <w:marTop w:val="0"/>
      <w:marBottom w:val="0"/>
      <w:divBdr>
        <w:top w:val="none" w:sz="0" w:space="0" w:color="auto"/>
        <w:left w:val="none" w:sz="0" w:space="0" w:color="auto"/>
        <w:bottom w:val="none" w:sz="0" w:space="0" w:color="auto"/>
        <w:right w:val="none" w:sz="0" w:space="0" w:color="auto"/>
      </w:divBdr>
    </w:div>
    <w:div w:id="871067323">
      <w:bodyDiv w:val="1"/>
      <w:marLeft w:val="0"/>
      <w:marRight w:val="0"/>
      <w:marTop w:val="0"/>
      <w:marBottom w:val="0"/>
      <w:divBdr>
        <w:top w:val="none" w:sz="0" w:space="0" w:color="auto"/>
        <w:left w:val="none" w:sz="0" w:space="0" w:color="auto"/>
        <w:bottom w:val="none" w:sz="0" w:space="0" w:color="auto"/>
        <w:right w:val="none" w:sz="0" w:space="0" w:color="auto"/>
      </w:divBdr>
    </w:div>
    <w:div w:id="1155608620">
      <w:bodyDiv w:val="1"/>
      <w:marLeft w:val="0"/>
      <w:marRight w:val="0"/>
      <w:marTop w:val="0"/>
      <w:marBottom w:val="0"/>
      <w:divBdr>
        <w:top w:val="none" w:sz="0" w:space="0" w:color="auto"/>
        <w:left w:val="none" w:sz="0" w:space="0" w:color="auto"/>
        <w:bottom w:val="none" w:sz="0" w:space="0" w:color="auto"/>
        <w:right w:val="none" w:sz="0" w:space="0" w:color="auto"/>
      </w:divBdr>
    </w:div>
    <w:div w:id="1180002509">
      <w:bodyDiv w:val="1"/>
      <w:marLeft w:val="0"/>
      <w:marRight w:val="0"/>
      <w:marTop w:val="0"/>
      <w:marBottom w:val="0"/>
      <w:divBdr>
        <w:top w:val="none" w:sz="0" w:space="0" w:color="auto"/>
        <w:left w:val="none" w:sz="0" w:space="0" w:color="auto"/>
        <w:bottom w:val="none" w:sz="0" w:space="0" w:color="auto"/>
        <w:right w:val="none" w:sz="0" w:space="0" w:color="auto"/>
      </w:divBdr>
    </w:div>
    <w:div w:id="1205948137">
      <w:bodyDiv w:val="1"/>
      <w:marLeft w:val="0"/>
      <w:marRight w:val="0"/>
      <w:marTop w:val="0"/>
      <w:marBottom w:val="0"/>
      <w:divBdr>
        <w:top w:val="none" w:sz="0" w:space="0" w:color="auto"/>
        <w:left w:val="none" w:sz="0" w:space="0" w:color="auto"/>
        <w:bottom w:val="none" w:sz="0" w:space="0" w:color="auto"/>
        <w:right w:val="none" w:sz="0" w:space="0" w:color="auto"/>
      </w:divBdr>
    </w:div>
    <w:div w:id="1739592726">
      <w:bodyDiv w:val="1"/>
      <w:marLeft w:val="0"/>
      <w:marRight w:val="0"/>
      <w:marTop w:val="0"/>
      <w:marBottom w:val="0"/>
      <w:divBdr>
        <w:top w:val="none" w:sz="0" w:space="0" w:color="auto"/>
        <w:left w:val="none" w:sz="0" w:space="0" w:color="auto"/>
        <w:bottom w:val="none" w:sz="0" w:space="0" w:color="auto"/>
        <w:right w:val="none" w:sz="0" w:space="0" w:color="auto"/>
      </w:divBdr>
    </w:div>
    <w:div w:id="18395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tiraya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5575/psy.v3i1.110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19</cp:revision>
  <dcterms:created xsi:type="dcterms:W3CDTF">2020-07-11T20:42:00Z</dcterms:created>
  <dcterms:modified xsi:type="dcterms:W3CDTF">2020-07-14T08:54:00Z</dcterms:modified>
</cp:coreProperties>
</file>