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FA2C" w14:textId="31E395FB" w:rsidR="005672BA" w:rsidRDefault="005672BA" w:rsidP="00D01A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2BA">
        <w:rPr>
          <w:rFonts w:ascii="Times New Roman" w:hAnsi="Times New Roman" w:cs="Times New Roman"/>
          <w:sz w:val="28"/>
          <w:szCs w:val="28"/>
        </w:rPr>
        <w:t>PE</w:t>
      </w:r>
      <w:r w:rsidR="00756EB5">
        <w:rPr>
          <w:rFonts w:ascii="Times New Roman" w:hAnsi="Times New Roman" w:cs="Times New Roman"/>
          <w:sz w:val="28"/>
          <w:szCs w:val="28"/>
        </w:rPr>
        <w:t>RENCANAAN</w:t>
      </w:r>
      <w:r w:rsidRPr="005672BA">
        <w:rPr>
          <w:rFonts w:ascii="Times New Roman" w:hAnsi="Times New Roman" w:cs="Times New Roman"/>
          <w:sz w:val="28"/>
          <w:szCs w:val="28"/>
        </w:rPr>
        <w:t xml:space="preserve"> BISNIS PISANG COKLAT MOZZAREL</w:t>
      </w:r>
      <w:r w:rsidR="001C63F9">
        <w:rPr>
          <w:rFonts w:ascii="Times New Roman" w:hAnsi="Times New Roman" w:cs="Times New Roman"/>
          <w:sz w:val="28"/>
          <w:szCs w:val="28"/>
        </w:rPr>
        <w:t>L</w:t>
      </w:r>
      <w:r w:rsidRPr="005672BA">
        <w:rPr>
          <w:rFonts w:ascii="Times New Roman" w:hAnsi="Times New Roman" w:cs="Times New Roman"/>
          <w:sz w:val="28"/>
          <w:szCs w:val="28"/>
        </w:rPr>
        <w:t xml:space="preserve">A </w:t>
      </w:r>
    </w:p>
    <w:p w14:paraId="552BF1E8" w14:textId="1F76C376" w:rsidR="005672BA" w:rsidRDefault="005672BA" w:rsidP="00D01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72BA">
        <w:rPr>
          <w:rFonts w:ascii="Times New Roman" w:hAnsi="Times New Roman" w:cs="Times New Roman"/>
          <w:sz w:val="24"/>
          <w:szCs w:val="24"/>
        </w:rPr>
        <w:t>( TECHNOPRENEURSHIP</w:t>
      </w:r>
      <w:proofErr w:type="gramEnd"/>
      <w:r w:rsidRPr="00567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 DIGITAL CONTENT A )</w:t>
      </w:r>
    </w:p>
    <w:p w14:paraId="2A3552AC" w14:textId="3ACAC01D" w:rsidR="005672BA" w:rsidRDefault="005672BA" w:rsidP="00D01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Supangat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ITIL, COBIT. </w:t>
      </w:r>
    </w:p>
    <w:p w14:paraId="0F38E6B0" w14:textId="57757C81" w:rsidR="005672BA" w:rsidRDefault="005672BA" w:rsidP="00D01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36492A" w14:textId="77777777" w:rsidR="00D01ACD" w:rsidRDefault="00D01ACD" w:rsidP="00D01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33334E" w14:textId="397A3F4B" w:rsidR="005672BA" w:rsidRDefault="005672BA" w:rsidP="00D01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02127A" wp14:editId="2525E2CB">
            <wp:extent cx="2657475" cy="26884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934" cy="269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AE6E8" w14:textId="46A7FBD3" w:rsidR="005672BA" w:rsidRDefault="005672BA" w:rsidP="00D01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4A89E" w14:textId="77777777" w:rsidR="00D01ACD" w:rsidRDefault="00D01ACD" w:rsidP="00D01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D7ECD7" w14:textId="0FA9709D" w:rsidR="00D01ACD" w:rsidRDefault="00D01ACD" w:rsidP="00D01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Oleh </w:t>
      </w:r>
    </w:p>
    <w:p w14:paraId="7251EE7B" w14:textId="6C903189" w:rsidR="00D01ACD" w:rsidRDefault="00D01ACD" w:rsidP="00D01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Mochamad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Kurniawan </w:t>
      </w:r>
    </w:p>
    <w:p w14:paraId="72C94516" w14:textId="2D579DD3" w:rsidR="00D01ACD" w:rsidRDefault="00D01ACD" w:rsidP="00D01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1151800310 </w:t>
      </w:r>
    </w:p>
    <w:p w14:paraId="154E81B8" w14:textId="7FD3300E" w:rsidR="00D01ACD" w:rsidRDefault="00D01ACD" w:rsidP="00D01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E77C79" w14:textId="429F23AB" w:rsidR="00D01ACD" w:rsidRDefault="00D01ACD" w:rsidP="00D01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283EAB" w14:textId="18F92760" w:rsidR="00D01ACD" w:rsidRDefault="00D01ACD" w:rsidP="00D01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3726C6" w14:textId="77777777" w:rsidR="00D01ACD" w:rsidRDefault="00D01ACD" w:rsidP="00D01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9AC5ED" w14:textId="77777777" w:rsidR="00D01ACD" w:rsidRDefault="00D01ACD" w:rsidP="00D01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84E17" w14:textId="76D7746F" w:rsidR="00D01ACD" w:rsidRDefault="00D01ACD" w:rsidP="00D01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PROGAM STUDI ILMU KOMUNIKASI </w:t>
      </w:r>
    </w:p>
    <w:p w14:paraId="46A5259B" w14:textId="32225E89" w:rsidR="00D01ACD" w:rsidRDefault="00D01ACD" w:rsidP="00D01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ILMU SOSIAL DAN ILMU POLITIK </w:t>
      </w:r>
    </w:p>
    <w:p w14:paraId="6B918E33" w14:textId="30214A51" w:rsidR="00D01ACD" w:rsidRDefault="00D01ACD" w:rsidP="00D01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UNIVERSITAS 17 AGUSTUS 1945 SURABAYA </w:t>
      </w:r>
    </w:p>
    <w:p w14:paraId="082CC86A" w14:textId="5FAA59AB" w:rsidR="00D01ACD" w:rsidRDefault="00D01ACD" w:rsidP="00D01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14:paraId="2F6EBB66" w14:textId="2AA1A41B" w:rsidR="005672BA" w:rsidRDefault="005672BA" w:rsidP="00D01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215D1A" w14:textId="46837F91" w:rsidR="00D01ACD" w:rsidRDefault="001C63F9" w:rsidP="001C63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C63F9">
        <w:rPr>
          <w:rFonts w:ascii="Times New Roman" w:hAnsi="Times New Roman" w:cs="Times New Roman"/>
          <w:b/>
          <w:bCs/>
          <w:sz w:val="24"/>
          <w:szCs w:val="24"/>
        </w:rPr>
        <w:lastRenderedPageBreak/>
        <w:t>Ringkasan</w:t>
      </w:r>
      <w:proofErr w:type="spellEnd"/>
      <w:r w:rsidRPr="001C63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C1B006" w14:textId="7D2BA033" w:rsidR="001C63F9" w:rsidRDefault="001C63F9" w:rsidP="001C63F9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3F9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C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F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C63F9">
        <w:rPr>
          <w:rFonts w:ascii="Times New Roman" w:hAnsi="Times New Roman" w:cs="Times New Roman"/>
          <w:sz w:val="24"/>
          <w:szCs w:val="24"/>
        </w:rPr>
        <w:t xml:space="preserve"> “pisang </w:t>
      </w:r>
      <w:proofErr w:type="spellStart"/>
      <w:r w:rsidRPr="001C63F9">
        <w:rPr>
          <w:rFonts w:ascii="Times New Roman" w:hAnsi="Times New Roman" w:cs="Times New Roman"/>
          <w:sz w:val="24"/>
          <w:szCs w:val="24"/>
        </w:rPr>
        <w:t>coklat</w:t>
      </w:r>
      <w:proofErr w:type="spellEnd"/>
      <w:r w:rsidRPr="001C63F9">
        <w:rPr>
          <w:rFonts w:ascii="Times New Roman" w:hAnsi="Times New Roman" w:cs="Times New Roman"/>
          <w:sz w:val="24"/>
          <w:szCs w:val="24"/>
        </w:rPr>
        <w:t xml:space="preserve"> mozzarella” </w:t>
      </w:r>
      <w:proofErr w:type="spellStart"/>
      <w:r w:rsidRPr="001C63F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C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F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C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F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C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F9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1C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F9">
        <w:rPr>
          <w:rFonts w:ascii="Times New Roman" w:hAnsi="Times New Roman" w:cs="Times New Roman"/>
          <w:sz w:val="24"/>
          <w:szCs w:val="24"/>
        </w:rPr>
        <w:t>kul</w:t>
      </w:r>
      <w:r>
        <w:rPr>
          <w:rFonts w:ascii="Times New Roman" w:hAnsi="Times New Roman" w:cs="Times New Roman"/>
          <w:sz w:val="24"/>
          <w:szCs w:val="24"/>
        </w:rPr>
        <w:t>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74D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EC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4D3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="00EC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4D3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EC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4D3"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 w:rsidR="00EC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4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C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4D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C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4D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C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4D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EC7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74D3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EC74D3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EC74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C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4D3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="00EC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Pisang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DADD01F" w14:textId="77777777" w:rsidR="00997397" w:rsidRDefault="00997397" w:rsidP="001C63F9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DDA3D3B" w14:textId="20A637BB" w:rsidR="00287E81" w:rsidRDefault="00287E81" w:rsidP="001C63F9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4D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C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4D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C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4D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C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4D3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EC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4D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EC74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C74D3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EC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4D3">
        <w:rPr>
          <w:rFonts w:ascii="Times New Roman" w:hAnsi="Times New Roman" w:cs="Times New Roman"/>
          <w:sz w:val="24"/>
          <w:szCs w:val="24"/>
        </w:rPr>
        <w:t>bermunculan</w:t>
      </w:r>
      <w:proofErr w:type="spellEnd"/>
      <w:r w:rsidR="00EC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4D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C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4D3">
        <w:rPr>
          <w:rFonts w:ascii="Times New Roman" w:hAnsi="Times New Roman" w:cs="Times New Roman"/>
          <w:sz w:val="24"/>
          <w:szCs w:val="24"/>
        </w:rPr>
        <w:t>varian</w:t>
      </w:r>
      <w:proofErr w:type="spellEnd"/>
      <w:r w:rsidR="00EC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4D3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="00EC74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C74D3">
        <w:rPr>
          <w:rFonts w:ascii="Times New Roman" w:hAnsi="Times New Roman" w:cs="Times New Roman"/>
          <w:sz w:val="24"/>
          <w:szCs w:val="24"/>
        </w:rPr>
        <w:t>varian</w:t>
      </w:r>
      <w:proofErr w:type="spellEnd"/>
      <w:r w:rsidR="00EC74D3">
        <w:rPr>
          <w:rFonts w:ascii="Times New Roman" w:hAnsi="Times New Roman" w:cs="Times New Roman"/>
          <w:sz w:val="24"/>
          <w:szCs w:val="24"/>
        </w:rPr>
        <w:t xml:space="preserve"> rasa. </w:t>
      </w:r>
    </w:p>
    <w:p w14:paraId="26717BD1" w14:textId="6AA7C329" w:rsidR="00EC74D3" w:rsidRDefault="00EC74D3" w:rsidP="00EC7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6EB9D" w14:textId="5BB9B934" w:rsidR="00EC74D3" w:rsidRDefault="00EC74D3" w:rsidP="00EC7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2F18E" w14:textId="2A3BF1CC" w:rsidR="00EC74D3" w:rsidRDefault="00EC74D3" w:rsidP="00EC74D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7397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proofErr w:type="gramStart"/>
      <w:r w:rsidRPr="00997397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997397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997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3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Bisnis</w:t>
      </w:r>
      <w:proofErr w:type="spellEnd"/>
      <w:r w:rsidRPr="009973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9973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Perencanaan</w:t>
      </w:r>
      <w:proofErr w:type="spellEnd"/>
      <w:r w:rsidRPr="009973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997397" w:rsidRPr="009973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Kuliner</w:t>
      </w:r>
      <w:proofErr w:type="spellEnd"/>
    </w:p>
    <w:p w14:paraId="58B7E0BF" w14:textId="2135DDB9" w:rsidR="00997397" w:rsidRDefault="00997397" w:rsidP="00EC7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7CFFC" w14:textId="3742BEDB" w:rsidR="00997397" w:rsidRDefault="00997397" w:rsidP="00EC7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095E7" w14:textId="29A37731" w:rsidR="00997397" w:rsidRDefault="00997397" w:rsidP="00EC7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05615" w14:textId="1693682E" w:rsidR="00997397" w:rsidRDefault="00997397" w:rsidP="00EC7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06CA0" w14:textId="01240DA5" w:rsidR="00997397" w:rsidRDefault="00997397" w:rsidP="00EC7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C2C69" w14:textId="3CB09E33" w:rsidR="00997397" w:rsidRDefault="00997397" w:rsidP="00EC7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1D89A" w14:textId="67CF701F" w:rsidR="00997397" w:rsidRDefault="00997397" w:rsidP="00EC7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D4FD9" w14:textId="45BCF19A" w:rsidR="00997397" w:rsidRDefault="00997397" w:rsidP="00EC7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D7C81" w14:textId="5AEE5FB7" w:rsidR="00997397" w:rsidRDefault="00997397" w:rsidP="00EC7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ADD41" w14:textId="3866BE10" w:rsidR="00997397" w:rsidRDefault="00997397" w:rsidP="00EC7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62F2C" w14:textId="149C9024" w:rsidR="00997397" w:rsidRDefault="00997397" w:rsidP="00EC7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270CC" w14:textId="56BE1308" w:rsidR="00997397" w:rsidRDefault="00997397" w:rsidP="00EC7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CFA57" w14:textId="224CACAE" w:rsidR="00997397" w:rsidRDefault="00997397" w:rsidP="00EC7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95737" w14:textId="19E3C82D" w:rsidR="00997397" w:rsidRDefault="00997397" w:rsidP="00EC7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32F1A" w14:textId="0DB2E099" w:rsidR="00997397" w:rsidRDefault="00997397" w:rsidP="00EC7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F137E" w14:textId="347B8E4F" w:rsidR="00997397" w:rsidRDefault="00997397" w:rsidP="00EC7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F35C2" w14:textId="798E0AC5" w:rsidR="00997397" w:rsidRDefault="00997397" w:rsidP="00EC7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029B8" w14:textId="0D8D55E2" w:rsidR="00997397" w:rsidRDefault="00997397" w:rsidP="00EC7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03312" w14:textId="6015F805" w:rsidR="00997397" w:rsidRDefault="00997397" w:rsidP="00EC7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8D1F3" w14:textId="29FB33F7" w:rsidR="00997397" w:rsidRDefault="00997397" w:rsidP="00EC7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558A8" w14:textId="6B9A48F8" w:rsidR="00997397" w:rsidRDefault="00997397" w:rsidP="0099739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97397">
        <w:rPr>
          <w:rFonts w:ascii="Times New Roman" w:hAnsi="Times New Roman" w:cs="Times New Roman"/>
          <w:b/>
          <w:bCs/>
          <w:sz w:val="24"/>
          <w:szCs w:val="24"/>
        </w:rPr>
        <w:lastRenderedPageBreak/>
        <w:t>Deskripsi</w:t>
      </w:r>
      <w:proofErr w:type="spellEnd"/>
      <w:r w:rsidRPr="00997397">
        <w:rPr>
          <w:rFonts w:ascii="Times New Roman" w:hAnsi="Times New Roman" w:cs="Times New Roman"/>
          <w:b/>
          <w:bCs/>
          <w:sz w:val="24"/>
          <w:szCs w:val="24"/>
        </w:rPr>
        <w:t xml:space="preserve"> Perusahaan </w:t>
      </w:r>
    </w:p>
    <w:p w14:paraId="18EE3A2C" w14:textId="40C9BF09" w:rsidR="00997397" w:rsidRDefault="00FE0783" w:rsidP="00FE0783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Mozzarella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tuban</w:t>
      </w:r>
      <w:proofErr w:type="spellEnd"/>
      <w:r w:rsidR="00D86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C9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D86EC9">
        <w:rPr>
          <w:rFonts w:ascii="Times New Roman" w:hAnsi="Times New Roman" w:cs="Times New Roman"/>
          <w:sz w:val="24"/>
          <w:szCs w:val="24"/>
        </w:rPr>
        <w:t xml:space="preserve"> GOR </w:t>
      </w:r>
      <w:proofErr w:type="spellStart"/>
      <w:r w:rsidR="00D86EC9">
        <w:rPr>
          <w:rFonts w:ascii="Times New Roman" w:hAnsi="Times New Roman" w:cs="Times New Roman"/>
          <w:sz w:val="24"/>
          <w:szCs w:val="24"/>
        </w:rPr>
        <w:t>Anoraga</w:t>
      </w:r>
      <w:proofErr w:type="spellEnd"/>
      <w:r w:rsidR="00D86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6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7D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68">
        <w:rPr>
          <w:rFonts w:ascii="Times New Roman" w:hAnsi="Times New Roman" w:cs="Times New Roman"/>
          <w:sz w:val="24"/>
          <w:szCs w:val="24"/>
        </w:rPr>
        <w:t>Tuban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tuban</w:t>
      </w:r>
      <w:proofErr w:type="spellEnd"/>
      <w:r w:rsidR="007D7968">
        <w:rPr>
          <w:rFonts w:ascii="Times New Roman" w:hAnsi="Times New Roman" w:cs="Times New Roman"/>
          <w:sz w:val="24"/>
          <w:szCs w:val="24"/>
        </w:rPr>
        <w:t>. P</w:t>
      </w:r>
      <w:r w:rsidR="00D86EC9">
        <w:rPr>
          <w:rFonts w:ascii="Times New Roman" w:hAnsi="Times New Roman" w:cs="Times New Roman"/>
          <w:sz w:val="24"/>
          <w:szCs w:val="24"/>
        </w:rPr>
        <w:t xml:space="preserve">isang </w:t>
      </w:r>
      <w:proofErr w:type="spellStart"/>
      <w:r w:rsidR="00D86EC9">
        <w:rPr>
          <w:rFonts w:ascii="Times New Roman" w:hAnsi="Times New Roman" w:cs="Times New Roman"/>
          <w:sz w:val="24"/>
          <w:szCs w:val="24"/>
        </w:rPr>
        <w:t>coklat</w:t>
      </w:r>
      <w:proofErr w:type="spellEnd"/>
      <w:r w:rsidR="00D86EC9">
        <w:rPr>
          <w:rFonts w:ascii="Times New Roman" w:hAnsi="Times New Roman" w:cs="Times New Roman"/>
          <w:sz w:val="24"/>
          <w:szCs w:val="24"/>
        </w:rPr>
        <w:t xml:space="preserve"> mozzarella </w:t>
      </w:r>
      <w:proofErr w:type="spellStart"/>
      <w:r w:rsidR="00D86EC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86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C9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D86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86EC9">
        <w:rPr>
          <w:rFonts w:ascii="Times New Roman" w:hAnsi="Times New Roman" w:cs="Times New Roman"/>
          <w:sz w:val="24"/>
          <w:szCs w:val="24"/>
        </w:rPr>
        <w:t xml:space="preserve"> pisang yang </w:t>
      </w:r>
      <w:proofErr w:type="spellStart"/>
      <w:r w:rsidR="00D86EC9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D86E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EC9">
        <w:rPr>
          <w:rFonts w:ascii="Times New Roman" w:hAnsi="Times New Roman" w:cs="Times New Roman"/>
          <w:sz w:val="24"/>
          <w:szCs w:val="24"/>
        </w:rPr>
        <w:t>dibaluri</w:t>
      </w:r>
      <w:proofErr w:type="spellEnd"/>
      <w:r w:rsidR="00D86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86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C9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="00D86EC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86EC9">
        <w:rPr>
          <w:rFonts w:ascii="Times New Roman" w:hAnsi="Times New Roman" w:cs="Times New Roman"/>
          <w:sz w:val="24"/>
          <w:szCs w:val="24"/>
        </w:rPr>
        <w:t>jadilah</w:t>
      </w:r>
      <w:proofErr w:type="spellEnd"/>
      <w:r w:rsidR="00D86EC9">
        <w:rPr>
          <w:rFonts w:ascii="Times New Roman" w:hAnsi="Times New Roman" w:cs="Times New Roman"/>
          <w:sz w:val="24"/>
          <w:szCs w:val="24"/>
        </w:rPr>
        <w:t xml:space="preserve"> crispy </w:t>
      </w:r>
      <w:proofErr w:type="spellStart"/>
      <w:r w:rsidR="00D86EC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D86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C9">
        <w:rPr>
          <w:rFonts w:ascii="Times New Roman" w:hAnsi="Times New Roman" w:cs="Times New Roman"/>
          <w:sz w:val="24"/>
          <w:szCs w:val="24"/>
        </w:rPr>
        <w:t>digoreng</w:t>
      </w:r>
      <w:proofErr w:type="spellEnd"/>
      <w:r w:rsidR="00D86EC9"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 w:rsidR="00D86EC9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D86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C9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D86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C9">
        <w:rPr>
          <w:rFonts w:ascii="Times New Roman" w:hAnsi="Times New Roman" w:cs="Times New Roman"/>
          <w:sz w:val="24"/>
          <w:szCs w:val="24"/>
        </w:rPr>
        <w:t>dikasih</w:t>
      </w:r>
      <w:proofErr w:type="spellEnd"/>
      <w:r w:rsidR="00D86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C9">
        <w:rPr>
          <w:rFonts w:ascii="Times New Roman" w:hAnsi="Times New Roman" w:cs="Times New Roman"/>
          <w:sz w:val="24"/>
          <w:szCs w:val="24"/>
        </w:rPr>
        <w:t>keju</w:t>
      </w:r>
      <w:proofErr w:type="spellEnd"/>
      <w:r w:rsidR="00D86EC9">
        <w:rPr>
          <w:rFonts w:ascii="Times New Roman" w:hAnsi="Times New Roman" w:cs="Times New Roman"/>
          <w:sz w:val="24"/>
          <w:szCs w:val="24"/>
        </w:rPr>
        <w:t xml:space="preserve"> mozzarella yang </w:t>
      </w:r>
      <w:proofErr w:type="spellStart"/>
      <w:r w:rsidR="00D86EC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86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C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D86EC9">
        <w:rPr>
          <w:rFonts w:ascii="Times New Roman" w:hAnsi="Times New Roman" w:cs="Times New Roman"/>
          <w:sz w:val="24"/>
          <w:szCs w:val="24"/>
        </w:rPr>
        <w:t xml:space="preserve"> topping </w:t>
      </w:r>
      <w:proofErr w:type="spellStart"/>
      <w:r w:rsidR="00D86EC9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="00D86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C9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="00D86E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mozzarella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jajanan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B283AE" w14:textId="77777777" w:rsidR="007D7968" w:rsidRPr="007D7968" w:rsidRDefault="007D7968" w:rsidP="00FE0783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E9016" w14:textId="4CF4E357" w:rsidR="007D7968" w:rsidRDefault="007D7968" w:rsidP="007D796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7968">
        <w:rPr>
          <w:rFonts w:ascii="Times New Roman" w:hAnsi="Times New Roman" w:cs="Times New Roman"/>
          <w:b/>
          <w:bCs/>
          <w:sz w:val="24"/>
          <w:szCs w:val="24"/>
        </w:rPr>
        <w:t>Barang</w:t>
      </w:r>
      <w:proofErr w:type="spellEnd"/>
      <w:r w:rsidRPr="007D7968">
        <w:rPr>
          <w:rFonts w:ascii="Times New Roman" w:hAnsi="Times New Roman" w:cs="Times New Roman"/>
          <w:b/>
          <w:bCs/>
          <w:sz w:val="24"/>
          <w:szCs w:val="24"/>
        </w:rPr>
        <w:t xml:space="preserve"> / Jasa yang </w:t>
      </w:r>
      <w:proofErr w:type="spellStart"/>
      <w:r w:rsidRPr="007D7968">
        <w:rPr>
          <w:rFonts w:ascii="Times New Roman" w:hAnsi="Times New Roman" w:cs="Times New Roman"/>
          <w:b/>
          <w:bCs/>
          <w:sz w:val="24"/>
          <w:szCs w:val="24"/>
        </w:rPr>
        <w:t>diproduksi</w:t>
      </w:r>
      <w:proofErr w:type="spellEnd"/>
      <w:r w:rsidRPr="007D7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C25C8A" w14:textId="1F137906" w:rsidR="007D7968" w:rsidRDefault="007D7968" w:rsidP="007D7968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mozzarella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69387" w14:textId="211D6E58" w:rsidR="007D7968" w:rsidRDefault="0021056F" w:rsidP="007D796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Mozzarella </w:t>
      </w:r>
    </w:p>
    <w:p w14:paraId="011EF16D" w14:textId="3A2F9F8B" w:rsidR="0021056F" w:rsidRDefault="0021056F" w:rsidP="007D796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Pisang Crunchy </w:t>
      </w:r>
      <w:proofErr w:type="spellStart"/>
      <w:r>
        <w:rPr>
          <w:rFonts w:ascii="Times New Roman" w:hAnsi="Times New Roman" w:cs="Times New Roman"/>
          <w:sz w:val="24"/>
          <w:szCs w:val="24"/>
        </w:rPr>
        <w:t>Coklat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Mozzarella </w:t>
      </w:r>
    </w:p>
    <w:p w14:paraId="50086293" w14:textId="11463DC6" w:rsidR="0021056F" w:rsidRDefault="0021056F" w:rsidP="007D796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Pisang Crispy </w:t>
      </w:r>
      <w:proofErr w:type="spellStart"/>
      <w:r>
        <w:rPr>
          <w:rFonts w:ascii="Times New Roman" w:hAnsi="Times New Roman" w:cs="Times New Roman"/>
          <w:sz w:val="24"/>
          <w:szCs w:val="24"/>
        </w:rPr>
        <w:t>Madu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C82EF" w14:textId="77777777" w:rsidR="0021056F" w:rsidRPr="0021056F" w:rsidRDefault="0021056F" w:rsidP="0021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261A6" w14:textId="0103AE9E" w:rsidR="0021056F" w:rsidRDefault="0021056F" w:rsidP="002105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1056F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2105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Pasar </w:t>
      </w:r>
    </w:p>
    <w:p w14:paraId="054E9049" w14:textId="362A6AB4" w:rsidR="0021056F" w:rsidRDefault="00626468" w:rsidP="00626468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>
        <w:rPr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viral di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“pisang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mozzarella”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E-Business,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Supangat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2020).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pasar dan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dipasarkan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dikalangan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6E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B966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4C3C48" w14:textId="4BB1552C" w:rsidR="00B966EE" w:rsidRDefault="00B966EE" w:rsidP="00B96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CB230" w14:textId="77777777" w:rsidR="004463E8" w:rsidRDefault="00B966EE" w:rsidP="004463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966EE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B966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66EE">
        <w:rPr>
          <w:rFonts w:ascii="Times New Roman" w:hAnsi="Times New Roman" w:cs="Times New Roman"/>
          <w:b/>
          <w:bCs/>
          <w:sz w:val="24"/>
          <w:szCs w:val="24"/>
        </w:rPr>
        <w:t>Aspek</w:t>
      </w:r>
      <w:proofErr w:type="spellEnd"/>
      <w:r w:rsidRPr="00B966EE">
        <w:rPr>
          <w:rFonts w:ascii="Times New Roman" w:hAnsi="Times New Roman" w:cs="Times New Roman"/>
          <w:b/>
          <w:bCs/>
          <w:sz w:val="24"/>
          <w:szCs w:val="24"/>
        </w:rPr>
        <w:t xml:space="preserve"> Teknik </w:t>
      </w:r>
    </w:p>
    <w:p w14:paraId="6D1D499B" w14:textId="4A85A52C" w:rsidR="00B966EE" w:rsidRDefault="00B966EE" w:rsidP="004463E8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3E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E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E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E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E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E8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E8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P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E8">
        <w:rPr>
          <w:rFonts w:ascii="Times New Roman" w:hAnsi="Times New Roman" w:cs="Times New Roman"/>
          <w:sz w:val="24"/>
          <w:szCs w:val="24"/>
        </w:rPr>
        <w:t>dipusat</w:t>
      </w:r>
      <w:proofErr w:type="spellEnd"/>
      <w:r w:rsidRP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E8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E8">
        <w:rPr>
          <w:rFonts w:ascii="Times New Roman" w:hAnsi="Times New Roman" w:cs="Times New Roman"/>
          <w:sz w:val="24"/>
          <w:szCs w:val="24"/>
        </w:rPr>
        <w:t>Tuban</w:t>
      </w:r>
      <w:proofErr w:type="spellEnd"/>
      <w:r w:rsidRP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E8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Pr="004463E8">
        <w:rPr>
          <w:rFonts w:ascii="Times New Roman" w:hAnsi="Times New Roman" w:cs="Times New Roman"/>
          <w:sz w:val="24"/>
          <w:szCs w:val="24"/>
        </w:rPr>
        <w:t xml:space="preserve"> GOR </w:t>
      </w:r>
      <w:proofErr w:type="spellStart"/>
      <w:r w:rsidRPr="004463E8">
        <w:rPr>
          <w:rFonts w:ascii="Times New Roman" w:hAnsi="Times New Roman" w:cs="Times New Roman"/>
          <w:sz w:val="24"/>
          <w:szCs w:val="24"/>
        </w:rPr>
        <w:t>Anoraga</w:t>
      </w:r>
      <w:proofErr w:type="spellEnd"/>
      <w:r w:rsidRP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E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E8">
        <w:rPr>
          <w:rFonts w:ascii="Times New Roman" w:hAnsi="Times New Roman" w:cs="Times New Roman"/>
          <w:sz w:val="24"/>
          <w:szCs w:val="24"/>
        </w:rPr>
        <w:t>Tuban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. Daerah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GOR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pun sangat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dikunjungi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agar para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dipusat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3E8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4463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71D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C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1DF">
        <w:rPr>
          <w:rFonts w:ascii="Times New Roman" w:hAnsi="Times New Roman" w:cs="Times New Roman"/>
          <w:sz w:val="24"/>
          <w:szCs w:val="24"/>
        </w:rPr>
        <w:lastRenderedPageBreak/>
        <w:t>pembayarannya</w:t>
      </w:r>
      <w:proofErr w:type="spellEnd"/>
      <w:r w:rsidR="00C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1DF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="00CB71DF">
        <w:rPr>
          <w:rFonts w:ascii="Times New Roman" w:hAnsi="Times New Roman" w:cs="Times New Roman"/>
          <w:sz w:val="24"/>
          <w:szCs w:val="24"/>
        </w:rPr>
        <w:t xml:space="preserve"> “pisang </w:t>
      </w:r>
      <w:proofErr w:type="spellStart"/>
      <w:r w:rsidR="00CB71DF">
        <w:rPr>
          <w:rFonts w:ascii="Times New Roman" w:hAnsi="Times New Roman" w:cs="Times New Roman"/>
          <w:sz w:val="24"/>
          <w:szCs w:val="24"/>
        </w:rPr>
        <w:t>coklat</w:t>
      </w:r>
      <w:proofErr w:type="spellEnd"/>
      <w:r w:rsidR="00CB71DF">
        <w:rPr>
          <w:rFonts w:ascii="Times New Roman" w:hAnsi="Times New Roman" w:cs="Times New Roman"/>
          <w:sz w:val="24"/>
          <w:szCs w:val="24"/>
        </w:rPr>
        <w:t xml:space="preserve"> mozzarella” </w:t>
      </w:r>
      <w:proofErr w:type="spellStart"/>
      <w:r w:rsidR="00CB71D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1D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B71DF">
        <w:rPr>
          <w:rFonts w:ascii="Times New Roman" w:hAnsi="Times New Roman" w:cs="Times New Roman"/>
          <w:sz w:val="24"/>
          <w:szCs w:val="24"/>
        </w:rPr>
        <w:t xml:space="preserve"> uang cash dan juga </w:t>
      </w:r>
      <w:proofErr w:type="spellStart"/>
      <w:r w:rsidR="00CB71D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C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1D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1D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B71DF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="00CB71D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1DF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CB71DF">
        <w:rPr>
          <w:rFonts w:ascii="Times New Roman" w:hAnsi="Times New Roman" w:cs="Times New Roman"/>
          <w:sz w:val="24"/>
          <w:szCs w:val="24"/>
        </w:rPr>
        <w:t xml:space="preserve"> grab </w:t>
      </w:r>
      <w:proofErr w:type="spellStart"/>
      <w:r w:rsidR="00CB71D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1DF">
        <w:rPr>
          <w:rFonts w:ascii="Times New Roman" w:hAnsi="Times New Roman" w:cs="Times New Roman"/>
          <w:sz w:val="24"/>
          <w:szCs w:val="24"/>
        </w:rPr>
        <w:t>gojek</w:t>
      </w:r>
      <w:proofErr w:type="spellEnd"/>
      <w:r w:rsidR="00C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1D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B71D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CB71DF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CB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1D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CB71DF">
        <w:rPr>
          <w:rFonts w:ascii="Times New Roman" w:hAnsi="Times New Roman" w:cs="Times New Roman"/>
          <w:sz w:val="24"/>
          <w:szCs w:val="24"/>
        </w:rPr>
        <w:t xml:space="preserve"> (OVO, DANA, GOPAY). </w:t>
      </w:r>
    </w:p>
    <w:p w14:paraId="041E5DF5" w14:textId="77777777" w:rsidR="00CB71DF" w:rsidRDefault="00CB71DF" w:rsidP="004463E8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341E416" w14:textId="128FEC09" w:rsidR="00CB71DF" w:rsidRDefault="00CB71DF" w:rsidP="00CB71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5EC8F9" w14:textId="3D6EA3BA" w:rsidR="00CB71DF" w:rsidRDefault="00CB71DF" w:rsidP="00CB71D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BE073" w14:textId="6371BAF9" w:rsidR="00CB71DF" w:rsidRDefault="00CB71DF" w:rsidP="00CB71DF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5F6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0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F6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020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="005F6020">
        <w:rPr>
          <w:rFonts w:ascii="Times New Roman" w:hAnsi="Times New Roman" w:cs="Times New Roman"/>
          <w:sz w:val="24"/>
          <w:szCs w:val="24"/>
        </w:rPr>
        <w:t xml:space="preserve"> uang </w:t>
      </w:r>
      <w:proofErr w:type="spellStart"/>
      <w:r w:rsidR="005F602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F6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02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F6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0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F6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020">
        <w:rPr>
          <w:rFonts w:ascii="Times New Roman" w:hAnsi="Times New Roman" w:cs="Times New Roman"/>
          <w:sz w:val="24"/>
          <w:szCs w:val="24"/>
        </w:rPr>
        <w:t>jualan</w:t>
      </w:r>
      <w:proofErr w:type="spellEnd"/>
      <w:r w:rsidR="005F6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0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F6020">
        <w:rPr>
          <w:rFonts w:ascii="Times New Roman" w:hAnsi="Times New Roman" w:cs="Times New Roman"/>
          <w:sz w:val="24"/>
          <w:szCs w:val="24"/>
        </w:rPr>
        <w:t xml:space="preserve"> uang yang </w:t>
      </w:r>
      <w:proofErr w:type="spellStart"/>
      <w:r w:rsidR="005F602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F6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0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F6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02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5F6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020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5F6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020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5F60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1ED506" w14:textId="1B5C1D0C" w:rsidR="005F6020" w:rsidRDefault="005F6020" w:rsidP="005F602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31FC4" w14:textId="6FA72706" w:rsidR="005F6020" w:rsidRDefault="005F6020" w:rsidP="002923F4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naik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23F4">
        <w:rPr>
          <w:rFonts w:ascii="Times New Roman" w:hAnsi="Times New Roman" w:cs="Times New Roman"/>
          <w:sz w:val="24"/>
          <w:szCs w:val="24"/>
        </w:rPr>
        <w:t xml:space="preserve">Dimana </w:t>
      </w:r>
      <w:proofErr w:type="spellStart"/>
      <w:r w:rsidR="002923F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29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3F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9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3F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29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3F4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2923F4">
        <w:rPr>
          <w:rFonts w:ascii="Times New Roman" w:hAnsi="Times New Roman" w:cs="Times New Roman"/>
          <w:sz w:val="24"/>
          <w:szCs w:val="24"/>
        </w:rPr>
        <w:t xml:space="preserve"> pisang dan </w:t>
      </w:r>
      <w:proofErr w:type="spellStart"/>
      <w:r w:rsidR="002923F4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="002923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23F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9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3F4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2923F4">
        <w:rPr>
          <w:rFonts w:ascii="Times New Roman" w:hAnsi="Times New Roman" w:cs="Times New Roman"/>
          <w:sz w:val="24"/>
          <w:szCs w:val="24"/>
        </w:rPr>
        <w:t xml:space="preserve"> crispy </w:t>
      </w:r>
      <w:proofErr w:type="spellStart"/>
      <w:r w:rsidR="002923F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29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3F4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="0029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3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9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3F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923F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2923F4">
        <w:rPr>
          <w:rFonts w:ascii="Times New Roman" w:hAnsi="Times New Roman" w:cs="Times New Roman"/>
          <w:sz w:val="24"/>
          <w:szCs w:val="24"/>
        </w:rPr>
        <w:t>penyeimbangan</w:t>
      </w:r>
      <w:proofErr w:type="spellEnd"/>
      <w:r w:rsidR="0029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3F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29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3F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29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3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9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3F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2923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23F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923F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923F4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2923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910B9C" w14:textId="5BF3EBAB" w:rsidR="002923F4" w:rsidRDefault="002923F4" w:rsidP="002923F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4DA3C" w14:textId="094DCCB4" w:rsidR="002923F4" w:rsidRDefault="002923F4" w:rsidP="002923F4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B2BDB5" w14:textId="0346EA8C" w:rsidR="002923F4" w:rsidRDefault="002923F4" w:rsidP="002923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0BBB9" w14:textId="2327D5F8" w:rsidR="002923F4" w:rsidRPr="002923F4" w:rsidRDefault="002923F4" w:rsidP="002923F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23F4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292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23F4">
        <w:rPr>
          <w:rFonts w:ascii="Times New Roman" w:hAnsi="Times New Roman" w:cs="Times New Roman"/>
          <w:b/>
          <w:bCs/>
          <w:sz w:val="24"/>
          <w:szCs w:val="24"/>
        </w:rPr>
        <w:t>Aspek</w:t>
      </w:r>
      <w:proofErr w:type="spellEnd"/>
      <w:r w:rsidRPr="00292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23F4">
        <w:rPr>
          <w:rFonts w:ascii="Times New Roman" w:hAnsi="Times New Roman" w:cs="Times New Roman"/>
          <w:b/>
          <w:bCs/>
          <w:sz w:val="24"/>
          <w:szCs w:val="24"/>
        </w:rPr>
        <w:t>Finansial</w:t>
      </w:r>
      <w:proofErr w:type="spellEnd"/>
    </w:p>
    <w:p w14:paraId="5131C3A6" w14:textId="64C77516" w:rsidR="00997397" w:rsidRDefault="00756EB5" w:rsidP="00A54DE9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booth/stand “pisang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mozzarella”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Rp. </w:t>
      </w:r>
      <w:proofErr w:type="gramStart"/>
      <w:r>
        <w:rPr>
          <w:rFonts w:ascii="Times New Roman" w:hAnsi="Times New Roman" w:cs="Times New Roman"/>
          <w:sz w:val="24"/>
          <w:szCs w:val="24"/>
        </w:rPr>
        <w:t>20.000.000,-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pisang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coklat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memasak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kisaran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sewanya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pertahun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Rp. </w:t>
      </w:r>
      <w:proofErr w:type="gramStart"/>
      <w:r w:rsidR="00A54DE9">
        <w:rPr>
          <w:rFonts w:ascii="Times New Roman" w:hAnsi="Times New Roman" w:cs="Times New Roman"/>
          <w:sz w:val="24"/>
          <w:szCs w:val="24"/>
        </w:rPr>
        <w:t>10.000.000,-</w:t>
      </w:r>
      <w:proofErr w:type="gram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pisang dan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bumbu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bumbu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racikan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kisaran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Rp. </w:t>
      </w:r>
      <w:proofErr w:type="gramStart"/>
      <w:r w:rsidR="00A54DE9">
        <w:rPr>
          <w:rFonts w:ascii="Times New Roman" w:hAnsi="Times New Roman" w:cs="Times New Roman"/>
          <w:sz w:val="24"/>
          <w:szCs w:val="24"/>
        </w:rPr>
        <w:t>5.000.000,-</w:t>
      </w:r>
      <w:proofErr w:type="gramEnd"/>
      <w:r w:rsidR="00A54DE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memasak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kisaran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Rp. </w:t>
      </w:r>
      <w:proofErr w:type="gramStart"/>
      <w:r w:rsidR="00A54DE9">
        <w:rPr>
          <w:rFonts w:ascii="Times New Roman" w:hAnsi="Times New Roman" w:cs="Times New Roman"/>
          <w:sz w:val="24"/>
          <w:szCs w:val="24"/>
        </w:rPr>
        <w:t>5.000.000,-</w:t>
      </w:r>
      <w:proofErr w:type="gramEnd"/>
      <w:r w:rsidR="00A54DE9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Itupun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“pisang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coklat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 mozzarella” </w:t>
      </w:r>
      <w:proofErr w:type="spellStart"/>
      <w:r w:rsidR="00A54DE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54D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E3ADCC" w14:textId="2F75FE0C" w:rsidR="00A54DE9" w:rsidRDefault="00A54DE9" w:rsidP="00A54DE9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9FE17B" w14:textId="7C9A24B0" w:rsidR="00C522E4" w:rsidRDefault="00C522E4" w:rsidP="00A54DE9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7E818D" w14:textId="503CE3C0" w:rsidR="00C522E4" w:rsidRDefault="00C522E4" w:rsidP="00A54DE9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FA1B4F" w14:textId="77F68860" w:rsidR="00C522E4" w:rsidRDefault="00C522E4" w:rsidP="00A54DE9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DAD38B" w14:textId="77777777" w:rsidR="00C522E4" w:rsidRDefault="00C522E4" w:rsidP="00A54DE9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C688DCE" w14:textId="40D6351E" w:rsidR="00A54DE9" w:rsidRDefault="00A54DE9" w:rsidP="00A54DE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D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Daftar Isi </w:t>
      </w:r>
    </w:p>
    <w:p w14:paraId="6C1EBDA9" w14:textId="77777777" w:rsidR="00C522E4" w:rsidRDefault="00C522E4" w:rsidP="00562298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sz w:val="24"/>
          <w:szCs w:val="24"/>
        </w:rPr>
      </w:pPr>
    </w:p>
    <w:p w14:paraId="3B094D4B" w14:textId="1DCA11EF" w:rsidR="00562298" w:rsidRPr="00562298" w:rsidRDefault="00562298" w:rsidP="00562298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562298">
        <w:rPr>
          <w:rFonts w:ascii="Times New Roman" w:hAnsi="Times New Roman" w:cs="Times New Roman"/>
          <w:noProof/>
          <w:sz w:val="24"/>
          <w:szCs w:val="24"/>
        </w:rPr>
        <w:t>Supangat S. Dan DaftarIsi. Published online 2020.</w:t>
      </w:r>
    </w:p>
    <w:p w14:paraId="6EE70DFC" w14:textId="1C3099A2" w:rsidR="00562298" w:rsidRPr="00562298" w:rsidRDefault="00562298" w:rsidP="00562298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562298">
        <w:rPr>
          <w:rFonts w:ascii="Times New Roman" w:hAnsi="Times New Roman" w:cs="Times New Roman"/>
          <w:noProof/>
          <w:sz w:val="24"/>
          <w:szCs w:val="24"/>
        </w:rPr>
        <w:t>Makanan Pisang Coklat Lumer Berhasil Memikat Para Pembeli di Desa Harapan Makmur Kec.</w:t>
      </w:r>
    </w:p>
    <w:p w14:paraId="40E3A144" w14:textId="2379565C" w:rsidR="00562298" w:rsidRPr="00C522E4" w:rsidRDefault="00562298" w:rsidP="00C522E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562298" w:rsidRPr="00C52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4C42"/>
    <w:multiLevelType w:val="hybridMultilevel"/>
    <w:tmpl w:val="7C728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A1EEC"/>
    <w:multiLevelType w:val="hybridMultilevel"/>
    <w:tmpl w:val="7C2E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4058"/>
    <w:multiLevelType w:val="hybridMultilevel"/>
    <w:tmpl w:val="697633C0"/>
    <w:lvl w:ilvl="0" w:tplc="E23A6B4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C31A0"/>
    <w:multiLevelType w:val="hybridMultilevel"/>
    <w:tmpl w:val="1AB6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BA"/>
    <w:rsid w:val="001C63F9"/>
    <w:rsid w:val="0021056F"/>
    <w:rsid w:val="00287E81"/>
    <w:rsid w:val="002923F4"/>
    <w:rsid w:val="004463E8"/>
    <w:rsid w:val="00562298"/>
    <w:rsid w:val="005672BA"/>
    <w:rsid w:val="005F6020"/>
    <w:rsid w:val="00626468"/>
    <w:rsid w:val="00756EB5"/>
    <w:rsid w:val="007D7968"/>
    <w:rsid w:val="00997397"/>
    <w:rsid w:val="00A54DE9"/>
    <w:rsid w:val="00B966EE"/>
    <w:rsid w:val="00C522E4"/>
    <w:rsid w:val="00CB71DF"/>
    <w:rsid w:val="00D01ACD"/>
    <w:rsid w:val="00D86EC9"/>
    <w:rsid w:val="00EC74D3"/>
    <w:rsid w:val="00F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1729"/>
  <w15:chartTrackingRefBased/>
  <w15:docId w15:val="{7BA03AE5-AD9F-457C-BA39-FA706D5E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ACBDB-EFBB-4F60-8E53-ED6EBC2F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2021-12-23T05:06:00Z</dcterms:created>
  <dcterms:modified xsi:type="dcterms:W3CDTF">2021-12-23T11:36:00Z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http://www.zotero.org/styles/american-medical-association</vt:lpwstr>
  </property>
  <property fmtid="{D5CDD505-2E9C-101B-9397-08002B2CF9AE}" pid="4" name="Mendeley Unique User Id_1">
    <vt:lpwstr>ed2971bf-a975-3fe1-8c8d-710da6272dce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