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FC3" w:rsidRPr="009D4716" w:rsidRDefault="00FF6FC3" w:rsidP="00FF6FC3">
      <w:pPr>
        <w:jc w:val="center"/>
        <w:rPr>
          <w:rFonts w:ascii="Times New Roman" w:hAnsi="Times New Roman" w:cs="Times New Roman"/>
          <w:sz w:val="24"/>
        </w:rPr>
      </w:pPr>
      <w:r w:rsidRPr="00286F5F">
        <w:rPr>
          <w:rFonts w:ascii="Times New Roman" w:hAnsi="Times New Roman" w:cs="Times New Roman"/>
          <w:b/>
          <w:sz w:val="24"/>
        </w:rPr>
        <w:t>BAB II</w:t>
      </w:r>
    </w:p>
    <w:p w:rsidR="00FF6FC3" w:rsidRDefault="00FF6FC3" w:rsidP="00FF6FC3">
      <w:pPr>
        <w:pStyle w:val="Heading1"/>
        <w:spacing w:before="0" w:after="0" w:line="480" w:lineRule="auto"/>
        <w:jc w:val="center"/>
        <w:rPr>
          <w:rFonts w:ascii="Times New Roman" w:hAnsi="Times New Roman" w:cs="Times New Roman"/>
          <w:b/>
          <w:color w:val="auto"/>
          <w:sz w:val="24"/>
        </w:rPr>
      </w:pPr>
      <w:bookmarkStart w:id="0" w:name="_Toc79174340"/>
      <w:r w:rsidRPr="00286F5F">
        <w:rPr>
          <w:rFonts w:ascii="Times New Roman" w:hAnsi="Times New Roman" w:cs="Times New Roman"/>
          <w:b/>
          <w:color w:val="auto"/>
          <w:sz w:val="24"/>
        </w:rPr>
        <w:t>KAJIAN PUSTAKA</w:t>
      </w:r>
      <w:bookmarkEnd w:id="0"/>
    </w:p>
    <w:p w:rsidR="00FF6FC3" w:rsidRPr="009A45AD" w:rsidRDefault="00FF6FC3" w:rsidP="00FF6FC3">
      <w:pPr>
        <w:spacing w:line="720" w:lineRule="auto"/>
      </w:pPr>
    </w:p>
    <w:p w:rsidR="00FF6FC3" w:rsidRPr="00286F5F" w:rsidRDefault="00FF6FC3" w:rsidP="00FF6FC3">
      <w:pPr>
        <w:pStyle w:val="Heading2"/>
        <w:spacing w:line="480" w:lineRule="auto"/>
        <w:rPr>
          <w:rFonts w:ascii="Times New Roman" w:hAnsi="Times New Roman" w:cs="Times New Roman"/>
          <w:b/>
          <w:color w:val="auto"/>
          <w:sz w:val="24"/>
        </w:rPr>
      </w:pPr>
      <w:bookmarkStart w:id="1" w:name="_Toc79174341"/>
      <w:r w:rsidRPr="00286F5F">
        <w:rPr>
          <w:rFonts w:ascii="Times New Roman" w:hAnsi="Times New Roman" w:cs="Times New Roman"/>
          <w:b/>
          <w:color w:val="auto"/>
          <w:sz w:val="24"/>
        </w:rPr>
        <w:t>2.1 Hasil penelitian terdahulu</w:t>
      </w:r>
      <w:bookmarkEnd w:id="1"/>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t>Untuk menghindari terjadinya kesamaan terhadap penelitian sejenis yang telah dilakukan sebelumnya, maka penyusun melakukan penelusuran terhadap penelitian-penelitian terdahulu sebagai berikut :</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62613831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Pua19 \l 1057 </w:instrText>
          </w:r>
          <w:r>
            <w:rPr>
              <w:rFonts w:ascii="Times New Roman" w:hAnsi="Times New Roman" w:cs="Times New Roman"/>
              <w:sz w:val="24"/>
            </w:rPr>
            <w:fldChar w:fldCharType="separate"/>
          </w:r>
          <w:r w:rsidRPr="00ED7BDB">
            <w:rPr>
              <w:rFonts w:ascii="Times New Roman" w:hAnsi="Times New Roman" w:cs="Times New Roman"/>
              <w:noProof/>
              <w:sz w:val="24"/>
            </w:rPr>
            <w:t>(Aprilyantini, 2019)</w:t>
          </w:r>
          <w:r>
            <w:rPr>
              <w:rFonts w:ascii="Times New Roman" w:hAnsi="Times New Roman" w:cs="Times New Roman"/>
              <w:sz w:val="24"/>
            </w:rPr>
            <w:fldChar w:fldCharType="end"/>
          </w:r>
        </w:sdtContent>
      </w:sdt>
      <w:r>
        <w:rPr>
          <w:rFonts w:ascii="Times New Roman" w:hAnsi="Times New Roman" w:cs="Times New Roman"/>
          <w:sz w:val="24"/>
        </w:rPr>
        <w:t xml:space="preserve">, dalam jurnalnya yang berjudul “Membangun Partisipasi Komunikasi dalam Kegiatan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 (CSR)</w:t>
      </w:r>
      <w:r>
        <w:rPr>
          <w:rFonts w:ascii="Times New Roman" w:hAnsi="Times New Roman" w:cs="Times New Roman"/>
          <w:sz w:val="24"/>
        </w:rPr>
        <w:t xml:space="preserve"> </w:t>
      </w:r>
      <w:r w:rsidRPr="006F29D0">
        <w:rPr>
          <w:rFonts w:ascii="Times New Roman" w:hAnsi="Times New Roman" w:cs="Times New Roman"/>
          <w:i/>
          <w:sz w:val="24"/>
        </w:rPr>
        <w:t>(Studi kasus : Mahasiswa CSR Stikosa-AWS dalam membangun partisipasi komunikan)”</w:t>
      </w:r>
      <w:r>
        <w:rPr>
          <w:rFonts w:ascii="Times New Roman" w:hAnsi="Times New Roman" w:cs="Times New Roman"/>
          <w:sz w:val="24"/>
        </w:rPr>
        <w:t xml:space="preserve">. Penelitian ini dilatar belakangi dengan adanya cara membangun partisipasi komunikan dalam kegiatan CSR diawali dengan cara membangun kesadaran partisipasi, membangun kesepakatan antar komunikator, komunikasi efektif dapat menimbulkan inspirasi bagi mahasiswa untuk mengembangkan imajinasinya agar adik asuh maupun orang tua asuh serta individu-individu yang terkait </w:t>
      </w:r>
      <w:r>
        <w:rPr>
          <w:rFonts w:ascii="Times New Roman" w:hAnsi="Times New Roman" w:cs="Times New Roman"/>
          <w:sz w:val="24"/>
        </w:rPr>
        <w:lastRenderedPageBreak/>
        <w:t>bisa berpartisipasi dalam upaya meminimalisir masalah anak rentan putus sekolah.</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925458008"/>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Luk16 \l 1057 </w:instrText>
          </w:r>
          <w:r>
            <w:rPr>
              <w:rFonts w:ascii="Times New Roman" w:hAnsi="Times New Roman" w:cs="Times New Roman"/>
              <w:sz w:val="24"/>
            </w:rPr>
            <w:fldChar w:fldCharType="separate"/>
          </w:r>
          <w:r w:rsidRPr="00ED7BDB">
            <w:rPr>
              <w:rFonts w:ascii="Times New Roman" w:hAnsi="Times New Roman" w:cs="Times New Roman"/>
              <w:noProof/>
              <w:sz w:val="24"/>
            </w:rPr>
            <w:t>(Pramadya, 2016)</w:t>
          </w:r>
          <w:r>
            <w:rPr>
              <w:rFonts w:ascii="Times New Roman" w:hAnsi="Times New Roman" w:cs="Times New Roman"/>
              <w:sz w:val="24"/>
            </w:rPr>
            <w:fldChar w:fldCharType="end"/>
          </w:r>
        </w:sdtContent>
      </w:sdt>
      <w:r>
        <w:rPr>
          <w:rFonts w:ascii="Times New Roman" w:hAnsi="Times New Roman" w:cs="Times New Roman"/>
          <w:sz w:val="24"/>
        </w:rPr>
        <w:t xml:space="preserve">, dalam jurnalnya yang berjudul “Implementasi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Pr>
          <w:rFonts w:ascii="Times New Roman" w:hAnsi="Times New Roman" w:cs="Times New Roman"/>
          <w:sz w:val="24"/>
        </w:rPr>
        <w:t xml:space="preserve"> Dinas Sosial Kota Surabaya </w:t>
      </w:r>
      <w:r w:rsidRPr="006F29D0">
        <w:rPr>
          <w:rFonts w:ascii="Times New Roman" w:hAnsi="Times New Roman" w:cs="Times New Roman"/>
          <w:i/>
          <w:sz w:val="24"/>
        </w:rPr>
        <w:t>(Studi Pada Kegiatan Pendampingan Mahasiswa Asuh Terhadap Anak PMK</w:t>
      </w:r>
      <w:r w:rsidRPr="006F29D0">
        <w:rPr>
          <w:rFonts w:ascii="Times New Roman" w:hAnsi="Times New Roman" w:cs="Times New Roman"/>
          <w:sz w:val="24"/>
        </w:rPr>
        <w:t>S)”.</w:t>
      </w:r>
      <w:r>
        <w:rPr>
          <w:rFonts w:ascii="Times New Roman" w:hAnsi="Times New Roman" w:cs="Times New Roman"/>
          <w:sz w:val="24"/>
        </w:rPr>
        <w:t xml:space="preserve"> Penelitian ini dilatar belakangi dengan adanya beberapa masalah baik dari kakak pendamping ketika pelaksanaan pendampingan, kakak pendamping tidak terlihat dilokasi pendampingan sehingga adik asuh yang tidak didampingi oleh kakak pendamping akhirnya didampingi oleh kakak pendamping lain yang hadir. Masalah yang muncul dalam program CSR adalah kurangnya komunikasi yang terjalin baik antara kakak pendamping dengan adik asuh.</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23901334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Ind18 \l 1057 </w:instrText>
          </w:r>
          <w:r>
            <w:rPr>
              <w:rFonts w:ascii="Times New Roman" w:hAnsi="Times New Roman" w:cs="Times New Roman"/>
              <w:sz w:val="24"/>
            </w:rPr>
            <w:fldChar w:fldCharType="separate"/>
          </w:r>
          <w:r w:rsidRPr="00ED7BDB">
            <w:rPr>
              <w:rFonts w:ascii="Times New Roman" w:hAnsi="Times New Roman" w:cs="Times New Roman"/>
              <w:noProof/>
              <w:sz w:val="24"/>
            </w:rPr>
            <w:t>(Umayani, 2018)</w:t>
          </w:r>
          <w:r>
            <w:rPr>
              <w:rFonts w:ascii="Times New Roman" w:hAnsi="Times New Roman" w:cs="Times New Roman"/>
              <w:sz w:val="24"/>
            </w:rPr>
            <w:fldChar w:fldCharType="end"/>
          </w:r>
        </w:sdtContent>
      </w:sdt>
      <w:r>
        <w:rPr>
          <w:rFonts w:ascii="Times New Roman" w:hAnsi="Times New Roman" w:cs="Times New Roman"/>
          <w:sz w:val="24"/>
        </w:rPr>
        <w:t xml:space="preserve"> dalam jurnalnya yang berjudul “Evaluasi Program </w:t>
      </w:r>
      <w:r w:rsidRPr="002C1495">
        <w:rPr>
          <w:rFonts w:ascii="Times New Roman" w:hAnsi="Times New Roman" w:cs="Times New Roman"/>
          <w:i/>
          <w:sz w:val="24"/>
        </w:rPr>
        <w:t>Campus Social Respons</w:t>
      </w:r>
      <w:r>
        <w:rPr>
          <w:rFonts w:ascii="Times New Roman" w:hAnsi="Times New Roman" w:cs="Times New Roman"/>
          <w:i/>
          <w:sz w:val="24"/>
        </w:rPr>
        <w:t>i</w:t>
      </w:r>
      <w:r w:rsidRPr="002C1495">
        <w:rPr>
          <w:rFonts w:ascii="Times New Roman" w:hAnsi="Times New Roman" w:cs="Times New Roman"/>
          <w:i/>
          <w:sz w:val="24"/>
        </w:rPr>
        <w:t>bility</w:t>
      </w:r>
      <w:r>
        <w:rPr>
          <w:rFonts w:ascii="Times New Roman" w:hAnsi="Times New Roman" w:cs="Times New Roman"/>
          <w:sz w:val="24"/>
        </w:rPr>
        <w:t xml:space="preserve"> dalam Pendampingan Anak Putus Sekolah di Kota Surabaya” Penelitian ini menjelaskan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Pr>
          <w:rFonts w:ascii="Times New Roman" w:hAnsi="Times New Roman" w:cs="Times New Roman"/>
          <w:sz w:val="24"/>
        </w:rPr>
        <w:t xml:space="preserve"> dalam  mencapai tujuannya memiliki lima aspek yang dinilai efektif meliputi akses, frekuensi, ketepatan layanan, akuntabilitas, kesesuaian dan satu aspek yang </w:t>
      </w:r>
      <w:r>
        <w:rPr>
          <w:rFonts w:ascii="Times New Roman" w:hAnsi="Times New Roman" w:cs="Times New Roman"/>
          <w:sz w:val="24"/>
        </w:rPr>
        <w:lastRenderedPageBreak/>
        <w:t>dinilai kurang efektif meliputi Cakupan (coverage), pelaksana sudah berusaha menjangkau seluruh anak putus sekolah namun masih banyak masalah karena kekurangan minat dari kelompok sasaran serta orang tua sasaran.</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210777640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Kar20 \l 1057 </w:instrText>
          </w:r>
          <w:r>
            <w:rPr>
              <w:rFonts w:ascii="Times New Roman" w:hAnsi="Times New Roman" w:cs="Times New Roman"/>
              <w:sz w:val="24"/>
            </w:rPr>
            <w:fldChar w:fldCharType="separate"/>
          </w:r>
          <w:r w:rsidRPr="00ED7BDB">
            <w:rPr>
              <w:rFonts w:ascii="Times New Roman" w:hAnsi="Times New Roman" w:cs="Times New Roman"/>
              <w:noProof/>
              <w:sz w:val="24"/>
            </w:rPr>
            <w:t>(Kartiko &amp; Ady, 2020)</w:t>
          </w:r>
          <w:r>
            <w:rPr>
              <w:rFonts w:ascii="Times New Roman" w:hAnsi="Times New Roman" w:cs="Times New Roman"/>
              <w:sz w:val="24"/>
            </w:rPr>
            <w:fldChar w:fldCharType="end"/>
          </w:r>
        </w:sdtContent>
      </w:sdt>
      <w:r>
        <w:rPr>
          <w:rFonts w:ascii="Times New Roman" w:hAnsi="Times New Roman" w:cs="Times New Roman"/>
          <w:sz w:val="24"/>
        </w:rPr>
        <w:t xml:space="preserve"> , dalam jurnalnya yang berjudul “Pengaruh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Pr>
          <w:rFonts w:ascii="Times New Roman" w:hAnsi="Times New Roman" w:cs="Times New Roman"/>
          <w:sz w:val="24"/>
        </w:rPr>
        <w:t xml:space="preserve"> (CSR) dengan tema </w:t>
      </w:r>
      <w:r w:rsidRPr="0044336E">
        <w:rPr>
          <w:rFonts w:ascii="Times New Roman" w:hAnsi="Times New Roman" w:cs="Times New Roman"/>
          <w:i/>
          <w:sz w:val="24"/>
        </w:rPr>
        <w:t>“Save The Next Generation”</w:t>
      </w:r>
      <w:r>
        <w:rPr>
          <w:rFonts w:ascii="Times New Roman" w:hAnsi="Times New Roman" w:cs="Times New Roman"/>
          <w:sz w:val="24"/>
        </w:rPr>
        <w:t xml:space="preserve"> Pemkot Surabaya terhadap citra kota Surabaya”. kebijakan</w:t>
      </w:r>
      <w:r w:rsidRPr="008420BE">
        <w:rPr>
          <w:rFonts w:ascii="Times New Roman" w:hAnsi="Times New Roman" w:cs="Times New Roman"/>
          <w:i/>
          <w:sz w:val="24"/>
        </w:rPr>
        <w:t xml:space="preserve"> Campus Social Respon</w:t>
      </w:r>
      <w:r>
        <w:rPr>
          <w:rFonts w:ascii="Times New Roman" w:hAnsi="Times New Roman" w:cs="Times New Roman"/>
          <w:i/>
          <w:sz w:val="24"/>
        </w:rPr>
        <w:t>si</w:t>
      </w:r>
      <w:r w:rsidRPr="008420BE">
        <w:rPr>
          <w:rFonts w:ascii="Times New Roman" w:hAnsi="Times New Roman" w:cs="Times New Roman"/>
          <w:i/>
          <w:sz w:val="24"/>
        </w:rPr>
        <w:t xml:space="preserve">bility </w:t>
      </w:r>
      <w:r>
        <w:rPr>
          <w:rFonts w:ascii="Times New Roman" w:hAnsi="Times New Roman" w:cs="Times New Roman"/>
          <w:sz w:val="24"/>
        </w:rPr>
        <w:t>telah terlaksana dengan baik apabila dilihat dari indikator transimisi, kejelasan, konsistensi, staff, informasi, wewenang, fasilitas. Citra pemerintah kota Surabaya adalah positif di mata mayoritas responden.</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371910858"/>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Imr18 \l 1057 </w:instrText>
          </w:r>
          <w:r>
            <w:rPr>
              <w:rFonts w:ascii="Times New Roman" w:hAnsi="Times New Roman" w:cs="Times New Roman"/>
              <w:sz w:val="24"/>
            </w:rPr>
            <w:fldChar w:fldCharType="separate"/>
          </w:r>
          <w:r w:rsidRPr="00ED7BDB">
            <w:rPr>
              <w:rFonts w:ascii="Times New Roman" w:hAnsi="Times New Roman" w:cs="Times New Roman"/>
              <w:noProof/>
              <w:sz w:val="24"/>
            </w:rPr>
            <w:t>(Imroah, 2018)</w:t>
          </w:r>
          <w:r>
            <w:rPr>
              <w:rFonts w:ascii="Times New Roman" w:hAnsi="Times New Roman" w:cs="Times New Roman"/>
              <w:sz w:val="24"/>
            </w:rPr>
            <w:fldChar w:fldCharType="end"/>
          </w:r>
        </w:sdtContent>
      </w:sdt>
      <w:r>
        <w:rPr>
          <w:rFonts w:ascii="Times New Roman" w:hAnsi="Times New Roman" w:cs="Times New Roman"/>
          <w:sz w:val="24"/>
        </w:rPr>
        <w:t xml:space="preserve">, dalam jurnalnya yang  berjudul “Implementasi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Pr>
          <w:rFonts w:ascii="Times New Roman" w:hAnsi="Times New Roman" w:cs="Times New Roman"/>
          <w:sz w:val="24"/>
        </w:rPr>
        <w:t xml:space="preserve"> Pemerintah kota Surabaya (</w:t>
      </w:r>
      <w:r w:rsidRPr="006F29D0">
        <w:rPr>
          <w:rFonts w:ascii="Times New Roman" w:hAnsi="Times New Roman" w:cs="Times New Roman"/>
          <w:i/>
          <w:sz w:val="24"/>
        </w:rPr>
        <w:t>Studi kasus di UIN Sunan Ampel Surabaya</w:t>
      </w:r>
      <w:r>
        <w:rPr>
          <w:rFonts w:ascii="Times New Roman" w:hAnsi="Times New Roman" w:cs="Times New Roman"/>
          <w:sz w:val="24"/>
        </w:rPr>
        <w:t xml:space="preserve">)”. Pada program </w:t>
      </w:r>
      <w:r w:rsidRPr="008420BE">
        <w:rPr>
          <w:rFonts w:ascii="Times New Roman" w:hAnsi="Times New Roman" w:cs="Times New Roman"/>
          <w:i/>
          <w:sz w:val="24"/>
        </w:rPr>
        <w:t>Campus Social Respon</w:t>
      </w:r>
      <w:r>
        <w:rPr>
          <w:rFonts w:ascii="Times New Roman" w:hAnsi="Times New Roman" w:cs="Times New Roman"/>
          <w:i/>
          <w:sz w:val="24"/>
        </w:rPr>
        <w:t>si</w:t>
      </w:r>
      <w:r w:rsidRPr="008420BE">
        <w:rPr>
          <w:rFonts w:ascii="Times New Roman" w:hAnsi="Times New Roman" w:cs="Times New Roman"/>
          <w:i/>
          <w:sz w:val="24"/>
        </w:rPr>
        <w:t>bility</w:t>
      </w:r>
      <w:r>
        <w:rPr>
          <w:rFonts w:ascii="Times New Roman" w:hAnsi="Times New Roman" w:cs="Times New Roman"/>
          <w:sz w:val="24"/>
        </w:rPr>
        <w:t xml:space="preserve"> terdapat program yang diimplementasikan seperti program pendampingan, program penggalangan dana atau fundraishing, program family gathering dan program share to care atau berbagi kepada sesama. Sedangkan </w:t>
      </w:r>
      <w:r>
        <w:rPr>
          <w:rFonts w:ascii="Times New Roman" w:hAnsi="Times New Roman" w:cs="Times New Roman"/>
          <w:sz w:val="24"/>
        </w:rPr>
        <w:lastRenderedPageBreak/>
        <w:t xml:space="preserve">program yang tidak diimplementasikan adalah program pentas seni. </w:t>
      </w:r>
    </w:p>
    <w:p w:rsidR="00FF6FC3" w:rsidRDefault="00FF6FC3" w:rsidP="00FF6FC3">
      <w:pPr>
        <w:rPr>
          <w:rFonts w:ascii="Times New Roman" w:hAnsi="Times New Roman" w:cs="Times New Roman"/>
          <w:sz w:val="24"/>
        </w:rPr>
      </w:pPr>
    </w:p>
    <w:p w:rsidR="00FF6FC3" w:rsidRDefault="00FF6FC3" w:rsidP="00FF6FC3">
      <w:pPr>
        <w:spacing w:line="480" w:lineRule="auto"/>
        <w:jc w:val="both"/>
        <w:rPr>
          <w:rFonts w:ascii="Times New Roman" w:hAnsi="Times New Roman" w:cs="Times New Roman"/>
          <w:sz w:val="24"/>
        </w:rPr>
        <w:sectPr w:rsidR="00FF6FC3" w:rsidSect="00551D4C">
          <w:headerReference w:type="first" r:id="rId6"/>
          <w:pgSz w:w="10318" w:h="14570" w:code="13"/>
          <w:pgMar w:top="2268" w:right="1701" w:bottom="1701" w:left="2268" w:header="708" w:footer="708" w:gutter="0"/>
          <w:pgNumType w:start="9"/>
          <w:cols w:space="708"/>
          <w:titlePg/>
          <w:docGrid w:linePitch="360"/>
        </w:sectPr>
      </w:pPr>
      <w:r>
        <w:rPr>
          <w:rFonts w:ascii="Times New Roman" w:hAnsi="Times New Roman" w:cs="Times New Roman"/>
          <w:sz w:val="24"/>
        </w:rPr>
        <w:tab/>
      </w:r>
      <w:sdt>
        <w:sdtPr>
          <w:rPr>
            <w:rFonts w:ascii="Times New Roman" w:hAnsi="Times New Roman" w:cs="Times New Roman"/>
            <w:sz w:val="24"/>
          </w:rPr>
          <w:id w:val="2009166335"/>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Lai17 \l 1057 </w:instrText>
          </w:r>
          <w:r>
            <w:rPr>
              <w:rFonts w:ascii="Times New Roman" w:hAnsi="Times New Roman" w:cs="Times New Roman"/>
              <w:sz w:val="24"/>
            </w:rPr>
            <w:fldChar w:fldCharType="separate"/>
          </w:r>
          <w:r w:rsidRPr="00ED7BDB">
            <w:rPr>
              <w:rFonts w:ascii="Times New Roman" w:hAnsi="Times New Roman" w:cs="Times New Roman"/>
              <w:noProof/>
              <w:sz w:val="24"/>
            </w:rPr>
            <w:t>(Lailiani, 2017)</w:t>
          </w:r>
          <w:r>
            <w:rPr>
              <w:rFonts w:ascii="Times New Roman" w:hAnsi="Times New Roman" w:cs="Times New Roman"/>
              <w:sz w:val="24"/>
            </w:rPr>
            <w:fldChar w:fldCharType="end"/>
          </w:r>
        </w:sdtContent>
      </w:sdt>
      <w:r>
        <w:rPr>
          <w:rFonts w:ascii="Times New Roman" w:hAnsi="Times New Roman" w:cs="Times New Roman"/>
          <w:sz w:val="24"/>
        </w:rPr>
        <w:t xml:space="preserve"> Dalam Jurnalnya yang berjudul </w:t>
      </w:r>
      <w:r w:rsidRPr="00CD5BDD">
        <w:rPr>
          <w:rFonts w:ascii="Times New Roman" w:hAnsi="Times New Roman" w:cs="Times New Roman"/>
          <w:sz w:val="24"/>
          <w:szCs w:val="24"/>
        </w:rPr>
        <w:t>Strategi Pemerintah Desa Untuk Meningkatkan Partisipasi Masyarakat dalam Rangka Pembangunan Desa (Studi pada Desa Kemamang Kecamatan Balen Kabupaten Bojonegoro)</w:t>
      </w:r>
      <w:r>
        <w:rPr>
          <w:rFonts w:ascii="Times New Roman" w:hAnsi="Times New Roman" w:cs="Times New Roman"/>
          <w:sz w:val="24"/>
          <w:szCs w:val="24"/>
        </w:rPr>
        <w:t xml:space="preserve">. Penelitian ini menjelaskan mengenai  </w:t>
      </w:r>
      <w:r>
        <w:rPr>
          <w:rFonts w:ascii="Times New Roman" w:hAnsi="Times New Roman" w:cs="Times New Roman"/>
          <w:sz w:val="24"/>
        </w:rPr>
        <w:t>t</w:t>
      </w:r>
      <w:r w:rsidRPr="00CD5BDD">
        <w:rPr>
          <w:rFonts w:ascii="Times New Roman" w:hAnsi="Times New Roman" w:cs="Times New Roman"/>
          <w:sz w:val="24"/>
        </w:rPr>
        <w:t>ujuan dilakukan penelitian ini adalah untuk mengetahui dan mendeskripsikan strategi pemerintah desa untuk meningkatkan partisipasi masyarakat dalam rangka pembangunan desa di Desa Kemamang Kecamatan Balen Kabupaten Bojonegor</w:t>
      </w:r>
      <w:r>
        <w:rPr>
          <w:rFonts w:ascii="Times New Roman" w:hAnsi="Times New Roman" w:cs="Times New Roman"/>
          <w:sz w:val="24"/>
        </w:rPr>
        <w:t xml:space="preserve">o dan </w:t>
      </w:r>
      <w:r w:rsidRPr="00CD5BDD">
        <w:rPr>
          <w:rFonts w:ascii="Times New Roman" w:hAnsi="Times New Roman" w:cs="Times New Roman"/>
          <w:sz w:val="24"/>
          <w:szCs w:val="24"/>
        </w:rPr>
        <w:t>diketahui bahwa strategi yang tepat untuk diterapkan oleh pemerintah Desa Kemamang Kecamatan Balen Kabupaten Bojonegoro dalam meningkatkan partisipasi masyarakat di pembangunan desa adalah strategi S-O. Strategi tersebut adalah membangun komitmen bersama dengan masyarakat dan memanfaatkan dana agar realisasi pembangunan infrastruktur desa dapat segera sele</w:t>
      </w:r>
      <w:r>
        <w:rPr>
          <w:rFonts w:ascii="Times New Roman" w:hAnsi="Times New Roman" w:cs="Times New Roman"/>
          <w:sz w:val="24"/>
          <w:szCs w:val="24"/>
        </w:rPr>
        <w:t>sai.</w:t>
      </w:r>
    </w:p>
    <w:p w:rsidR="00FF6FC3" w:rsidRPr="00B64988" w:rsidRDefault="00FF6FC3" w:rsidP="00FF6FC3">
      <w:pPr>
        <w:pStyle w:val="Caption"/>
        <w:keepNext/>
        <w:jc w:val="center"/>
        <w:rPr>
          <w:rFonts w:ascii="Times New Roman" w:hAnsi="Times New Roman" w:cs="Times New Roman"/>
          <w:i w:val="0"/>
          <w:color w:val="auto"/>
          <w:sz w:val="24"/>
        </w:rPr>
      </w:pPr>
      <w:bookmarkStart w:id="2" w:name="_Toc72305193"/>
      <w:r w:rsidRPr="00B64988">
        <w:rPr>
          <w:rFonts w:ascii="Times New Roman" w:hAnsi="Times New Roman" w:cs="Times New Roman"/>
          <w:i w:val="0"/>
          <w:color w:val="auto"/>
          <w:sz w:val="24"/>
        </w:rPr>
        <w:lastRenderedPageBreak/>
        <w:t xml:space="preserve">Tabel 2. </w:t>
      </w:r>
      <w:r w:rsidRPr="00B64988">
        <w:rPr>
          <w:rFonts w:ascii="Times New Roman" w:hAnsi="Times New Roman" w:cs="Times New Roman"/>
          <w:i w:val="0"/>
          <w:color w:val="auto"/>
          <w:sz w:val="24"/>
        </w:rPr>
        <w:fldChar w:fldCharType="begin"/>
      </w:r>
      <w:r w:rsidRPr="00B64988">
        <w:rPr>
          <w:rFonts w:ascii="Times New Roman" w:hAnsi="Times New Roman" w:cs="Times New Roman"/>
          <w:i w:val="0"/>
          <w:color w:val="auto"/>
          <w:sz w:val="24"/>
        </w:rPr>
        <w:instrText xml:space="preserve"> SEQ Tabel_2. \* ARABIC </w:instrText>
      </w:r>
      <w:r w:rsidRPr="00B64988">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B64988">
        <w:rPr>
          <w:rFonts w:ascii="Times New Roman" w:hAnsi="Times New Roman" w:cs="Times New Roman"/>
          <w:i w:val="0"/>
          <w:color w:val="auto"/>
          <w:sz w:val="24"/>
        </w:rPr>
        <w:fldChar w:fldCharType="end"/>
      </w:r>
      <w:r w:rsidRPr="00B64988">
        <w:rPr>
          <w:rFonts w:ascii="Times New Roman" w:hAnsi="Times New Roman" w:cs="Times New Roman"/>
          <w:i w:val="0"/>
          <w:color w:val="auto"/>
          <w:sz w:val="24"/>
        </w:rPr>
        <w:t xml:space="preserve"> Penelitian Terdahulu</w:t>
      </w:r>
      <w:bookmarkEnd w:id="2"/>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3118"/>
        <w:gridCol w:w="2835"/>
        <w:gridCol w:w="1843"/>
        <w:gridCol w:w="4820"/>
      </w:tblGrid>
      <w:tr w:rsidR="00FF6FC3" w:rsidRPr="00CD5BDD" w:rsidTr="00A976E8">
        <w:trPr>
          <w:trHeight w:val="945"/>
          <w:tblHeader/>
          <w:jc w:val="center"/>
        </w:trPr>
        <w:tc>
          <w:tcPr>
            <w:tcW w:w="704" w:type="dxa"/>
            <w:shd w:val="clear" w:color="auto" w:fill="auto"/>
            <w:vAlign w:val="center"/>
            <w:hideMark/>
          </w:tcPr>
          <w:p w:rsidR="00FF6FC3" w:rsidRPr="00CD5BDD" w:rsidRDefault="00FF6FC3" w:rsidP="00A976E8">
            <w:pPr>
              <w:spacing w:after="0" w:line="240" w:lineRule="auto"/>
              <w:jc w:val="center"/>
              <w:rPr>
                <w:rFonts w:ascii="Times New Roman" w:eastAsia="Times New Roman" w:hAnsi="Times New Roman" w:cs="Times New Roman"/>
                <w:b/>
                <w:color w:val="000000"/>
                <w:sz w:val="24"/>
                <w:szCs w:val="24"/>
                <w:lang w:eastAsia="id-ID"/>
              </w:rPr>
            </w:pPr>
            <w:r w:rsidRPr="00CD5BDD">
              <w:rPr>
                <w:rFonts w:ascii="Times New Roman" w:eastAsia="Times New Roman" w:hAnsi="Times New Roman" w:cs="Times New Roman"/>
                <w:b/>
                <w:color w:val="000000"/>
                <w:sz w:val="24"/>
                <w:szCs w:val="24"/>
                <w:lang w:eastAsia="id-ID"/>
              </w:rPr>
              <w:t>No</w:t>
            </w:r>
          </w:p>
        </w:tc>
        <w:tc>
          <w:tcPr>
            <w:tcW w:w="1843" w:type="dxa"/>
            <w:shd w:val="clear" w:color="auto" w:fill="auto"/>
            <w:vAlign w:val="center"/>
            <w:hideMark/>
          </w:tcPr>
          <w:p w:rsidR="00FF6FC3" w:rsidRPr="00CD5BDD" w:rsidRDefault="00FF6FC3" w:rsidP="00A976E8">
            <w:pPr>
              <w:spacing w:after="0" w:line="240" w:lineRule="auto"/>
              <w:jc w:val="center"/>
              <w:rPr>
                <w:rFonts w:ascii="Times New Roman" w:eastAsia="Times New Roman" w:hAnsi="Times New Roman" w:cs="Times New Roman"/>
                <w:b/>
                <w:color w:val="000000"/>
                <w:sz w:val="24"/>
                <w:szCs w:val="24"/>
                <w:lang w:eastAsia="id-ID"/>
              </w:rPr>
            </w:pPr>
            <w:r w:rsidRPr="00CD5BDD">
              <w:rPr>
                <w:rFonts w:ascii="Times New Roman" w:eastAsia="Times New Roman" w:hAnsi="Times New Roman" w:cs="Times New Roman"/>
                <w:b/>
                <w:color w:val="000000"/>
                <w:sz w:val="24"/>
                <w:szCs w:val="24"/>
                <w:lang w:eastAsia="id-ID"/>
              </w:rPr>
              <w:t>Nama</w:t>
            </w:r>
          </w:p>
        </w:tc>
        <w:tc>
          <w:tcPr>
            <w:tcW w:w="3118" w:type="dxa"/>
            <w:shd w:val="clear" w:color="auto" w:fill="auto"/>
            <w:vAlign w:val="center"/>
            <w:hideMark/>
          </w:tcPr>
          <w:p w:rsidR="00FF6FC3" w:rsidRPr="00CD5BDD" w:rsidRDefault="00FF6FC3" w:rsidP="00A976E8">
            <w:pPr>
              <w:spacing w:after="0" w:line="240" w:lineRule="auto"/>
              <w:jc w:val="center"/>
              <w:rPr>
                <w:rFonts w:ascii="Times New Roman" w:eastAsia="Times New Roman" w:hAnsi="Times New Roman" w:cs="Times New Roman"/>
                <w:b/>
                <w:color w:val="000000"/>
                <w:sz w:val="24"/>
                <w:szCs w:val="24"/>
                <w:lang w:eastAsia="id-ID"/>
              </w:rPr>
            </w:pPr>
            <w:r w:rsidRPr="00CD5BDD">
              <w:rPr>
                <w:rFonts w:ascii="Times New Roman" w:eastAsia="Times New Roman" w:hAnsi="Times New Roman" w:cs="Times New Roman"/>
                <w:b/>
                <w:color w:val="000000"/>
                <w:sz w:val="24"/>
                <w:szCs w:val="24"/>
                <w:lang w:eastAsia="id-ID"/>
              </w:rPr>
              <w:t>Judul Penelitian</w:t>
            </w:r>
          </w:p>
        </w:tc>
        <w:tc>
          <w:tcPr>
            <w:tcW w:w="2835" w:type="dxa"/>
            <w:shd w:val="clear" w:color="auto" w:fill="auto"/>
            <w:vAlign w:val="center"/>
            <w:hideMark/>
          </w:tcPr>
          <w:p w:rsidR="00FF6FC3" w:rsidRPr="00CD5BDD" w:rsidRDefault="00FF6FC3" w:rsidP="00A976E8">
            <w:pPr>
              <w:spacing w:after="0" w:line="240" w:lineRule="auto"/>
              <w:jc w:val="center"/>
              <w:rPr>
                <w:rFonts w:ascii="Times New Roman" w:eastAsia="Times New Roman" w:hAnsi="Times New Roman" w:cs="Times New Roman"/>
                <w:b/>
                <w:color w:val="000000"/>
                <w:sz w:val="24"/>
                <w:szCs w:val="24"/>
                <w:lang w:eastAsia="id-ID"/>
              </w:rPr>
            </w:pPr>
            <w:r w:rsidRPr="00CD5BDD">
              <w:rPr>
                <w:rFonts w:ascii="Times New Roman" w:eastAsia="Times New Roman" w:hAnsi="Times New Roman" w:cs="Times New Roman"/>
                <w:b/>
                <w:color w:val="000000"/>
                <w:sz w:val="24"/>
                <w:szCs w:val="24"/>
                <w:lang w:eastAsia="id-ID"/>
              </w:rPr>
              <w:t>Rumusan masalah/tujuan penelitian</w:t>
            </w:r>
          </w:p>
        </w:tc>
        <w:tc>
          <w:tcPr>
            <w:tcW w:w="1843" w:type="dxa"/>
            <w:shd w:val="clear" w:color="auto" w:fill="auto"/>
            <w:vAlign w:val="center"/>
            <w:hideMark/>
          </w:tcPr>
          <w:p w:rsidR="00FF6FC3" w:rsidRPr="00CD5BDD" w:rsidRDefault="00FF6FC3" w:rsidP="00A976E8">
            <w:pPr>
              <w:spacing w:after="0" w:line="240" w:lineRule="auto"/>
              <w:jc w:val="center"/>
              <w:rPr>
                <w:rFonts w:ascii="Times New Roman" w:eastAsia="Times New Roman" w:hAnsi="Times New Roman" w:cs="Times New Roman"/>
                <w:b/>
                <w:color w:val="000000"/>
                <w:sz w:val="24"/>
                <w:szCs w:val="24"/>
                <w:lang w:eastAsia="id-ID"/>
              </w:rPr>
            </w:pPr>
            <w:r w:rsidRPr="00CD5BDD">
              <w:rPr>
                <w:rFonts w:ascii="Times New Roman" w:eastAsia="Times New Roman" w:hAnsi="Times New Roman" w:cs="Times New Roman"/>
                <w:b/>
                <w:color w:val="000000"/>
                <w:sz w:val="24"/>
                <w:szCs w:val="24"/>
                <w:lang w:eastAsia="id-ID"/>
              </w:rPr>
              <w:t>Metode penelitian</w:t>
            </w:r>
          </w:p>
        </w:tc>
        <w:tc>
          <w:tcPr>
            <w:tcW w:w="4820" w:type="dxa"/>
            <w:shd w:val="clear" w:color="auto" w:fill="auto"/>
            <w:vAlign w:val="center"/>
            <w:hideMark/>
          </w:tcPr>
          <w:p w:rsidR="00FF6FC3" w:rsidRPr="00CD5BDD" w:rsidRDefault="00FF6FC3" w:rsidP="00A976E8">
            <w:pPr>
              <w:spacing w:after="0" w:line="240" w:lineRule="auto"/>
              <w:jc w:val="center"/>
              <w:rPr>
                <w:rFonts w:ascii="Times New Roman" w:eastAsia="Times New Roman" w:hAnsi="Times New Roman" w:cs="Times New Roman"/>
                <w:b/>
                <w:color w:val="000000"/>
                <w:sz w:val="24"/>
                <w:szCs w:val="24"/>
                <w:lang w:eastAsia="id-ID"/>
              </w:rPr>
            </w:pPr>
            <w:r w:rsidRPr="00CD5BDD">
              <w:rPr>
                <w:rFonts w:ascii="Times New Roman" w:eastAsia="Times New Roman" w:hAnsi="Times New Roman" w:cs="Times New Roman"/>
                <w:b/>
                <w:color w:val="000000"/>
                <w:sz w:val="24"/>
                <w:szCs w:val="24"/>
                <w:lang w:eastAsia="id-ID"/>
              </w:rPr>
              <w:t>Hasil Penelitian</w:t>
            </w:r>
          </w:p>
        </w:tc>
      </w:tr>
      <w:tr w:rsidR="00FF6FC3" w:rsidRPr="00CD5BDD" w:rsidTr="00A976E8">
        <w:trPr>
          <w:trHeight w:val="1704"/>
          <w:jc w:val="center"/>
        </w:trPr>
        <w:tc>
          <w:tcPr>
            <w:tcW w:w="704" w:type="dxa"/>
            <w:shd w:val="clear" w:color="auto" w:fill="auto"/>
            <w:noWrap/>
            <w:hideMark/>
          </w:tcPr>
          <w:p w:rsidR="00FF6FC3" w:rsidRPr="00CD5BDD" w:rsidRDefault="00FF6FC3" w:rsidP="00A976E8">
            <w:pPr>
              <w:spacing w:after="0" w:line="240" w:lineRule="auto"/>
              <w:jc w:val="center"/>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1</w:t>
            </w:r>
          </w:p>
        </w:tc>
        <w:tc>
          <w:tcPr>
            <w:tcW w:w="1843" w:type="dxa"/>
            <w:shd w:val="clear" w:color="auto" w:fill="auto"/>
            <w:hideMark/>
          </w:tcPr>
          <w:p w:rsidR="00FF6FC3" w:rsidRPr="00CD5BDD" w:rsidRDefault="00FF6FC3" w:rsidP="00A976E8">
            <w:pPr>
              <w:spacing w:after="24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Puasini Aprilyantini</w:t>
            </w:r>
            <w:r w:rsidRPr="00CD5BDD">
              <w:rPr>
                <w:rFonts w:ascii="Times New Roman" w:eastAsia="Times New Roman" w:hAnsi="Times New Roman" w:cs="Times New Roman"/>
                <w:color w:val="000000"/>
                <w:sz w:val="24"/>
                <w:szCs w:val="24"/>
                <w:lang w:eastAsia="id-ID"/>
              </w:rPr>
              <w:br/>
              <w:t>(2019)</w:t>
            </w:r>
          </w:p>
        </w:tc>
        <w:tc>
          <w:tcPr>
            <w:tcW w:w="3118" w:type="dxa"/>
            <w:shd w:val="clear" w:color="auto" w:fill="auto"/>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Membangun Partisipasi Komunikan dalam Kegiatan </w:t>
            </w:r>
            <w:r w:rsidRPr="00CD5BDD">
              <w:rPr>
                <w:rFonts w:ascii="Times New Roman" w:eastAsia="Times New Roman" w:hAnsi="Times New Roman" w:cs="Times New Roman"/>
                <w:i/>
                <w:color w:val="000000"/>
                <w:sz w:val="24"/>
                <w:szCs w:val="24"/>
                <w:lang w:eastAsia="id-ID"/>
              </w:rPr>
              <w:t>Campus Social Responsibility</w:t>
            </w:r>
            <w:r w:rsidRPr="00CD5BDD">
              <w:rPr>
                <w:rFonts w:ascii="Times New Roman" w:eastAsia="Times New Roman" w:hAnsi="Times New Roman" w:cs="Times New Roman"/>
                <w:color w:val="000000"/>
                <w:sz w:val="24"/>
                <w:szCs w:val="24"/>
                <w:lang w:eastAsia="id-ID"/>
              </w:rPr>
              <w:t xml:space="preserve"> (CSR) </w:t>
            </w:r>
            <w:r w:rsidRPr="00CD5BDD">
              <w:rPr>
                <w:rFonts w:ascii="Times New Roman" w:eastAsia="Times New Roman" w:hAnsi="Times New Roman" w:cs="Times New Roman"/>
                <w:i/>
                <w:color w:val="000000"/>
                <w:sz w:val="24"/>
                <w:szCs w:val="24"/>
                <w:lang w:eastAsia="id-ID"/>
              </w:rPr>
              <w:t>(Studi Kasus : Mahasiswa CSR Stikosa-AWS dalam membangun partisipasi komunikan)</w:t>
            </w:r>
          </w:p>
        </w:tc>
        <w:tc>
          <w:tcPr>
            <w:tcW w:w="2835" w:type="dxa"/>
            <w:shd w:val="clear" w:color="auto" w:fill="auto"/>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Penelitian ini bertujuan untuk mengetahui bentuk - bentuk komunikasi untuk membangun partisipasi komunikan dalam kegiatan CSR mahasiswa Stikosa-AWS tahun 2018.</w:t>
            </w:r>
          </w:p>
        </w:tc>
        <w:tc>
          <w:tcPr>
            <w:tcW w:w="1843" w:type="dxa"/>
            <w:shd w:val="clear" w:color="auto" w:fill="auto"/>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Metode deskriptif kualitatif</w:t>
            </w:r>
          </w:p>
        </w:tc>
        <w:tc>
          <w:tcPr>
            <w:tcW w:w="4820" w:type="dxa"/>
            <w:shd w:val="clear" w:color="auto" w:fill="auto"/>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Hasil penelitian ini menunjukkan bahwa komunikasi efektif dapat mengembangkan imajinasinya agar adik asuh maupun orang tua asuh yang terkait bisa berpartisipasi dalam upaya meminimalisir masalah anak rentan putus sekolah.</w:t>
            </w:r>
          </w:p>
        </w:tc>
      </w:tr>
      <w:tr w:rsidR="00FF6FC3" w:rsidRPr="00CD5BDD" w:rsidTr="00A976E8">
        <w:trPr>
          <w:trHeight w:val="315"/>
          <w:jc w:val="center"/>
        </w:trPr>
        <w:tc>
          <w:tcPr>
            <w:tcW w:w="704" w:type="dxa"/>
            <w:shd w:val="clear" w:color="auto" w:fill="auto"/>
            <w:noWrap/>
            <w:hideMark/>
          </w:tcPr>
          <w:p w:rsidR="00FF6FC3" w:rsidRPr="00CD5BDD" w:rsidRDefault="00FF6FC3" w:rsidP="00A976E8">
            <w:pPr>
              <w:spacing w:after="0" w:line="240" w:lineRule="auto"/>
              <w:jc w:val="center"/>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2</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Luki Pramadya</w:t>
            </w: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(2016)</w:t>
            </w: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p>
        </w:tc>
        <w:tc>
          <w:tcPr>
            <w:tcW w:w="3118"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Implementasi program kegiatan </w:t>
            </w:r>
            <w:r w:rsidRPr="00CD5BDD">
              <w:rPr>
                <w:rFonts w:ascii="Times New Roman" w:eastAsia="Times New Roman" w:hAnsi="Times New Roman" w:cs="Times New Roman"/>
                <w:i/>
                <w:color w:val="000000"/>
                <w:sz w:val="24"/>
                <w:szCs w:val="24"/>
                <w:lang w:eastAsia="id-ID"/>
              </w:rPr>
              <w:t>Campus Social Responsibility</w:t>
            </w:r>
            <w:r w:rsidRPr="00CD5BDD">
              <w:rPr>
                <w:rFonts w:ascii="Times New Roman" w:eastAsia="Times New Roman" w:hAnsi="Times New Roman" w:cs="Times New Roman"/>
                <w:color w:val="000000"/>
                <w:sz w:val="24"/>
                <w:szCs w:val="24"/>
                <w:lang w:eastAsia="id-ID"/>
              </w:rPr>
              <w:t xml:space="preserve"> Dinas Sosial Kota Surabaya </w:t>
            </w:r>
            <w:r w:rsidRPr="00CD5BDD">
              <w:rPr>
                <w:rFonts w:ascii="Times New Roman" w:eastAsia="Times New Roman" w:hAnsi="Times New Roman" w:cs="Times New Roman"/>
                <w:i/>
                <w:color w:val="000000"/>
                <w:sz w:val="24"/>
                <w:szCs w:val="24"/>
                <w:lang w:eastAsia="id-ID"/>
              </w:rPr>
              <w:t>(Studi Pada Kegiatan Pendampingan Mahasiswa Asuh Terhadap Anak PMKS)</w:t>
            </w:r>
          </w:p>
        </w:tc>
        <w:tc>
          <w:tcPr>
            <w:tcW w:w="2835"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Penelitian ini bertujuan untuk mendeskripsikan proses pelaksanaan program </w:t>
            </w:r>
            <w:r w:rsidRPr="00CD5BDD">
              <w:rPr>
                <w:rFonts w:ascii="Times New Roman" w:eastAsia="Times New Roman" w:hAnsi="Times New Roman" w:cs="Times New Roman"/>
                <w:i/>
                <w:color w:val="000000"/>
                <w:sz w:val="24"/>
                <w:szCs w:val="24"/>
                <w:lang w:eastAsia="id-ID"/>
              </w:rPr>
              <w:t>Campus Social Responsibility</w:t>
            </w:r>
            <w:r w:rsidRPr="00CD5BDD">
              <w:rPr>
                <w:rFonts w:ascii="Times New Roman" w:eastAsia="Times New Roman" w:hAnsi="Times New Roman" w:cs="Times New Roman"/>
                <w:color w:val="000000"/>
                <w:sz w:val="24"/>
                <w:szCs w:val="24"/>
                <w:lang w:eastAsia="id-ID"/>
              </w:rPr>
              <w:t xml:space="preserve"> </w:t>
            </w: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yang dibentuk oleh Dinas Sosial Kota Surabaya</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Metode kualitatif</w:t>
            </w:r>
          </w:p>
        </w:tc>
        <w:tc>
          <w:tcPr>
            <w:tcW w:w="4820" w:type="dxa"/>
            <w:shd w:val="clear" w:color="auto" w:fill="auto"/>
            <w:noWrap/>
            <w:hideMark/>
          </w:tcPr>
          <w:p w:rsidR="00FF6FC3" w:rsidRPr="00CD5BDD" w:rsidRDefault="00FF6FC3" w:rsidP="00A976E8">
            <w:pPr>
              <w:spacing w:line="240" w:lineRule="auto"/>
              <w:jc w:val="both"/>
              <w:rPr>
                <w:rFonts w:ascii="Times New Roman" w:hAnsi="Times New Roman" w:cs="Times New Roman"/>
                <w:sz w:val="24"/>
                <w:szCs w:val="24"/>
              </w:rPr>
            </w:pPr>
            <w:r w:rsidRPr="00CD5BDD">
              <w:rPr>
                <w:rFonts w:ascii="Times New Roman" w:hAnsi="Times New Roman" w:cs="Times New Roman"/>
                <w:sz w:val="24"/>
                <w:szCs w:val="24"/>
              </w:rPr>
              <w:t>Hasil penelitian ini menunjukan adanya masalah baik dari kakak pendamping ketika pelaksanaan pendampingan, kakak pendamping tidak terlihat dilokasi pendampingan sehingga adik asuh yang tidak didampingi oleh kakak pendamping akhirnya didampingi oleh kakak pendamping lain yang hadir.  Selanjutnya beberapa masalah yang muncul dalam program CSR adalah kurangnya komunikasi yang terjalin baik antara kakak pendamping dengan adik asuh.</w:t>
            </w:r>
          </w:p>
        </w:tc>
      </w:tr>
      <w:tr w:rsidR="00FF6FC3" w:rsidRPr="00CD5BDD" w:rsidTr="00A976E8">
        <w:trPr>
          <w:trHeight w:val="315"/>
          <w:jc w:val="center"/>
        </w:trPr>
        <w:tc>
          <w:tcPr>
            <w:tcW w:w="704" w:type="dxa"/>
            <w:shd w:val="clear" w:color="auto" w:fill="auto"/>
            <w:noWrap/>
            <w:hideMark/>
          </w:tcPr>
          <w:p w:rsidR="00FF6FC3" w:rsidRPr="00CD5BDD" w:rsidRDefault="00FF6FC3" w:rsidP="00A976E8">
            <w:pPr>
              <w:spacing w:after="0" w:line="240" w:lineRule="auto"/>
              <w:jc w:val="center"/>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lastRenderedPageBreak/>
              <w:t>3</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Inda Umayani</w:t>
            </w:r>
          </w:p>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(2017) </w:t>
            </w:r>
          </w:p>
        </w:tc>
        <w:tc>
          <w:tcPr>
            <w:tcW w:w="3118"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Evaluasi Program </w:t>
            </w:r>
            <w:r w:rsidRPr="00CD5BDD">
              <w:rPr>
                <w:rFonts w:ascii="Times New Roman" w:eastAsia="Times New Roman" w:hAnsi="Times New Roman" w:cs="Times New Roman"/>
                <w:i/>
                <w:color w:val="000000"/>
                <w:sz w:val="24"/>
                <w:szCs w:val="24"/>
                <w:lang w:eastAsia="id-ID"/>
              </w:rPr>
              <w:t>Campus Social Responbility</w:t>
            </w:r>
            <w:r w:rsidRPr="00CD5BDD">
              <w:rPr>
                <w:rFonts w:ascii="Times New Roman" w:eastAsia="Times New Roman" w:hAnsi="Times New Roman" w:cs="Times New Roman"/>
                <w:color w:val="000000"/>
                <w:sz w:val="24"/>
                <w:szCs w:val="24"/>
                <w:lang w:eastAsia="id-ID"/>
              </w:rPr>
              <w:t xml:space="preserve"> dalam Pendampingan Anak Putus Sekolah di Kota Surabaya </w:t>
            </w:r>
          </w:p>
        </w:tc>
        <w:tc>
          <w:tcPr>
            <w:tcW w:w="2835"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Penelitian ini bertujuan untuk perlunya evaluasi suatu program, memberi masukan serta membantu stakeholder terkait mengenai apa yang sebenarnya terjadi dan menemukan yang penting untuk dikoreksi. </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Pendekatan kualitatif  Deskriptif</w:t>
            </w:r>
          </w:p>
        </w:tc>
        <w:tc>
          <w:tcPr>
            <w:tcW w:w="4820" w:type="dxa"/>
            <w:shd w:val="clear" w:color="auto" w:fill="auto"/>
            <w:noWrap/>
            <w:hideMark/>
          </w:tcPr>
          <w:p w:rsidR="00FF6FC3" w:rsidRPr="00CD5BDD" w:rsidRDefault="00FF6FC3" w:rsidP="00A976E8">
            <w:pPr>
              <w:spacing w:line="240" w:lineRule="auto"/>
              <w:jc w:val="both"/>
              <w:rPr>
                <w:rFonts w:ascii="Times New Roman" w:hAnsi="Times New Roman" w:cs="Times New Roman"/>
                <w:sz w:val="24"/>
                <w:szCs w:val="24"/>
              </w:rPr>
            </w:pPr>
            <w:r w:rsidRPr="00CD5BDD">
              <w:rPr>
                <w:rFonts w:ascii="Times New Roman" w:eastAsia="Times New Roman" w:hAnsi="Times New Roman" w:cs="Times New Roman"/>
                <w:color w:val="000000"/>
                <w:sz w:val="24"/>
                <w:szCs w:val="24"/>
                <w:lang w:eastAsia="id-ID"/>
              </w:rPr>
              <w:t>P</w:t>
            </w:r>
            <w:r w:rsidRPr="00CD5BDD">
              <w:rPr>
                <w:rFonts w:ascii="Times New Roman" w:hAnsi="Times New Roman" w:cs="Times New Roman"/>
                <w:sz w:val="24"/>
                <w:szCs w:val="24"/>
              </w:rPr>
              <w:t xml:space="preserve">rogram </w:t>
            </w:r>
            <w:r w:rsidRPr="00CD5BDD">
              <w:rPr>
                <w:rFonts w:ascii="Times New Roman" w:hAnsi="Times New Roman" w:cs="Times New Roman"/>
                <w:i/>
                <w:sz w:val="24"/>
                <w:szCs w:val="24"/>
              </w:rPr>
              <w:t>Campus Social Responbility</w:t>
            </w:r>
            <w:r w:rsidRPr="00CD5BDD">
              <w:rPr>
                <w:rFonts w:ascii="Times New Roman" w:hAnsi="Times New Roman" w:cs="Times New Roman"/>
                <w:sz w:val="24"/>
                <w:szCs w:val="24"/>
              </w:rPr>
              <w:t xml:space="preserve"> dalam  mencapai tujuannya memiliki  lima aspek yang dinilai efektif dan satu aspek yang dinilai kurang efektif. Adapun lima aspek yang dinilai efektif meliputi akses, frekuensi, ketepatan layanan, akuntabilitas, kesesuaian. Sedangkan satu aspek yang tidak efektif adalah Cakupan (coverage), kekurangan minat dari kelompok sasaran maupun orang tua kelompok sasaran.</w:t>
            </w:r>
          </w:p>
        </w:tc>
      </w:tr>
      <w:tr w:rsidR="00FF6FC3" w:rsidRPr="00CD5BDD" w:rsidTr="00A976E8">
        <w:trPr>
          <w:trHeight w:val="315"/>
          <w:jc w:val="center"/>
        </w:trPr>
        <w:tc>
          <w:tcPr>
            <w:tcW w:w="704" w:type="dxa"/>
            <w:shd w:val="clear" w:color="auto" w:fill="auto"/>
            <w:noWrap/>
            <w:hideMark/>
          </w:tcPr>
          <w:p w:rsidR="00FF6FC3" w:rsidRPr="00CD5BDD" w:rsidRDefault="00FF6FC3" w:rsidP="00A976E8">
            <w:pPr>
              <w:spacing w:after="0" w:line="240" w:lineRule="auto"/>
              <w:jc w:val="center"/>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4</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hAnsi="Times New Roman" w:cs="Times New Roman"/>
                <w:sz w:val="24"/>
                <w:szCs w:val="24"/>
              </w:rPr>
              <w:t>Kartiko,Christian Ady (2020)</w:t>
            </w:r>
          </w:p>
        </w:tc>
        <w:tc>
          <w:tcPr>
            <w:tcW w:w="3118"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hAnsi="Times New Roman" w:cs="Times New Roman"/>
                <w:sz w:val="24"/>
                <w:szCs w:val="24"/>
              </w:rPr>
              <w:t xml:space="preserve">Pengaruh program </w:t>
            </w:r>
            <w:r w:rsidRPr="00CD5BDD">
              <w:rPr>
                <w:rFonts w:ascii="Times New Roman" w:hAnsi="Times New Roman" w:cs="Times New Roman"/>
                <w:i/>
                <w:sz w:val="24"/>
                <w:szCs w:val="24"/>
              </w:rPr>
              <w:t>Campus Social Responbility</w:t>
            </w:r>
            <w:r w:rsidRPr="00CD5BDD">
              <w:rPr>
                <w:rFonts w:ascii="Times New Roman" w:hAnsi="Times New Roman" w:cs="Times New Roman"/>
                <w:sz w:val="24"/>
                <w:szCs w:val="24"/>
              </w:rPr>
              <w:t xml:space="preserve"> (CSR) dengan tema </w:t>
            </w:r>
            <w:r w:rsidRPr="00CD5BDD">
              <w:rPr>
                <w:rFonts w:ascii="Times New Roman" w:hAnsi="Times New Roman" w:cs="Times New Roman"/>
                <w:i/>
                <w:sz w:val="24"/>
                <w:szCs w:val="24"/>
              </w:rPr>
              <w:t>“Save The Next Generation”</w:t>
            </w:r>
            <w:r w:rsidRPr="00CD5BDD">
              <w:rPr>
                <w:rFonts w:ascii="Times New Roman" w:hAnsi="Times New Roman" w:cs="Times New Roman"/>
                <w:sz w:val="24"/>
                <w:szCs w:val="24"/>
              </w:rPr>
              <w:t xml:space="preserve"> Pemkot Surabaya terhadap citra kota Surabaya</w:t>
            </w:r>
          </w:p>
        </w:tc>
        <w:tc>
          <w:tcPr>
            <w:tcW w:w="2835"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Penelitian ini bertujuan untuk mengetahui bagaimana pengaruh program </w:t>
            </w:r>
            <w:r w:rsidRPr="00CD5BDD">
              <w:rPr>
                <w:rFonts w:ascii="Times New Roman" w:eastAsia="Times New Roman" w:hAnsi="Times New Roman" w:cs="Times New Roman"/>
                <w:i/>
                <w:color w:val="000000"/>
                <w:sz w:val="24"/>
                <w:szCs w:val="24"/>
                <w:lang w:eastAsia="id-ID"/>
              </w:rPr>
              <w:t>Campus Social Responbility</w:t>
            </w:r>
            <w:r w:rsidRPr="00CD5BDD">
              <w:rPr>
                <w:rFonts w:ascii="Times New Roman" w:eastAsia="Times New Roman" w:hAnsi="Times New Roman" w:cs="Times New Roman"/>
                <w:color w:val="000000"/>
                <w:sz w:val="24"/>
                <w:szCs w:val="24"/>
                <w:lang w:eastAsia="id-ID"/>
              </w:rPr>
              <w:t xml:space="preserve"> (CSR) “save the next generation” terhadap kota Surabaya.</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Metode Kuantitatif</w:t>
            </w:r>
          </w:p>
        </w:tc>
        <w:tc>
          <w:tcPr>
            <w:tcW w:w="4820"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hAnsi="Times New Roman" w:cs="Times New Roman"/>
                <w:sz w:val="24"/>
                <w:szCs w:val="24"/>
              </w:rPr>
              <w:t xml:space="preserve">Penelitian ini menjelaskan bahwa kebijakan </w:t>
            </w:r>
            <w:r w:rsidRPr="00CD5BDD">
              <w:rPr>
                <w:rFonts w:ascii="Times New Roman" w:hAnsi="Times New Roman" w:cs="Times New Roman"/>
                <w:i/>
                <w:sz w:val="24"/>
                <w:szCs w:val="24"/>
              </w:rPr>
              <w:t>Campus Social Responbility</w:t>
            </w:r>
            <w:r w:rsidRPr="00CD5BDD">
              <w:rPr>
                <w:rFonts w:ascii="Times New Roman" w:hAnsi="Times New Roman" w:cs="Times New Roman"/>
                <w:sz w:val="24"/>
                <w:szCs w:val="24"/>
              </w:rPr>
              <w:t xml:space="preserve"> telah terlaksana dengan baik apabila dilihat dari indikator transimisi, kejelasan, konsistensi, staff, informasi, wewenang, fasilitas. Citra pemerintah kota Surabaya adalah positif di mata mayoritas responden.</w:t>
            </w:r>
          </w:p>
        </w:tc>
      </w:tr>
      <w:tr w:rsidR="00FF6FC3" w:rsidRPr="00CD5BDD" w:rsidTr="00A976E8">
        <w:trPr>
          <w:trHeight w:val="315"/>
          <w:jc w:val="center"/>
        </w:trPr>
        <w:tc>
          <w:tcPr>
            <w:tcW w:w="704" w:type="dxa"/>
            <w:shd w:val="clear" w:color="auto" w:fill="auto"/>
            <w:noWrap/>
            <w:hideMark/>
          </w:tcPr>
          <w:p w:rsidR="00FF6FC3" w:rsidRPr="00CD5BDD" w:rsidRDefault="00FF6FC3" w:rsidP="00A976E8">
            <w:pPr>
              <w:spacing w:after="0" w:line="240" w:lineRule="auto"/>
              <w:jc w:val="center"/>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lastRenderedPageBreak/>
              <w:t>5</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hAnsi="Times New Roman" w:cs="Times New Roman"/>
                <w:sz w:val="24"/>
                <w:szCs w:val="24"/>
              </w:rPr>
              <w:t>Imroah (2018)</w:t>
            </w:r>
          </w:p>
        </w:tc>
        <w:tc>
          <w:tcPr>
            <w:tcW w:w="3118"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hAnsi="Times New Roman" w:cs="Times New Roman"/>
                <w:sz w:val="24"/>
                <w:szCs w:val="24"/>
              </w:rPr>
              <w:t xml:space="preserve">Implementasi program </w:t>
            </w:r>
            <w:r w:rsidRPr="00CD5BDD">
              <w:rPr>
                <w:rFonts w:ascii="Times New Roman" w:hAnsi="Times New Roman" w:cs="Times New Roman"/>
                <w:i/>
                <w:sz w:val="24"/>
                <w:szCs w:val="24"/>
              </w:rPr>
              <w:t>Campus Social Responbility</w:t>
            </w:r>
            <w:r w:rsidRPr="00CD5BDD">
              <w:rPr>
                <w:rFonts w:ascii="Times New Roman" w:hAnsi="Times New Roman" w:cs="Times New Roman"/>
                <w:sz w:val="24"/>
                <w:szCs w:val="24"/>
              </w:rPr>
              <w:t xml:space="preserve"> Pemerintah kota Surabaya (</w:t>
            </w:r>
            <w:r w:rsidRPr="00CD5BDD">
              <w:rPr>
                <w:rFonts w:ascii="Times New Roman" w:hAnsi="Times New Roman" w:cs="Times New Roman"/>
                <w:i/>
                <w:sz w:val="24"/>
                <w:szCs w:val="24"/>
              </w:rPr>
              <w:t>Studi kasus di UIN Sunan Ampel Surabaya</w:t>
            </w:r>
            <w:r w:rsidRPr="00CD5BDD">
              <w:rPr>
                <w:rFonts w:ascii="Times New Roman" w:hAnsi="Times New Roman" w:cs="Times New Roman"/>
                <w:sz w:val="24"/>
                <w:szCs w:val="24"/>
              </w:rPr>
              <w:t>)</w:t>
            </w:r>
          </w:p>
        </w:tc>
        <w:tc>
          <w:tcPr>
            <w:tcW w:w="2835"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xml:space="preserve">Penelitian ini bertujuan untuk mendeskripsikan strategi implementasi program </w:t>
            </w:r>
            <w:r w:rsidRPr="00CD5BDD">
              <w:rPr>
                <w:rFonts w:ascii="Times New Roman" w:eastAsia="Times New Roman" w:hAnsi="Times New Roman" w:cs="Times New Roman"/>
                <w:i/>
                <w:color w:val="000000"/>
                <w:sz w:val="24"/>
                <w:szCs w:val="24"/>
                <w:lang w:eastAsia="id-ID"/>
              </w:rPr>
              <w:t>Campus Social Responbility</w:t>
            </w:r>
            <w:r w:rsidRPr="00CD5BDD">
              <w:rPr>
                <w:rFonts w:ascii="Times New Roman" w:eastAsia="Times New Roman" w:hAnsi="Times New Roman" w:cs="Times New Roman"/>
                <w:color w:val="000000"/>
                <w:sz w:val="24"/>
                <w:szCs w:val="24"/>
                <w:lang w:eastAsia="id-ID"/>
              </w:rPr>
              <w:t xml:space="preserve"> Pemkot Surabaya.</w:t>
            </w:r>
          </w:p>
        </w:tc>
        <w:tc>
          <w:tcPr>
            <w:tcW w:w="1843" w:type="dxa"/>
            <w:shd w:val="clear" w:color="auto" w:fill="auto"/>
            <w:noWrap/>
            <w:hideMark/>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 Metode kualitatif deskriptif</w:t>
            </w:r>
          </w:p>
        </w:tc>
        <w:tc>
          <w:tcPr>
            <w:tcW w:w="4820" w:type="dxa"/>
            <w:shd w:val="clear" w:color="auto" w:fill="auto"/>
            <w:noWrap/>
            <w:hideMark/>
          </w:tcPr>
          <w:p w:rsidR="00FF6FC3" w:rsidRPr="00CD5BDD" w:rsidRDefault="00FF6FC3" w:rsidP="00A976E8">
            <w:pPr>
              <w:spacing w:line="240" w:lineRule="auto"/>
              <w:jc w:val="both"/>
              <w:rPr>
                <w:rFonts w:ascii="Times New Roman" w:hAnsi="Times New Roman" w:cs="Times New Roman"/>
                <w:sz w:val="24"/>
                <w:szCs w:val="24"/>
              </w:rPr>
            </w:pPr>
            <w:r w:rsidRPr="00CD5BDD">
              <w:rPr>
                <w:rFonts w:ascii="Times New Roman" w:eastAsia="Times New Roman" w:hAnsi="Times New Roman" w:cs="Times New Roman"/>
                <w:color w:val="000000"/>
                <w:sz w:val="24"/>
                <w:szCs w:val="24"/>
                <w:lang w:eastAsia="id-ID"/>
              </w:rPr>
              <w:t> </w:t>
            </w:r>
            <w:r w:rsidRPr="00CD5BDD">
              <w:rPr>
                <w:rFonts w:ascii="Times New Roman" w:hAnsi="Times New Roman" w:cs="Times New Roman"/>
                <w:sz w:val="24"/>
                <w:szCs w:val="24"/>
              </w:rPr>
              <w:t xml:space="preserve">Pada program </w:t>
            </w:r>
            <w:r w:rsidRPr="00CD5BDD">
              <w:rPr>
                <w:rFonts w:ascii="Times New Roman" w:hAnsi="Times New Roman" w:cs="Times New Roman"/>
                <w:i/>
                <w:sz w:val="24"/>
                <w:szCs w:val="24"/>
              </w:rPr>
              <w:t>Campus Social Responbility</w:t>
            </w:r>
            <w:r w:rsidRPr="00CD5BDD">
              <w:rPr>
                <w:rFonts w:ascii="Times New Roman" w:hAnsi="Times New Roman" w:cs="Times New Roman"/>
                <w:sz w:val="24"/>
                <w:szCs w:val="24"/>
              </w:rPr>
              <w:t xml:space="preserve"> terdapat program yang diimplementasikan seperti program pendampingan, program penggalangan dana atau fundraishing, program family gathering dan program share to care atau berbagi kepada sesama. Sedangkan program yang tidak diimplementasikan adalah program pentas seni. </w:t>
            </w:r>
          </w:p>
        </w:tc>
      </w:tr>
      <w:tr w:rsidR="00FF6FC3" w:rsidRPr="00CD5BDD" w:rsidTr="00A976E8">
        <w:trPr>
          <w:trHeight w:val="315"/>
          <w:jc w:val="center"/>
        </w:trPr>
        <w:tc>
          <w:tcPr>
            <w:tcW w:w="704" w:type="dxa"/>
            <w:shd w:val="clear" w:color="auto" w:fill="auto"/>
            <w:noWrap/>
          </w:tcPr>
          <w:p w:rsidR="00FF6FC3" w:rsidRPr="00CD5BDD" w:rsidRDefault="00FF6FC3" w:rsidP="00A976E8">
            <w:pPr>
              <w:spacing w:after="0" w:line="240" w:lineRule="auto"/>
              <w:jc w:val="center"/>
              <w:rPr>
                <w:rFonts w:ascii="Times New Roman" w:eastAsia="Times New Roman" w:hAnsi="Times New Roman" w:cs="Times New Roman"/>
                <w:color w:val="000000"/>
                <w:sz w:val="24"/>
                <w:szCs w:val="24"/>
                <w:lang w:eastAsia="id-ID"/>
              </w:rPr>
            </w:pPr>
            <w:r w:rsidRPr="00CD5BDD">
              <w:rPr>
                <w:rFonts w:ascii="Times New Roman" w:eastAsia="Times New Roman" w:hAnsi="Times New Roman" w:cs="Times New Roman"/>
                <w:color w:val="000000"/>
                <w:sz w:val="24"/>
                <w:szCs w:val="24"/>
                <w:lang w:eastAsia="id-ID"/>
              </w:rPr>
              <w:t>6</w:t>
            </w:r>
          </w:p>
        </w:tc>
        <w:tc>
          <w:tcPr>
            <w:tcW w:w="1843" w:type="dxa"/>
            <w:shd w:val="clear" w:color="auto" w:fill="auto"/>
            <w:noWrap/>
          </w:tcPr>
          <w:p w:rsidR="00FF6FC3" w:rsidRPr="00CD5BDD" w:rsidRDefault="00FF6FC3" w:rsidP="00A976E8">
            <w:pPr>
              <w:spacing w:after="0" w:line="240" w:lineRule="auto"/>
              <w:jc w:val="both"/>
              <w:rPr>
                <w:rFonts w:ascii="Times New Roman" w:hAnsi="Times New Roman" w:cs="Times New Roman"/>
                <w:sz w:val="24"/>
                <w:szCs w:val="24"/>
              </w:rPr>
            </w:pPr>
            <w:r w:rsidRPr="00CD5BDD">
              <w:rPr>
                <w:rFonts w:ascii="Times New Roman" w:hAnsi="Times New Roman" w:cs="Times New Roman"/>
                <w:sz w:val="24"/>
                <w:szCs w:val="24"/>
              </w:rPr>
              <w:t>Bella Arinta Lailiani (2017)</w:t>
            </w:r>
          </w:p>
        </w:tc>
        <w:tc>
          <w:tcPr>
            <w:tcW w:w="3118" w:type="dxa"/>
            <w:shd w:val="clear" w:color="auto" w:fill="auto"/>
            <w:noWrap/>
          </w:tcPr>
          <w:p w:rsidR="00FF6FC3" w:rsidRPr="00CD5BDD" w:rsidRDefault="00FF6FC3" w:rsidP="00A976E8">
            <w:pPr>
              <w:spacing w:after="0" w:line="240" w:lineRule="auto"/>
              <w:jc w:val="both"/>
              <w:rPr>
                <w:rFonts w:ascii="Times New Roman" w:hAnsi="Times New Roman" w:cs="Times New Roman"/>
                <w:sz w:val="24"/>
                <w:szCs w:val="24"/>
              </w:rPr>
            </w:pPr>
            <w:r w:rsidRPr="00CD5BDD">
              <w:rPr>
                <w:rFonts w:ascii="Times New Roman" w:hAnsi="Times New Roman" w:cs="Times New Roman"/>
                <w:sz w:val="24"/>
                <w:szCs w:val="24"/>
              </w:rPr>
              <w:t>Strategi Pemerintah Desa Untuk Meningkatkan Partisipasi Masyarakat dalam Rangka Pembangunan Desa (Studi pada Desa Kemamang Kecamatan Balen Kabupaten Bojonegoro)</w:t>
            </w:r>
          </w:p>
        </w:tc>
        <w:tc>
          <w:tcPr>
            <w:tcW w:w="2835" w:type="dxa"/>
            <w:shd w:val="clear" w:color="auto" w:fill="auto"/>
            <w:noWrap/>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rPr>
              <w:t>T</w:t>
            </w:r>
            <w:r w:rsidRPr="00CD5BDD">
              <w:rPr>
                <w:rFonts w:ascii="Times New Roman" w:hAnsi="Times New Roman" w:cs="Times New Roman"/>
                <w:sz w:val="24"/>
              </w:rPr>
              <w:t xml:space="preserve">ujuan dilakukan penelitian ini adalah untuk mengetahui dan mendeskripsikan strategi pemerintah desa untuk meningkatkan partisipasi masyarakat dalam rangka pembangunan desa di Desa Kemamang Kecamatan </w:t>
            </w:r>
            <w:r w:rsidRPr="00CD5BDD">
              <w:rPr>
                <w:rFonts w:ascii="Times New Roman" w:hAnsi="Times New Roman" w:cs="Times New Roman"/>
                <w:sz w:val="24"/>
              </w:rPr>
              <w:lastRenderedPageBreak/>
              <w:t>Balen Kabupaten Bojonegoro.</w:t>
            </w:r>
          </w:p>
        </w:tc>
        <w:tc>
          <w:tcPr>
            <w:tcW w:w="1843" w:type="dxa"/>
            <w:shd w:val="clear" w:color="auto" w:fill="auto"/>
            <w:noWrap/>
          </w:tcPr>
          <w:p w:rsidR="00FF6FC3" w:rsidRPr="00CD5BDD" w:rsidRDefault="00FF6FC3" w:rsidP="00A976E8">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Pendekatan Kualitatif</w:t>
            </w:r>
          </w:p>
        </w:tc>
        <w:tc>
          <w:tcPr>
            <w:tcW w:w="4820" w:type="dxa"/>
            <w:shd w:val="clear" w:color="auto" w:fill="auto"/>
            <w:noWrap/>
          </w:tcPr>
          <w:p w:rsidR="00FF6FC3" w:rsidRPr="00CD5BDD" w:rsidRDefault="00FF6FC3" w:rsidP="00A976E8">
            <w:pPr>
              <w:keepNext/>
              <w:spacing w:line="240" w:lineRule="auto"/>
              <w:jc w:val="both"/>
              <w:rPr>
                <w:rFonts w:ascii="Times New Roman" w:eastAsia="Times New Roman" w:hAnsi="Times New Roman" w:cs="Times New Roman"/>
                <w:color w:val="000000"/>
                <w:sz w:val="24"/>
                <w:szCs w:val="24"/>
                <w:lang w:eastAsia="id-ID"/>
              </w:rPr>
            </w:pPr>
            <w:r w:rsidRPr="00CD5BDD">
              <w:rPr>
                <w:rFonts w:ascii="Times New Roman" w:hAnsi="Times New Roman" w:cs="Times New Roman"/>
                <w:sz w:val="24"/>
                <w:szCs w:val="24"/>
              </w:rPr>
              <w:t xml:space="preserve">Berdasarkan perhitungan matriks SWOT dan Plot Analisis SWOT dalam Diagram, diketahui bahwa strategi yang tepat untuk diterapkan oleh pemerintah Desa Kemamang Kecamatan Balen Kabupaten Bojonegoro dalam meningkatkan partisipasi masyarakat di pembangunan desa adalah strategi S-O. Strategi tersebut adalah membangun komitmen bersama dengan masyarakat dan memanfaatkan dana agar </w:t>
            </w:r>
            <w:r w:rsidRPr="00CD5BDD">
              <w:rPr>
                <w:rFonts w:ascii="Times New Roman" w:hAnsi="Times New Roman" w:cs="Times New Roman"/>
                <w:sz w:val="24"/>
                <w:szCs w:val="24"/>
              </w:rPr>
              <w:lastRenderedPageBreak/>
              <w:t>realisasi pembangunan infrastruktur desa dapat segera selesai</w:t>
            </w:r>
          </w:p>
        </w:tc>
      </w:tr>
    </w:tbl>
    <w:p w:rsidR="00FF6FC3" w:rsidRDefault="00FF6FC3" w:rsidP="00FF6FC3">
      <w:pPr>
        <w:spacing w:line="480" w:lineRule="auto"/>
        <w:rPr>
          <w:rFonts w:ascii="Times New Roman" w:hAnsi="Times New Roman" w:cs="Times New Roman"/>
          <w:sz w:val="24"/>
        </w:rPr>
      </w:pPr>
    </w:p>
    <w:p w:rsidR="00FF6FC3" w:rsidRDefault="00FF6FC3" w:rsidP="00FF6FC3">
      <w:pPr>
        <w:spacing w:line="480" w:lineRule="auto"/>
        <w:ind w:firstLine="720"/>
        <w:jc w:val="both"/>
        <w:rPr>
          <w:rFonts w:ascii="Times New Roman" w:hAnsi="Times New Roman" w:cs="Times New Roman"/>
          <w:sz w:val="24"/>
        </w:rPr>
      </w:pPr>
      <w:r>
        <w:rPr>
          <w:rFonts w:ascii="Times New Roman" w:hAnsi="Times New Roman" w:cs="Times New Roman"/>
          <w:sz w:val="24"/>
        </w:rPr>
        <w:t>Berdasarkan dari hasil penelitian terdahulu, yang membedakan antara penelitian terdahulu dengan penelitian yang saat ini saya lakukan yaitu ;</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 xml:space="preserve">Penelitian terdahulu membahas </w:t>
      </w:r>
      <w:r w:rsidRPr="00CD5BDD">
        <w:rPr>
          <w:rFonts w:ascii="Times New Roman" w:eastAsia="Times New Roman" w:hAnsi="Times New Roman" w:cs="Times New Roman"/>
          <w:color w:val="000000"/>
          <w:sz w:val="24"/>
          <w:szCs w:val="24"/>
          <w:lang w:eastAsia="id-ID"/>
        </w:rPr>
        <w:t xml:space="preserve">mendeskripsikan strategi implementasi program </w:t>
      </w:r>
      <w:r w:rsidRPr="00CD5BDD">
        <w:rPr>
          <w:rFonts w:ascii="Times New Roman" w:eastAsia="Times New Roman" w:hAnsi="Times New Roman" w:cs="Times New Roman"/>
          <w:i/>
          <w:color w:val="000000"/>
          <w:sz w:val="24"/>
          <w:szCs w:val="24"/>
          <w:lang w:eastAsia="id-ID"/>
        </w:rPr>
        <w:t>Campus Social Responbility</w:t>
      </w:r>
      <w:r w:rsidRPr="00CD5BDD">
        <w:rPr>
          <w:rFonts w:ascii="Times New Roman" w:eastAsia="Times New Roman" w:hAnsi="Times New Roman" w:cs="Times New Roman"/>
          <w:color w:val="000000"/>
          <w:sz w:val="24"/>
          <w:szCs w:val="24"/>
          <w:lang w:eastAsia="id-ID"/>
        </w:rPr>
        <w:t xml:space="preserve"> Pemkot Surabaya</w:t>
      </w:r>
      <w:r>
        <w:rPr>
          <w:rFonts w:ascii="Times New Roman" w:eastAsia="Times New Roman" w:hAnsi="Times New Roman" w:cs="Times New Roman"/>
          <w:color w:val="000000"/>
          <w:sz w:val="24"/>
          <w:szCs w:val="24"/>
          <w:lang w:eastAsia="id-ID"/>
        </w:rPr>
        <w:t xml:space="preserve"> sedangkan penelitian saya membahas mengenai indikator keberhasilan pada keikutsertaan Pemerintah, Akademisi, dan Masyarakat dalam program </w:t>
      </w:r>
      <w:r w:rsidRPr="009530B3">
        <w:rPr>
          <w:rFonts w:ascii="Times New Roman" w:eastAsia="Times New Roman" w:hAnsi="Times New Roman" w:cs="Times New Roman"/>
          <w:i/>
          <w:color w:val="000000"/>
          <w:sz w:val="24"/>
          <w:szCs w:val="24"/>
          <w:lang w:eastAsia="id-ID"/>
        </w:rPr>
        <w:t>Campus Social Responsibility.</w:t>
      </w:r>
    </w:p>
    <w:p w:rsidR="00FF6FC3" w:rsidRPr="009E4C69"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FF6FC3" w:rsidRDefault="00FF6FC3" w:rsidP="00FF6FC3">
      <w:pPr>
        <w:spacing w:line="480" w:lineRule="auto"/>
        <w:rPr>
          <w:rFonts w:ascii="Times New Roman" w:hAnsi="Times New Roman" w:cs="Times New Roman"/>
          <w:b/>
          <w:sz w:val="24"/>
        </w:rPr>
        <w:sectPr w:rsidR="00FF6FC3" w:rsidSect="00137089">
          <w:headerReference w:type="first" r:id="rId7"/>
          <w:footerReference w:type="first" r:id="rId8"/>
          <w:pgSz w:w="14570" w:h="10318" w:orient="landscape" w:code="13"/>
          <w:pgMar w:top="2268" w:right="2268" w:bottom="1701" w:left="1701" w:header="708" w:footer="708" w:gutter="0"/>
          <w:pgNumType w:start="13"/>
          <w:cols w:space="708"/>
          <w:titlePg/>
          <w:docGrid w:linePitch="360"/>
        </w:sectPr>
      </w:pPr>
    </w:p>
    <w:p w:rsidR="00FF6FC3" w:rsidRPr="00377AE8" w:rsidRDefault="00FF6FC3" w:rsidP="00FF6FC3">
      <w:pPr>
        <w:pStyle w:val="Heading2"/>
        <w:spacing w:line="480" w:lineRule="auto"/>
        <w:rPr>
          <w:rFonts w:ascii="Times New Roman" w:hAnsi="Times New Roman" w:cs="Times New Roman"/>
          <w:b/>
          <w:color w:val="auto"/>
          <w:sz w:val="24"/>
        </w:rPr>
      </w:pPr>
      <w:bookmarkStart w:id="3" w:name="_Toc79174342"/>
      <w:r w:rsidRPr="00377AE8">
        <w:rPr>
          <w:rFonts w:ascii="Times New Roman" w:hAnsi="Times New Roman" w:cs="Times New Roman"/>
          <w:b/>
          <w:color w:val="auto"/>
          <w:sz w:val="24"/>
        </w:rPr>
        <w:lastRenderedPageBreak/>
        <w:t>2.2 Landasan Teori</w:t>
      </w:r>
      <w:bookmarkEnd w:id="3"/>
    </w:p>
    <w:p w:rsidR="00FF6FC3" w:rsidRDefault="00FF6FC3" w:rsidP="00FF6FC3">
      <w:pPr>
        <w:pStyle w:val="Heading3"/>
        <w:spacing w:line="480" w:lineRule="auto"/>
        <w:rPr>
          <w:rFonts w:ascii="Times New Roman" w:hAnsi="Times New Roman" w:cs="Times New Roman"/>
          <w:b/>
          <w:color w:val="auto"/>
          <w:sz w:val="24"/>
        </w:rPr>
      </w:pPr>
      <w:r w:rsidRPr="00286F5F">
        <w:rPr>
          <w:rFonts w:ascii="Times New Roman" w:hAnsi="Times New Roman" w:cs="Times New Roman"/>
          <w:b/>
          <w:color w:val="auto"/>
          <w:sz w:val="24"/>
        </w:rPr>
        <w:t xml:space="preserve"> </w:t>
      </w:r>
      <w:bookmarkStart w:id="4" w:name="_Toc79174343"/>
      <w:r w:rsidRPr="00286F5F">
        <w:rPr>
          <w:rFonts w:ascii="Times New Roman" w:hAnsi="Times New Roman" w:cs="Times New Roman"/>
          <w:b/>
          <w:color w:val="auto"/>
          <w:sz w:val="24"/>
        </w:rPr>
        <w:t xml:space="preserve">2.2.1 </w:t>
      </w:r>
      <w:r>
        <w:rPr>
          <w:rFonts w:ascii="Times New Roman" w:hAnsi="Times New Roman" w:cs="Times New Roman"/>
          <w:b/>
          <w:color w:val="auto"/>
          <w:sz w:val="24"/>
        </w:rPr>
        <w:t>Pembangunan Sumber Daya Manusia</w:t>
      </w:r>
      <w:bookmarkEnd w:id="4"/>
    </w:p>
    <w:p w:rsidR="00FF6FC3" w:rsidRDefault="00FF6FC3" w:rsidP="00FF6FC3">
      <w:pPr>
        <w:spacing w:line="480" w:lineRule="auto"/>
        <w:jc w:val="both"/>
        <w:rPr>
          <w:rFonts w:ascii="Times New Roman" w:hAnsi="Times New Roman" w:cs="Times New Roman"/>
          <w:sz w:val="24"/>
        </w:rPr>
      </w:pPr>
      <w:r>
        <w:tab/>
      </w:r>
      <w:r w:rsidRPr="005C484D">
        <w:rPr>
          <w:rFonts w:ascii="Times New Roman" w:hAnsi="Times New Roman" w:cs="Times New Roman"/>
          <w:sz w:val="24"/>
        </w:rPr>
        <w:t>Pembangunan Sumber Daya Manusia membutuhkan partisipasi masyarakat secara aktif, baik terlibat sebagai objek maupun sebagai subjek karena tanpa partisipasi masyarakat, maka pembangunan tidak dapat dikatakan berhasil.</w:t>
      </w:r>
      <w:r>
        <w:rPr>
          <w:rFonts w:ascii="Times New Roman" w:hAnsi="Times New Roman" w:cs="Times New Roman"/>
        </w:rPr>
        <w:t xml:space="preserve"> </w:t>
      </w:r>
      <w:r>
        <w:rPr>
          <w:rFonts w:ascii="Times New Roman" w:hAnsi="Times New Roman" w:cs="Times New Roman"/>
          <w:sz w:val="24"/>
        </w:rPr>
        <w:t>Pembangunan Sumber Daya Manusia bertujuan untuk meningkatkan kemampuan masyarakat, agar masyarakat mempunyai ketrampilan dan pengetahuan untuk mengelolah setiap potensi yang ada di daerahnya secara mandiri serta mempunyai kemampuan untuk menentukan arah pembangunan daerahnya masing-masing guna meningkatkan mutu hidupnya.</w:t>
      </w:r>
    </w:p>
    <w:p w:rsidR="00FF6FC3" w:rsidRDefault="00FF6FC3" w:rsidP="00FF6FC3">
      <w:pPr>
        <w:spacing w:line="480" w:lineRule="auto"/>
        <w:ind w:left="1560" w:right="1558"/>
        <w:jc w:val="both"/>
        <w:rPr>
          <w:rFonts w:ascii="Times New Roman" w:hAnsi="Times New Roman" w:cs="Times New Roman"/>
          <w:sz w:val="24"/>
        </w:rPr>
      </w:pPr>
      <w:r>
        <w:rPr>
          <w:rFonts w:ascii="Times New Roman" w:hAnsi="Times New Roman" w:cs="Times New Roman"/>
          <w:sz w:val="24"/>
        </w:rPr>
        <w:t xml:space="preserve">Menurut Anwas, “walaupun pembangunan dilakukan dengan gegap gempita, frekuensi yang tinggi dan pelaksanaan yang bagus apabila sepi dari partisipasi masyarakat dari sudut pandang </w:t>
      </w:r>
      <w:r w:rsidRPr="0063501E">
        <w:rPr>
          <w:rFonts w:ascii="Times New Roman" w:hAnsi="Times New Roman" w:cs="Times New Roman"/>
          <w:i/>
          <w:sz w:val="24"/>
        </w:rPr>
        <w:t>millennium development goals</w:t>
      </w:r>
      <w:r>
        <w:rPr>
          <w:rFonts w:ascii="Times New Roman" w:hAnsi="Times New Roman" w:cs="Times New Roman"/>
          <w:sz w:val="24"/>
        </w:rPr>
        <w:t xml:space="preserve"> </w:t>
      </w:r>
      <w:r>
        <w:rPr>
          <w:rFonts w:ascii="Times New Roman" w:hAnsi="Times New Roman" w:cs="Times New Roman"/>
          <w:sz w:val="24"/>
        </w:rPr>
        <w:lastRenderedPageBreak/>
        <w:t xml:space="preserve">(MDGs) seperti itu dianggap gagal.” </w:t>
      </w:r>
      <w:sdt>
        <w:sdtPr>
          <w:rPr>
            <w:rFonts w:ascii="Times New Roman" w:hAnsi="Times New Roman" w:cs="Times New Roman"/>
            <w:sz w:val="24"/>
          </w:rPr>
          <w:id w:val="148634848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Anw14 \p 43 \l 1057 </w:instrText>
          </w:r>
          <w:r>
            <w:rPr>
              <w:rFonts w:ascii="Times New Roman" w:hAnsi="Times New Roman" w:cs="Times New Roman"/>
              <w:sz w:val="24"/>
            </w:rPr>
            <w:fldChar w:fldCharType="separate"/>
          </w:r>
          <w:r w:rsidRPr="00ED7BDB">
            <w:rPr>
              <w:rFonts w:ascii="Times New Roman" w:hAnsi="Times New Roman" w:cs="Times New Roman"/>
              <w:noProof/>
              <w:sz w:val="24"/>
            </w:rPr>
            <w:t>(Anwas, 2014, hal. 43)</w:t>
          </w:r>
          <w:r>
            <w:rPr>
              <w:rFonts w:ascii="Times New Roman" w:hAnsi="Times New Roman" w:cs="Times New Roman"/>
              <w:sz w:val="24"/>
            </w:rPr>
            <w:fldChar w:fldCharType="end"/>
          </w:r>
        </w:sdtContent>
      </w:sdt>
    </w:p>
    <w:p w:rsidR="00FF6FC3" w:rsidRPr="005C484D" w:rsidRDefault="00FF6FC3" w:rsidP="00FF6FC3">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Sebaliknya upaya sederhana dengan peralatan seadanya tetapi diikuti atau mengundang partisipasi yang tinggi serta meningkatkan jumlah penduduk yang sejahtera, akan lebih berharga di mata rakyat banyak. Sehubungan dengan hal tersebut, maka indikator utama keberhasilan dalam proses pembangunan Sumber Daya Manusia yaitu partisipasi masyarakat dalam pembangunan Sumber Daya Manusia, baik terlibat sebagai objek maupun terlibat sebagai subjek dari pembangunan. Semakin besar partisipasi dari masyarakat dalam kegiatan pembangunan Sumber Daya Manusia, maka pembangunan Sumber Daya Manusia semakin baik. Dalam hal ini juga harus dipahami bahwa pelibatan masyarakat untuk berpartisipasi dalam setiap kegiatan pembangunan Sumber Daya Manusia bukan sekedar untuk pemberian kesempatan agar mereka tidak melakukan tindakan-tindakan yang menghambat pembangunan, akan tetapi harus dilandasi bahwa masyarakat mempunyai hak dan kewajiban, serta </w:t>
      </w:r>
      <w:r>
        <w:rPr>
          <w:rFonts w:ascii="Times New Roman" w:hAnsi="Times New Roman" w:cs="Times New Roman"/>
          <w:sz w:val="24"/>
        </w:rPr>
        <w:lastRenderedPageBreak/>
        <w:t>mempunyai kemampuan untuk menentukan arah pembangunan daerahnya masing-masing guna meningkatkan mutu hidupnya.</w:t>
      </w:r>
    </w:p>
    <w:p w:rsidR="00FF6FC3" w:rsidRPr="00713F5C" w:rsidRDefault="00FF6FC3" w:rsidP="00FF6FC3">
      <w:pPr>
        <w:spacing w:line="480" w:lineRule="auto"/>
        <w:ind w:firstLine="720"/>
        <w:jc w:val="both"/>
        <w:rPr>
          <w:rFonts w:ascii="Times New Roman" w:hAnsi="Times New Roman" w:cs="Times New Roman"/>
          <w:sz w:val="24"/>
        </w:rPr>
      </w:pPr>
      <w:r w:rsidRPr="00B7231D">
        <w:rPr>
          <w:rFonts w:ascii="Times New Roman" w:hAnsi="Times New Roman" w:cs="Times New Roman"/>
          <w:sz w:val="24"/>
        </w:rPr>
        <w:t>Hal ini menunjukkan</w:t>
      </w:r>
      <w:r>
        <w:rPr>
          <w:rFonts w:ascii="Times New Roman" w:hAnsi="Times New Roman" w:cs="Times New Roman"/>
          <w:sz w:val="24"/>
        </w:rPr>
        <w:t xml:space="preserve"> bahwa</w:t>
      </w:r>
      <w:r w:rsidRPr="00B7231D">
        <w:rPr>
          <w:rFonts w:ascii="Times New Roman" w:hAnsi="Times New Roman" w:cs="Times New Roman"/>
          <w:sz w:val="24"/>
        </w:rPr>
        <w:t xml:space="preserve"> </w:t>
      </w:r>
      <w:r>
        <w:rPr>
          <w:rFonts w:ascii="Times New Roman" w:hAnsi="Times New Roman" w:cs="Times New Roman"/>
          <w:sz w:val="24"/>
        </w:rPr>
        <w:t xml:space="preserve">pembangunan bukan saja berfokus pada pembangunan berupa fisik melainkan pembangunan harus bersifat holistik atau menyeluruh. Pembangunan Sumber Daya Manusia (SDM) dapat meningkatkan kemampuan masyarakat yang masih rendah menjadi lebih tinggi sehingga memiliki ketrampilan dan keahlian untuk memanfaatkan dan mengolah setiap potensi yang ada di daerahnya masing-masing secara mandiri. Agar tujuan yang diharapkan dapat tercapai maka diperlukan partisipasi masyarakat yang sebaik-baiknya. </w:t>
      </w:r>
    </w:p>
    <w:p w:rsidR="00FF6FC3" w:rsidRPr="001E500A" w:rsidRDefault="00FF6FC3" w:rsidP="00FF6FC3">
      <w:pPr>
        <w:pStyle w:val="Heading3"/>
        <w:spacing w:line="480" w:lineRule="auto"/>
        <w:rPr>
          <w:rFonts w:ascii="Times New Roman" w:hAnsi="Times New Roman" w:cs="Times New Roman"/>
          <w:b/>
          <w:color w:val="auto"/>
          <w:sz w:val="24"/>
        </w:rPr>
      </w:pPr>
      <w:r w:rsidRPr="00286F5F">
        <w:rPr>
          <w:rFonts w:ascii="Times New Roman" w:hAnsi="Times New Roman" w:cs="Times New Roman"/>
          <w:b/>
          <w:color w:val="auto"/>
          <w:sz w:val="24"/>
        </w:rPr>
        <w:t xml:space="preserve"> </w:t>
      </w:r>
      <w:bookmarkStart w:id="5" w:name="_Toc79174344"/>
      <w:r w:rsidRPr="00286F5F">
        <w:rPr>
          <w:rFonts w:ascii="Times New Roman" w:hAnsi="Times New Roman" w:cs="Times New Roman"/>
          <w:b/>
          <w:color w:val="auto"/>
          <w:sz w:val="24"/>
        </w:rPr>
        <w:t xml:space="preserve">2.2.2 </w:t>
      </w:r>
      <w:r>
        <w:rPr>
          <w:rFonts w:ascii="Times New Roman" w:hAnsi="Times New Roman" w:cs="Times New Roman"/>
          <w:b/>
          <w:color w:val="auto"/>
          <w:sz w:val="24"/>
        </w:rPr>
        <w:t>Partisipasi</w:t>
      </w:r>
      <w:bookmarkEnd w:id="5"/>
      <w:r>
        <w:rPr>
          <w:rFonts w:ascii="Times New Roman" w:hAnsi="Times New Roman" w:cs="Times New Roman"/>
          <w:b/>
          <w:color w:val="auto"/>
          <w:sz w:val="24"/>
        </w:rPr>
        <w:t xml:space="preserve"> </w:t>
      </w:r>
    </w:p>
    <w:p w:rsidR="00FF6FC3" w:rsidRDefault="00FF6FC3" w:rsidP="00FF6FC3">
      <w:pPr>
        <w:spacing w:line="480" w:lineRule="auto"/>
        <w:jc w:val="both"/>
        <w:rPr>
          <w:rFonts w:ascii="Times New Roman" w:hAnsi="Times New Roman" w:cs="Times New Roman"/>
          <w:sz w:val="24"/>
        </w:rPr>
      </w:pPr>
      <w:r>
        <w:tab/>
      </w:r>
      <w:r>
        <w:rPr>
          <w:rFonts w:ascii="Times New Roman" w:hAnsi="Times New Roman" w:cs="Times New Roman"/>
          <w:sz w:val="24"/>
        </w:rPr>
        <w:t>Partisipasi sebagai suatu konsep dalam perencanaan pembangunan, digunakan secara umum dan luas. Hal ini terutatama berlangsung dalam proses politik dan juga proses sosial. Hubungan antara kelompok kepentingan dalam masyarakat sehingga demikian mendapat dukungan dalam pelaksanaannya.</w:t>
      </w:r>
    </w:p>
    <w:p w:rsidR="00FF6FC3" w:rsidRDefault="00FF6FC3" w:rsidP="00FF6FC3">
      <w:pPr>
        <w:spacing w:line="480" w:lineRule="auto"/>
        <w:ind w:left="1134" w:right="1416" w:hanging="1134"/>
        <w:jc w:val="both"/>
        <w:rPr>
          <w:rFonts w:ascii="Times New Roman" w:hAnsi="Times New Roman" w:cs="Times New Roman"/>
          <w:sz w:val="24"/>
        </w:rPr>
      </w:pPr>
      <w:r>
        <w:rPr>
          <w:rFonts w:ascii="Times New Roman" w:hAnsi="Times New Roman" w:cs="Times New Roman"/>
          <w:sz w:val="24"/>
        </w:rPr>
        <w:lastRenderedPageBreak/>
        <w:tab/>
        <w:t xml:space="preserve">Menurut Slamet dalam </w:t>
      </w:r>
      <w:sdt>
        <w:sdtPr>
          <w:rPr>
            <w:rFonts w:ascii="Times New Roman" w:hAnsi="Times New Roman" w:cs="Times New Roman"/>
            <w:sz w:val="24"/>
          </w:rPr>
          <w:id w:val="-112346170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Sur01 \p 124 \l 1057 </w:instrText>
          </w:r>
          <w:r>
            <w:rPr>
              <w:rFonts w:ascii="Times New Roman" w:hAnsi="Times New Roman" w:cs="Times New Roman"/>
              <w:sz w:val="24"/>
            </w:rPr>
            <w:fldChar w:fldCharType="separate"/>
          </w:r>
          <w:r w:rsidRPr="00ED7BDB">
            <w:rPr>
              <w:rFonts w:ascii="Times New Roman" w:hAnsi="Times New Roman" w:cs="Times New Roman"/>
              <w:noProof/>
              <w:sz w:val="24"/>
            </w:rPr>
            <w:t>(Suryono, 2001, hal. 124)</w:t>
          </w:r>
          <w:r>
            <w:rPr>
              <w:rFonts w:ascii="Times New Roman" w:hAnsi="Times New Roman" w:cs="Times New Roman"/>
              <w:sz w:val="24"/>
            </w:rPr>
            <w:fldChar w:fldCharType="end"/>
          </w:r>
        </w:sdtContent>
      </w:sdt>
      <w:r>
        <w:rPr>
          <w:rFonts w:ascii="Times New Roman" w:hAnsi="Times New Roman" w:cs="Times New Roman"/>
          <w:sz w:val="24"/>
        </w:rPr>
        <w:t xml:space="preserve"> “partisipasi masyarakat dalam pembangunan diartikan sebagai ikut sertanya masyarakat dalam pembangunan, ikut dalam kegiatan pembangunan dan ikut serta memanfaatkan dan ikut menikmati hasil-hasil pembangunan.”</w:t>
      </w:r>
    </w:p>
    <w:p w:rsidR="00FF6FC3" w:rsidRDefault="00FF6FC3" w:rsidP="00FF6FC3">
      <w:pPr>
        <w:tabs>
          <w:tab w:val="left" w:pos="6379"/>
        </w:tabs>
        <w:spacing w:line="480" w:lineRule="auto"/>
        <w:ind w:right="-1" w:firstLine="426"/>
        <w:jc w:val="both"/>
        <w:rPr>
          <w:rFonts w:ascii="Times New Roman" w:hAnsi="Times New Roman" w:cs="Times New Roman"/>
          <w:sz w:val="24"/>
        </w:rPr>
      </w:pPr>
      <w:r>
        <w:rPr>
          <w:rFonts w:ascii="Times New Roman" w:hAnsi="Times New Roman" w:cs="Times New Roman"/>
          <w:sz w:val="24"/>
        </w:rPr>
        <w:t xml:space="preserve">Hal yang terakhir senada dengan batasan yang diberikan dalam batang tubuh UU 25/2004 tentang sistem Perencanaan Pembangunan Nasional, Pasal 2 ayat 4 huruf d bahwa partisipasi merupakan keikutsertaan masyarakat untuk mengakomodasi kepentingan mereka dalam proses penyusunan rencana pembangunan. Konsep partisipasi masyarakat dalam pembangunan sudah mulai  dikenalkan oleh pemerintah sejak awal 1980-an melalui istilah pemberdayaan masyarakat. Masyarakat diharapkan untuk dapat berpartisipasi dalam membangun serta menjaga lingkungan dimana mereka berada. Partisipasi bukan hanya sekedar salah satu tujuan dari pembangunan sosial tetapi </w:t>
      </w:r>
      <w:r>
        <w:rPr>
          <w:rFonts w:ascii="Times New Roman" w:hAnsi="Times New Roman" w:cs="Times New Roman"/>
          <w:sz w:val="24"/>
        </w:rPr>
        <w:lastRenderedPageBreak/>
        <w:t>merupakan bagian yang integral dalam proses pembangunan sosial.</w:t>
      </w:r>
    </w:p>
    <w:p w:rsidR="00FF6FC3" w:rsidRDefault="00FF6FC3" w:rsidP="00FF6FC3">
      <w:pPr>
        <w:spacing w:line="480" w:lineRule="auto"/>
        <w:ind w:left="1134" w:right="1416"/>
        <w:jc w:val="both"/>
        <w:rPr>
          <w:rFonts w:ascii="Times New Roman" w:hAnsi="Times New Roman" w:cs="Times New Roman"/>
          <w:sz w:val="24"/>
        </w:rPr>
      </w:pPr>
      <w:r>
        <w:rPr>
          <w:rFonts w:ascii="Times New Roman" w:hAnsi="Times New Roman" w:cs="Times New Roman"/>
          <w:sz w:val="24"/>
        </w:rPr>
        <w:t xml:space="preserve">Menurut Rahmena, dikutip oleh Khairul Muluk Partisipasi sebagai </w:t>
      </w:r>
      <w:r w:rsidRPr="00103A53">
        <w:rPr>
          <w:rFonts w:ascii="Times New Roman" w:hAnsi="Times New Roman" w:cs="Times New Roman"/>
          <w:i/>
          <w:sz w:val="24"/>
        </w:rPr>
        <w:t>the action or fact of partaking, having or forming a part of i</w:t>
      </w:r>
      <w:r>
        <w:rPr>
          <w:rFonts w:ascii="Times New Roman" w:hAnsi="Times New Roman" w:cs="Times New Roman"/>
          <w:sz w:val="24"/>
        </w:rPr>
        <w:t xml:space="preserve">. Dalam pengertian ini, partisipasi dapat bersifat bermacam seperti partisipasi bersifat transitif yang berorientasi pada tujuan tertentu. Partisipasi dapat bersifat intransitif apabila subjek tertentu berperan serta tanpa tujuan yang jelas. </w:t>
      </w:r>
      <w:sdt>
        <w:sdtPr>
          <w:rPr>
            <w:rFonts w:ascii="Times New Roman" w:hAnsi="Times New Roman" w:cs="Times New Roman"/>
            <w:sz w:val="24"/>
          </w:rPr>
          <w:id w:val="56961856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MRK07 \p 16 \l 1057 </w:instrText>
          </w:r>
          <w:r>
            <w:rPr>
              <w:rFonts w:ascii="Times New Roman" w:hAnsi="Times New Roman" w:cs="Times New Roman"/>
              <w:sz w:val="24"/>
            </w:rPr>
            <w:fldChar w:fldCharType="separate"/>
          </w:r>
          <w:r w:rsidRPr="00ED7BDB">
            <w:rPr>
              <w:rFonts w:ascii="Times New Roman" w:hAnsi="Times New Roman" w:cs="Times New Roman"/>
              <w:noProof/>
              <w:sz w:val="24"/>
            </w:rPr>
            <w:t>(Muluk, 2007, hal. 16)</w:t>
          </w:r>
          <w:r>
            <w:rPr>
              <w:rFonts w:ascii="Times New Roman" w:hAnsi="Times New Roman" w:cs="Times New Roman"/>
              <w:sz w:val="24"/>
            </w:rPr>
            <w:fldChar w:fldCharType="end"/>
          </w:r>
        </w:sdtContent>
      </w:sdt>
    </w:p>
    <w:p w:rsidR="00FF6FC3" w:rsidRDefault="00FF6FC3" w:rsidP="00FF6FC3">
      <w:pPr>
        <w:spacing w:after="0" w:line="480" w:lineRule="auto"/>
        <w:jc w:val="both"/>
        <w:rPr>
          <w:rFonts w:ascii="Times New Roman" w:hAnsi="Times New Roman" w:cs="Times New Roman"/>
          <w:sz w:val="24"/>
        </w:rPr>
      </w:pPr>
      <w:r>
        <w:rPr>
          <w:rFonts w:ascii="Times New Roman" w:hAnsi="Times New Roman" w:cs="Times New Roman"/>
          <w:sz w:val="24"/>
        </w:rPr>
        <w:tab/>
        <w:t xml:space="preserve">Didalam kamus besar bahasa Indonesia partisipasi adalah perihal turut berperan serta dalam suatu kegiatan (keikutsertaan). Partisipasi masyarakat merupakan faktor pendukung keberhasilan perencanaan pembangunan yang diupayakan menjadi lebih terarah, artinya rencana atau program pembangunan yang disusun itu adalah sesuai dengan yang dibutuhkan masyarakat, berarti </w:t>
      </w:r>
      <w:r>
        <w:rPr>
          <w:rFonts w:ascii="Times New Roman" w:hAnsi="Times New Roman" w:cs="Times New Roman"/>
          <w:sz w:val="24"/>
        </w:rPr>
        <w:lastRenderedPageBreak/>
        <w:t>dalam penyusunan rencana/program pembangunan dilakukan penetuan prioritas (urutan berdasar besar kecilnya tingkat kepentingannya), dengan demikian pelaksanaan (implementasi) program pembangunan akan terlaksana pula secara efektif dan efisien. Untuk mewujudkan keberhasilan pembangunan inisiatif dan kreatifitas dari anggota masyarakat yang lahir dari kesadaran dan tanggung jawab sebagai manusia yang hidup bermasyarakat dan diharapkan tumbuh berkembang sebagai suatu partisipasi. Terdapat beberapa pengaruh k</w:t>
      </w:r>
      <w:r w:rsidRPr="005A366F">
        <w:rPr>
          <w:rFonts w:ascii="Times New Roman" w:hAnsi="Times New Roman" w:cs="Times New Roman"/>
          <w:sz w:val="24"/>
        </w:rPr>
        <w:t xml:space="preserve">eberhasilan atau </w:t>
      </w:r>
      <w:r>
        <w:rPr>
          <w:rFonts w:ascii="Times New Roman" w:hAnsi="Times New Roman" w:cs="Times New Roman"/>
          <w:sz w:val="24"/>
        </w:rPr>
        <w:t>i</w:t>
      </w:r>
      <w:r w:rsidRPr="005A366F">
        <w:rPr>
          <w:rFonts w:ascii="Times New Roman" w:hAnsi="Times New Roman" w:cs="Times New Roman"/>
          <w:sz w:val="24"/>
        </w:rPr>
        <w:t xml:space="preserve">ndikator </w:t>
      </w:r>
      <w:r>
        <w:rPr>
          <w:rFonts w:ascii="Times New Roman" w:hAnsi="Times New Roman" w:cs="Times New Roman"/>
          <w:sz w:val="24"/>
        </w:rPr>
        <w:t>p</w:t>
      </w:r>
      <w:r w:rsidRPr="005A366F">
        <w:rPr>
          <w:rFonts w:ascii="Times New Roman" w:hAnsi="Times New Roman" w:cs="Times New Roman"/>
          <w:sz w:val="24"/>
        </w:rPr>
        <w:t xml:space="preserve">artisipasi </w:t>
      </w:r>
      <w:r>
        <w:rPr>
          <w:rFonts w:ascii="Times New Roman" w:hAnsi="Times New Roman" w:cs="Times New Roman"/>
          <w:sz w:val="24"/>
        </w:rPr>
        <w:t>m</w:t>
      </w:r>
      <w:r w:rsidRPr="005A366F">
        <w:rPr>
          <w:rFonts w:ascii="Times New Roman" w:hAnsi="Times New Roman" w:cs="Times New Roman"/>
          <w:sz w:val="24"/>
        </w:rPr>
        <w:t>asyarakat</w:t>
      </w:r>
      <w:r>
        <w:rPr>
          <w:rFonts w:ascii="Times New Roman" w:hAnsi="Times New Roman" w:cs="Times New Roman"/>
          <w:sz w:val="24"/>
        </w:rPr>
        <w:t xml:space="preserve"> diantaranya ;</w:t>
      </w:r>
    </w:p>
    <w:p w:rsidR="00FF6FC3" w:rsidRPr="00336A6F" w:rsidRDefault="00FF6FC3" w:rsidP="00FF6FC3">
      <w:pPr>
        <w:pStyle w:val="ListParagraph"/>
        <w:numPr>
          <w:ilvl w:val="0"/>
          <w:numId w:val="3"/>
        </w:numPr>
        <w:spacing w:after="0" w:line="480" w:lineRule="auto"/>
        <w:jc w:val="both"/>
        <w:rPr>
          <w:rFonts w:ascii="Times New Roman" w:hAnsi="Times New Roman" w:cs="Times New Roman"/>
          <w:sz w:val="24"/>
        </w:rPr>
      </w:pPr>
      <w:r w:rsidRPr="00336A6F">
        <w:rPr>
          <w:rFonts w:ascii="Times New Roman" w:hAnsi="Times New Roman" w:cs="Times New Roman"/>
          <w:i/>
          <w:sz w:val="24"/>
        </w:rPr>
        <w:t>Participation in decision making</w:t>
      </w:r>
      <w:r w:rsidRPr="00336A6F">
        <w:rPr>
          <w:rFonts w:ascii="Times New Roman" w:hAnsi="Times New Roman" w:cs="Times New Roman"/>
          <w:sz w:val="24"/>
        </w:rPr>
        <w:t xml:space="preserve"> (Pengambilan Keputusan)</w:t>
      </w:r>
    </w:p>
    <w:p w:rsidR="00FF6FC3" w:rsidRPr="00336A6F" w:rsidRDefault="00FF6FC3" w:rsidP="00FF6FC3">
      <w:pPr>
        <w:pStyle w:val="ListParagraph"/>
        <w:numPr>
          <w:ilvl w:val="0"/>
          <w:numId w:val="3"/>
        </w:numPr>
        <w:spacing w:after="0" w:line="480" w:lineRule="auto"/>
        <w:jc w:val="both"/>
        <w:rPr>
          <w:rFonts w:ascii="Times New Roman" w:hAnsi="Times New Roman" w:cs="Times New Roman"/>
          <w:sz w:val="24"/>
        </w:rPr>
      </w:pPr>
      <w:r w:rsidRPr="00336A6F">
        <w:rPr>
          <w:rFonts w:ascii="Times New Roman" w:hAnsi="Times New Roman" w:cs="Times New Roman"/>
          <w:i/>
          <w:sz w:val="24"/>
        </w:rPr>
        <w:t>Participation in implementation</w:t>
      </w:r>
      <w:r w:rsidRPr="00336A6F">
        <w:rPr>
          <w:rFonts w:ascii="Times New Roman" w:hAnsi="Times New Roman" w:cs="Times New Roman"/>
          <w:sz w:val="24"/>
        </w:rPr>
        <w:t xml:space="preserve"> (Kontribusi)</w:t>
      </w:r>
    </w:p>
    <w:p w:rsidR="00FF6FC3" w:rsidRPr="00336A6F" w:rsidRDefault="00FF6FC3" w:rsidP="00FF6FC3">
      <w:pPr>
        <w:pStyle w:val="ListParagraph"/>
        <w:numPr>
          <w:ilvl w:val="0"/>
          <w:numId w:val="3"/>
        </w:numPr>
        <w:spacing w:after="0" w:line="480" w:lineRule="auto"/>
        <w:jc w:val="both"/>
        <w:rPr>
          <w:rFonts w:ascii="Times New Roman" w:hAnsi="Times New Roman" w:cs="Times New Roman"/>
          <w:sz w:val="24"/>
        </w:rPr>
      </w:pPr>
      <w:r w:rsidRPr="00336A6F">
        <w:rPr>
          <w:rFonts w:ascii="Times New Roman" w:hAnsi="Times New Roman" w:cs="Times New Roman"/>
          <w:i/>
          <w:sz w:val="24"/>
        </w:rPr>
        <w:t>Participation in benefit</w:t>
      </w:r>
      <w:r w:rsidRPr="00336A6F">
        <w:rPr>
          <w:rFonts w:ascii="Times New Roman" w:hAnsi="Times New Roman" w:cs="Times New Roman"/>
          <w:sz w:val="24"/>
        </w:rPr>
        <w:t xml:space="preserve"> (Pemanfaatan program)</w:t>
      </w:r>
    </w:p>
    <w:p w:rsidR="00FF6FC3" w:rsidRDefault="00FF6FC3" w:rsidP="00FF6FC3">
      <w:pPr>
        <w:pStyle w:val="Heading3"/>
        <w:spacing w:line="480" w:lineRule="auto"/>
        <w:rPr>
          <w:rFonts w:ascii="Times New Roman" w:hAnsi="Times New Roman" w:cs="Times New Roman"/>
          <w:b/>
          <w:color w:val="auto"/>
          <w:sz w:val="24"/>
        </w:rPr>
      </w:pPr>
      <w:r>
        <w:rPr>
          <w:rFonts w:ascii="Times New Roman" w:hAnsi="Times New Roman" w:cs="Times New Roman"/>
          <w:b/>
          <w:color w:val="auto"/>
          <w:sz w:val="24"/>
        </w:rPr>
        <w:t xml:space="preserve"> </w:t>
      </w:r>
      <w:bookmarkStart w:id="6" w:name="_Toc79174345"/>
      <w:r w:rsidRPr="00286F5F">
        <w:rPr>
          <w:rFonts w:ascii="Times New Roman" w:hAnsi="Times New Roman" w:cs="Times New Roman"/>
          <w:b/>
          <w:color w:val="auto"/>
          <w:sz w:val="24"/>
        </w:rPr>
        <w:t xml:space="preserve">2.2.3 </w:t>
      </w:r>
      <w:r w:rsidRPr="009E0ED6">
        <w:rPr>
          <w:rFonts w:ascii="Times New Roman" w:hAnsi="Times New Roman" w:cs="Times New Roman"/>
          <w:b/>
          <w:i/>
          <w:color w:val="auto"/>
          <w:sz w:val="24"/>
        </w:rPr>
        <w:t>Campus Social Responbility</w:t>
      </w:r>
      <w:bookmarkEnd w:id="6"/>
    </w:p>
    <w:p w:rsidR="00FF6FC3" w:rsidRPr="00F262B8" w:rsidRDefault="00FF6FC3" w:rsidP="00FF6FC3">
      <w:pPr>
        <w:spacing w:line="480" w:lineRule="auto"/>
        <w:jc w:val="both"/>
        <w:rPr>
          <w:rFonts w:ascii="Times New Roman" w:hAnsi="Times New Roman" w:cs="Times New Roman"/>
          <w:sz w:val="24"/>
        </w:rPr>
      </w:pPr>
      <w:r>
        <w:tab/>
      </w:r>
      <w:r w:rsidRPr="00F262B8">
        <w:rPr>
          <w:rFonts w:ascii="Times New Roman" w:hAnsi="Times New Roman" w:cs="Times New Roman"/>
          <w:sz w:val="24"/>
        </w:rPr>
        <w:t xml:space="preserve">Dalam hal tingginya tingkat putus sekolah anak disebabkan diantaranya perekonomian keluarga yang kurang, kurangnya perhatian dari keluarga dan pengaruh dari lingkungan sekitar anak tersebut, padahal pendidikan untuk saat ini merupakan kebutuhan </w:t>
      </w:r>
      <w:r w:rsidRPr="00F262B8">
        <w:rPr>
          <w:rFonts w:ascii="Times New Roman" w:hAnsi="Times New Roman" w:cs="Times New Roman"/>
          <w:sz w:val="24"/>
        </w:rPr>
        <w:lastRenderedPageBreak/>
        <w:t>pokok bagi setiap orang. Oleh sebab itu banyak orang berusaha untuk mendapatkan pendidikan yang layak. Kota Surabaya menjadikan salah satu masalah yang perlu dituntaskan oleh pemerintah kota Surabaya agar tidak ada lagi anak putus sekolah di Surabaya dan khususnya penanganan anak putus sekolah menjadi bagian dari tugas Dinas Sosial.</w:t>
      </w:r>
    </w:p>
    <w:p w:rsidR="00FF6FC3" w:rsidRDefault="00FF6FC3" w:rsidP="00FF6FC3">
      <w:pPr>
        <w:spacing w:line="480" w:lineRule="auto"/>
        <w:ind w:firstLine="720"/>
        <w:jc w:val="both"/>
        <w:rPr>
          <w:rFonts w:ascii="Times New Roman" w:hAnsi="Times New Roman" w:cs="Times New Roman"/>
          <w:sz w:val="24"/>
        </w:rPr>
      </w:pPr>
      <w:r w:rsidRPr="00F262B8">
        <w:rPr>
          <w:rFonts w:ascii="Times New Roman" w:hAnsi="Times New Roman" w:cs="Times New Roman"/>
          <w:sz w:val="24"/>
        </w:rPr>
        <w:t xml:space="preserve">Konsep </w:t>
      </w:r>
      <w:r w:rsidRPr="009E0ED6">
        <w:rPr>
          <w:rFonts w:ascii="Times New Roman" w:hAnsi="Times New Roman" w:cs="Times New Roman"/>
          <w:i/>
          <w:sz w:val="24"/>
        </w:rPr>
        <w:t>Corporate Social Responbility</w:t>
      </w:r>
      <w:r w:rsidRPr="00F262B8">
        <w:rPr>
          <w:rFonts w:ascii="Times New Roman" w:hAnsi="Times New Roman" w:cs="Times New Roman"/>
          <w:sz w:val="24"/>
        </w:rPr>
        <w:t xml:space="preserve"> (CSR) tidak hanya dilakukan oleh lembaga yang mengedepankan keuntungan perusahaan melainkan hal tersebut juga diadopsi oleh lembaga non-profit, sebagai contohnya adalah perguruan tinggi/universitas.</w:t>
      </w:r>
      <w:r>
        <w:rPr>
          <w:rFonts w:ascii="Times New Roman" w:hAnsi="Times New Roman" w:cs="Times New Roman"/>
          <w:sz w:val="24"/>
        </w:rPr>
        <w:t xml:space="preserve"> </w:t>
      </w:r>
      <w:r w:rsidRPr="00F262B8">
        <w:rPr>
          <w:rFonts w:ascii="Times New Roman" w:hAnsi="Times New Roman" w:cs="Times New Roman"/>
          <w:sz w:val="24"/>
        </w:rPr>
        <w:t>Bahkan semestinya perguruan tinggi/universitas dapat dijadikan sebagai proyek percontohan bagi korporasi yang menerapkan CSR mengingat perguruan tinggi/universitas merupak</w:t>
      </w:r>
      <w:r>
        <w:rPr>
          <w:rFonts w:ascii="Times New Roman" w:hAnsi="Times New Roman" w:cs="Times New Roman"/>
          <w:sz w:val="24"/>
        </w:rPr>
        <w:t>a</w:t>
      </w:r>
      <w:r w:rsidRPr="00F262B8">
        <w:rPr>
          <w:rFonts w:ascii="Times New Roman" w:hAnsi="Times New Roman" w:cs="Times New Roman"/>
          <w:sz w:val="24"/>
        </w:rPr>
        <w:t>n institusi pencetak kaum intelektual yang didalamnya memiliki aneka sumber daya.</w:t>
      </w:r>
      <w:r>
        <w:rPr>
          <w:rFonts w:ascii="Times New Roman" w:hAnsi="Times New Roman" w:cs="Times New Roman"/>
          <w:sz w:val="24"/>
        </w:rPr>
        <w:t xml:space="preserve"> Dinas Sosial Kota Surabaya serta perguruan tinggi/ universitas yang berada di Surabaya berkerja sama untuk berusaha memberikan solusi permasalahan pendidikan di atas melalui program </w:t>
      </w:r>
      <w:r w:rsidRPr="009E0ED6">
        <w:rPr>
          <w:rFonts w:ascii="Times New Roman" w:hAnsi="Times New Roman" w:cs="Times New Roman"/>
          <w:i/>
          <w:sz w:val="24"/>
        </w:rPr>
        <w:t>Campus Social Responbility</w:t>
      </w:r>
      <w:r>
        <w:rPr>
          <w:rFonts w:ascii="Times New Roman" w:hAnsi="Times New Roman" w:cs="Times New Roman"/>
          <w:i/>
          <w:sz w:val="24"/>
        </w:rPr>
        <w:t xml:space="preserve">, </w:t>
      </w:r>
      <w:r>
        <w:rPr>
          <w:rFonts w:ascii="Times New Roman" w:hAnsi="Times New Roman" w:cs="Times New Roman"/>
          <w:sz w:val="24"/>
        </w:rPr>
        <w:t>program tersebut bertujuan untuk pengetasan masalah pendidikan yang dialami oleh anak-</w:t>
      </w:r>
      <w:r>
        <w:rPr>
          <w:rFonts w:ascii="Times New Roman" w:hAnsi="Times New Roman" w:cs="Times New Roman"/>
          <w:sz w:val="24"/>
        </w:rPr>
        <w:lastRenderedPageBreak/>
        <w:t xml:space="preserve">anak di Kota Surabaya. Untuk perguruan tinggi/universitas yang berkerja sama dengan Dinas Sosial Kota Surabaya bentuk sumbangan yang dilakukan adalah pendampingan terhadap anak yang putus sekolah dan tidak sekolah yang menjadi sasaran program </w:t>
      </w:r>
      <w:r w:rsidRPr="00391A3D">
        <w:rPr>
          <w:rFonts w:ascii="Times New Roman" w:hAnsi="Times New Roman" w:cs="Times New Roman"/>
          <w:i/>
          <w:sz w:val="24"/>
        </w:rPr>
        <w:t xml:space="preserve">Campus Social Responbility </w:t>
      </w:r>
      <w:r>
        <w:rPr>
          <w:rFonts w:ascii="Times New Roman" w:hAnsi="Times New Roman" w:cs="Times New Roman"/>
          <w:sz w:val="24"/>
        </w:rPr>
        <w:t xml:space="preserve">di Dinas Sosial. Wujud pendampingan yang dilakukan melalui perwakilan universitas dalam hal ini mahasiswa/mahasiswi yang bersedia untuk menjadi kakak pendamping dan mahasiswa/mahasiswi pendamping tersebut akan dibekali buku panduan ketika mereka melakukan pendampingan terhadap adik asuh mereka. </w:t>
      </w:r>
    </w:p>
    <w:p w:rsidR="00FF6FC3" w:rsidRPr="00C80185" w:rsidRDefault="00FF6FC3" w:rsidP="00FF6FC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Satu orang mahasiswa  mendampingi satu orang adik asuh. Bentuk kegiatan yang dilakukan berupa belajar bersama serta mengasah kemampuan </w:t>
      </w:r>
      <w:r w:rsidRPr="002C4E4D">
        <w:rPr>
          <w:rFonts w:ascii="Times New Roman" w:hAnsi="Times New Roman" w:cs="Times New Roman"/>
          <w:i/>
          <w:sz w:val="24"/>
        </w:rPr>
        <w:t>hard skill</w:t>
      </w:r>
      <w:r>
        <w:rPr>
          <w:rFonts w:ascii="Times New Roman" w:hAnsi="Times New Roman" w:cs="Times New Roman"/>
          <w:sz w:val="24"/>
        </w:rPr>
        <w:t xml:space="preserve">  maupun </w:t>
      </w:r>
      <w:r w:rsidRPr="002C4E4D">
        <w:rPr>
          <w:rFonts w:ascii="Times New Roman" w:hAnsi="Times New Roman" w:cs="Times New Roman"/>
          <w:i/>
          <w:sz w:val="24"/>
        </w:rPr>
        <w:t>soft skill</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 Program pendampingan mahasiswa kepada adik damping dilakukan selama 1 tahun. Kegiatan </w:t>
      </w:r>
      <w:r w:rsidRPr="00C80185">
        <w:rPr>
          <w:rFonts w:ascii="Times New Roman" w:hAnsi="Times New Roman" w:cs="Times New Roman"/>
          <w:i/>
          <w:sz w:val="24"/>
        </w:rPr>
        <w:t>Campus Social Responbility</w:t>
      </w:r>
      <w:r>
        <w:rPr>
          <w:rFonts w:ascii="Times New Roman" w:hAnsi="Times New Roman" w:cs="Times New Roman"/>
          <w:i/>
          <w:sz w:val="24"/>
        </w:rPr>
        <w:t xml:space="preserve"> </w:t>
      </w:r>
      <w:r>
        <w:rPr>
          <w:rFonts w:ascii="Times New Roman" w:hAnsi="Times New Roman" w:cs="Times New Roman"/>
          <w:sz w:val="24"/>
        </w:rPr>
        <w:t xml:space="preserve">meliputi bimbingan belajar kepada adik damping, membantu administrasi pendaftaran pendidikan akademik adik damping atau membantu administrasi untuk melanjutkan pendidikan akademik adik damping yang sempat putus sekolah, teruntuk adik damping yang pendidikannya </w:t>
      </w:r>
      <w:r>
        <w:rPr>
          <w:rFonts w:ascii="Times New Roman" w:hAnsi="Times New Roman" w:cs="Times New Roman"/>
          <w:sz w:val="24"/>
        </w:rPr>
        <w:lastRenderedPageBreak/>
        <w:t>sudah tertinggal jauh akan dibantu untuk didaftarkan sekolah kejar paket A/B/C serta membantu administrasi keluarga adik damping untuk mengisi form MBR (Masyarakat Berpenghasilan Rendah) , KIP (Kartu Indonesia Pintar),  SKTM (Surat Keterangan Tidak Mampu) serta mengurus Akta Kelahiran dan juga Kartu Keluarga. KIP (Kartu Indonesia Pintar) dan SKTM (Surat Keterangan Tidak Mampu) dibutuhkan adik damping yang rentan putus sekolah akibat keterbatasan ekonomi karena dalam mengajukan keringanan biaya pendidikan atau beasiswa diperlukan adanya KIP (Kartu Indonesia Pintar) dan SKTM (Surat Keterangan Tidak Mampu. Tidak hanya mengurus administrasi adik damping, melainkan juga membantu adik damping dalam mengerjakan tugas sekolah, mencarikan donatur yang berupa uang dan barang untuk adik damping yang membutuhkan bantuan, serta memotivasi adik damping untuk lebih semangat dalam menempuh jenjang pendidikan.</w:t>
      </w:r>
    </w:p>
    <w:p w:rsidR="00FF6FC3" w:rsidRDefault="00FF6FC3" w:rsidP="00FF6F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Mahasiswa atau kakak damping dalam hal ini  selain berperan sebagai membimbing adik damping pembelajaran namun kakak damping juga harus melihat sisi kondisi perekonomian </w:t>
      </w:r>
      <w:r>
        <w:rPr>
          <w:rFonts w:ascii="Times New Roman" w:hAnsi="Times New Roman" w:cs="Times New Roman"/>
          <w:sz w:val="24"/>
        </w:rPr>
        <w:lastRenderedPageBreak/>
        <w:t xml:space="preserve">keluarga adik damping, kondisi rumah yang layak pakai atau kurang layak, lingkungan pertemanan adik damping serta permasalahan pada tunggakan biaya pendidikan adik damping. Pada permasalah kondisi rumah yang kurang layak serta keterbatasan ekonomi, kakak damping akan membantu keluarga adik damping untuk mengisi formulir Pemutakhiran Data Masyarakat Berpenghasilan Rendah (MBR) Kota Surabaya yang sudah ditentukan oleh Dinas Sosial.  </w:t>
      </w:r>
    </w:p>
    <w:p w:rsidR="00FF6FC3" w:rsidRDefault="00FF6FC3" w:rsidP="00FF6FC3">
      <w:pPr>
        <w:spacing w:line="480" w:lineRule="auto"/>
        <w:jc w:val="both"/>
        <w:rPr>
          <w:rFonts w:ascii="Times New Roman" w:hAnsi="Times New Roman" w:cs="Times New Roman"/>
          <w:sz w:val="24"/>
        </w:rPr>
      </w:pPr>
      <w:r>
        <w:rPr>
          <w:rFonts w:ascii="Times New Roman" w:hAnsi="Times New Roman" w:cs="Times New Roman"/>
          <w:sz w:val="24"/>
        </w:rPr>
        <w:tab/>
        <w:t>Dinas sosial akan melakukan validasi pada data tersebut apabila sebagaimana data di maksud sebagai berikut :</w:t>
      </w:r>
    </w:p>
    <w:p w:rsidR="00FF6FC3" w:rsidRPr="00ED07C6" w:rsidRDefault="00FF6FC3" w:rsidP="00FF6FC3">
      <w:pPr>
        <w:pStyle w:val="ListParagraph"/>
        <w:numPr>
          <w:ilvl w:val="0"/>
          <w:numId w:val="1"/>
        </w:numPr>
        <w:spacing w:line="480" w:lineRule="auto"/>
        <w:rPr>
          <w:rFonts w:ascii="Times New Roman" w:hAnsi="Times New Roman" w:cs="Times New Roman"/>
          <w:sz w:val="24"/>
        </w:rPr>
      </w:pPr>
      <w:r w:rsidRPr="00ED07C6">
        <w:rPr>
          <w:rFonts w:ascii="Times New Roman" w:hAnsi="Times New Roman" w:cs="Times New Roman"/>
          <w:sz w:val="24"/>
        </w:rPr>
        <w:t>Data Pasif yang telah diidentifikasi dan/atau diverifikasi dan telah diserahkan oleh kelurahan.</w:t>
      </w:r>
    </w:p>
    <w:p w:rsidR="00FF6FC3" w:rsidRDefault="00FF6FC3" w:rsidP="00FF6FC3">
      <w:pPr>
        <w:pStyle w:val="ListParagraph"/>
        <w:numPr>
          <w:ilvl w:val="0"/>
          <w:numId w:val="1"/>
        </w:numPr>
        <w:spacing w:line="480" w:lineRule="auto"/>
        <w:rPr>
          <w:rFonts w:ascii="Times New Roman" w:hAnsi="Times New Roman" w:cs="Times New Roman"/>
          <w:sz w:val="24"/>
        </w:rPr>
      </w:pPr>
      <w:r w:rsidRPr="00ED07C6">
        <w:rPr>
          <w:rFonts w:ascii="Times New Roman" w:hAnsi="Times New Roman" w:cs="Times New Roman"/>
          <w:sz w:val="24"/>
        </w:rPr>
        <w:t xml:space="preserve">Data Aktif yang telah dimasukan pada aplikasi e-pemutakhiran data </w:t>
      </w:r>
      <w:r>
        <w:rPr>
          <w:rFonts w:ascii="Times New Roman" w:hAnsi="Times New Roman" w:cs="Times New Roman"/>
          <w:sz w:val="24"/>
        </w:rPr>
        <w:t>.</w:t>
      </w:r>
    </w:p>
    <w:p w:rsidR="00FF6FC3" w:rsidRDefault="00FF6FC3" w:rsidP="00FF6FC3">
      <w:pPr>
        <w:spacing w:line="480" w:lineRule="auto"/>
        <w:ind w:left="360"/>
        <w:jc w:val="both"/>
        <w:rPr>
          <w:rFonts w:ascii="Times New Roman" w:hAnsi="Times New Roman" w:cs="Times New Roman"/>
          <w:sz w:val="24"/>
        </w:rPr>
      </w:pPr>
      <w:r>
        <w:rPr>
          <w:rFonts w:ascii="Times New Roman" w:hAnsi="Times New Roman" w:cs="Times New Roman"/>
          <w:sz w:val="24"/>
        </w:rPr>
        <w:t>Apabila hasil validasi data pasif dinyatakan lengkap, maka akan dimasukan pada aplikasi e-pemutakhiran data oleh Dinas Sosial. Apabila hasil validasi dinyatakan tidak lengkap, maka akan dikoordinasikan lebih lanjut untuk segera melengkapi.</w:t>
      </w:r>
    </w:p>
    <w:p w:rsidR="00FF6FC3" w:rsidRDefault="00FF6FC3" w:rsidP="00FF6FC3">
      <w:pPr>
        <w:spacing w:line="480" w:lineRule="auto"/>
        <w:ind w:left="360"/>
        <w:jc w:val="both"/>
        <w:rPr>
          <w:rFonts w:ascii="Times New Roman" w:hAnsi="Times New Roman" w:cs="Times New Roman"/>
          <w:sz w:val="24"/>
        </w:rPr>
        <w:sectPr w:rsidR="00FF6FC3" w:rsidSect="00137089">
          <w:pgSz w:w="10318" w:h="14570" w:code="13"/>
          <w:pgMar w:top="2268" w:right="1701" w:bottom="1701" w:left="2268" w:header="708" w:footer="708" w:gutter="0"/>
          <w:pgNumType w:start="17"/>
          <w:cols w:space="708"/>
          <w:titlePg/>
          <w:docGrid w:linePitch="360"/>
        </w:sectPr>
      </w:pPr>
      <w:r>
        <w:rPr>
          <w:rFonts w:ascii="Times New Roman" w:hAnsi="Times New Roman" w:cs="Times New Roman"/>
          <w:sz w:val="24"/>
        </w:rPr>
        <w:lastRenderedPageBreak/>
        <w:tab/>
        <w:t xml:space="preserve">Peran APBD Pemerintah Kota Surabaya sebagai sumber dana program </w:t>
      </w:r>
      <w:r w:rsidRPr="005078A7">
        <w:rPr>
          <w:rFonts w:ascii="Times New Roman" w:hAnsi="Times New Roman" w:cs="Times New Roman"/>
          <w:i/>
          <w:sz w:val="24"/>
        </w:rPr>
        <w:t>Campus Social Responsibility</w:t>
      </w:r>
      <w:r>
        <w:rPr>
          <w:rFonts w:ascii="Times New Roman" w:hAnsi="Times New Roman" w:cs="Times New Roman"/>
          <w:sz w:val="24"/>
        </w:rPr>
        <w:t xml:space="preserve">. APBD Pemerintah Kota Surabaya dalam hal ini membantu adik damping dalam perihal biaya pendidikan dan teruntuk adik damping yang tidak memiliki ayah atau bisa disebut anak yatim serta keterbatasan ekonomi akan diberikan bantuan beserta permakanan yang akan diberikan tiap hari, berupa uang tiap bulan, serta biaya pendidikan yang akan ditanggung oleh Pemerintah Kota Surabaya. Adik damping akan mendapatkan bantuan tersebut apabila memiliki status sebagai Masyarakat Berpenghasilan Rendah (MBR) untuk itu kakak damping dalam program </w:t>
      </w:r>
      <w:r w:rsidRPr="005078A7">
        <w:rPr>
          <w:rFonts w:ascii="Times New Roman" w:hAnsi="Times New Roman" w:cs="Times New Roman"/>
          <w:i/>
          <w:sz w:val="24"/>
        </w:rPr>
        <w:t>Campus Social Responsibility</w:t>
      </w:r>
      <w:r>
        <w:rPr>
          <w:rFonts w:ascii="Times New Roman" w:hAnsi="Times New Roman" w:cs="Times New Roman"/>
          <w:sz w:val="24"/>
        </w:rPr>
        <w:t xml:space="preserve"> tidak hanya memberikan pendampingan pendidikan, namun mengidentifikasi latar belakang ekonomi adik damping</w:t>
      </w:r>
    </w:p>
    <w:p w:rsidR="00FF6FC3" w:rsidRDefault="00FF6FC3" w:rsidP="00FF6FC3">
      <w:pPr>
        <w:spacing w:line="480" w:lineRule="auto"/>
        <w:jc w:val="center"/>
        <w:rPr>
          <w:rFonts w:ascii="Times New Roman" w:hAnsi="Times New Roman" w:cs="Times New Roman"/>
          <w:sz w:val="24"/>
        </w:rPr>
        <w:sectPr w:rsidR="00FF6FC3" w:rsidSect="00137089">
          <w:footerReference w:type="first" r:id="rId9"/>
          <w:pgSz w:w="14570" w:h="10318" w:orient="landscape" w:code="13"/>
          <w:pgMar w:top="993" w:right="2268" w:bottom="1701" w:left="1701" w:header="708" w:footer="708" w:gutter="0"/>
          <w:pgNumType w:start="28"/>
          <w:cols w:space="708"/>
          <w:titlePg/>
          <w:docGrid w:linePitch="360"/>
        </w:sectPr>
      </w:pPr>
      <w:r>
        <w:rPr>
          <w:noProof/>
        </w:rPr>
        <w:lastRenderedPageBreak/>
        <mc:AlternateContent>
          <mc:Choice Requires="wps">
            <w:drawing>
              <wp:anchor distT="0" distB="0" distL="114300" distR="114300" simplePos="0" relativeHeight="251664384" behindDoc="0" locked="0" layoutInCell="1" allowOverlap="1" wp14:anchorId="75AFFC19" wp14:editId="7B674B22">
                <wp:simplePos x="0" y="0"/>
                <wp:positionH relativeFrom="column">
                  <wp:posOffset>248333</wp:posOffset>
                </wp:positionH>
                <wp:positionV relativeFrom="paragraph">
                  <wp:posOffset>4428406</wp:posOffset>
                </wp:positionV>
                <wp:extent cx="6057900" cy="491706"/>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057900" cy="491706"/>
                        </a:xfrm>
                        <a:prstGeom prst="rect">
                          <a:avLst/>
                        </a:prstGeom>
                        <a:solidFill>
                          <a:prstClr val="white"/>
                        </a:solidFill>
                        <a:ln>
                          <a:noFill/>
                        </a:ln>
                      </wps:spPr>
                      <wps:txbx>
                        <w:txbxContent>
                          <w:p w:rsidR="00FF6FC3" w:rsidRPr="00124E4E" w:rsidRDefault="00FF6FC3" w:rsidP="00FF6FC3">
                            <w:pPr>
                              <w:pStyle w:val="Caption"/>
                              <w:spacing w:after="0"/>
                              <w:rPr>
                                <w:rFonts w:ascii="Times New Roman" w:hAnsi="Times New Roman" w:cs="Times New Roman"/>
                                <w:i w:val="0"/>
                                <w:color w:val="auto"/>
                                <w:sz w:val="24"/>
                              </w:rPr>
                            </w:pPr>
                            <w:bookmarkStart w:id="7" w:name="_Toc77866426"/>
                            <w:r w:rsidRPr="00124E4E">
                              <w:rPr>
                                <w:rFonts w:ascii="Times New Roman" w:hAnsi="Times New Roman" w:cs="Times New Roman"/>
                                <w:i w:val="0"/>
                                <w:color w:val="auto"/>
                                <w:sz w:val="24"/>
                              </w:rPr>
                              <w:t xml:space="preserve">Bagan 2. </w:t>
                            </w:r>
                            <w:r w:rsidRPr="00124E4E">
                              <w:rPr>
                                <w:rFonts w:ascii="Times New Roman" w:hAnsi="Times New Roman" w:cs="Times New Roman"/>
                                <w:i w:val="0"/>
                                <w:color w:val="auto"/>
                                <w:sz w:val="24"/>
                              </w:rPr>
                              <w:fldChar w:fldCharType="begin"/>
                            </w:r>
                            <w:r w:rsidRPr="00124E4E">
                              <w:rPr>
                                <w:rFonts w:ascii="Times New Roman" w:hAnsi="Times New Roman" w:cs="Times New Roman"/>
                                <w:i w:val="0"/>
                                <w:color w:val="auto"/>
                                <w:sz w:val="24"/>
                              </w:rPr>
                              <w:instrText xml:space="preserve"> SEQ Bagan_2. \* ARABIC </w:instrText>
                            </w:r>
                            <w:r w:rsidRPr="00124E4E">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124E4E">
                              <w:rPr>
                                <w:rFonts w:ascii="Times New Roman" w:hAnsi="Times New Roman" w:cs="Times New Roman"/>
                                <w:i w:val="0"/>
                                <w:color w:val="auto"/>
                                <w:sz w:val="24"/>
                              </w:rPr>
                              <w:fldChar w:fldCharType="end"/>
                            </w:r>
                            <w:r w:rsidRPr="00124E4E">
                              <w:rPr>
                                <w:rFonts w:ascii="Times New Roman" w:hAnsi="Times New Roman" w:cs="Times New Roman"/>
                                <w:i w:val="0"/>
                                <w:color w:val="auto"/>
                                <w:sz w:val="24"/>
                              </w:rPr>
                              <w:t xml:space="preserve"> Alur Pendampingan </w:t>
                            </w:r>
                            <w:r w:rsidRPr="00124E4E">
                              <w:rPr>
                                <w:rFonts w:ascii="Times New Roman" w:hAnsi="Times New Roman" w:cs="Times New Roman"/>
                                <w:color w:val="auto"/>
                                <w:sz w:val="24"/>
                              </w:rPr>
                              <w:t>Campus Social Responsibility</w:t>
                            </w:r>
                            <w:bookmarkEnd w:id="7"/>
                          </w:p>
                          <w:p w:rsidR="00FF6FC3" w:rsidRPr="00124E4E" w:rsidRDefault="00FF6FC3" w:rsidP="00FF6FC3">
                            <w:pPr>
                              <w:spacing w:after="0"/>
                              <w:rPr>
                                <w:rFonts w:ascii="Times New Roman" w:hAnsi="Times New Roman" w:cs="Times New Roman"/>
                                <w:i/>
                                <w:sz w:val="24"/>
                              </w:rPr>
                            </w:pPr>
                            <w:r w:rsidRPr="00124E4E">
                              <w:rPr>
                                <w:rFonts w:ascii="Times New Roman" w:hAnsi="Times New Roman" w:cs="Times New Roman"/>
                                <w:sz w:val="24"/>
                              </w:rPr>
                              <w:t xml:space="preserve">Sumber : Data Dinas Sosial Alur </w:t>
                            </w:r>
                            <w:r w:rsidRPr="00124E4E">
                              <w:rPr>
                                <w:rFonts w:ascii="Times New Roman" w:hAnsi="Times New Roman" w:cs="Times New Roman"/>
                                <w:i/>
                                <w:sz w:val="24"/>
                              </w:rPr>
                              <w:t>Campus Social Responsibility</w:t>
                            </w:r>
                          </w:p>
                          <w:p w:rsidR="00FF6FC3" w:rsidRPr="00124E4E" w:rsidRDefault="00FF6FC3" w:rsidP="00FF6F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FFC19" id="_x0000_t202" coordsize="21600,21600" o:spt="202" path="m,l,21600r21600,l21600,xe">
                <v:stroke joinstyle="miter"/>
                <v:path gradientshapeok="t" o:connecttype="rect"/>
              </v:shapetype>
              <v:shape id="Text Box 5" o:spid="_x0000_s1026" type="#_x0000_t202" style="position:absolute;left:0;text-align:left;margin-left:19.55pt;margin-top:348.7pt;width:477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7TLQIAAGAEAAAOAAAAZHJzL2Uyb0RvYy54bWysVE1vGyEQvVfqf0Dc611HtdOsvI5cR64q&#10;WUkku8oZs+BFAoYC9q776zvsh9OmPVW94GFmeOx7b/DivjWanIUPCmxJp5OcEmE5VMoeS/ptv/nw&#10;iZIQma2YBitKehGB3i/fv1s0rhA3UIOuhCcIYkPRuJLWMboiywKvhWFhAk5YLErwhkXc+mNWedYg&#10;utHZTZ7PswZ85TxwEQJmH/oiXXb4Ugoen6QMIhJdUvy22K2+Ww9pzZYLVhw9c7Xiw2ewf/gKw5TF&#10;S69QDywycvLqDyijuIcAMk44mAykVFx0HJDNNH/DZlczJzouKE5wV5nC/4Plj+dnT1RV0hkllhm0&#10;aC/aSD5DS2ZJncaFApt2Dttii2l0ecwHTCbSrfQm/SIdgnXU+XLVNoFxTM7z2e1djiWOtY9309t8&#10;nmCy19POh/hFgCEpKKlH7zpJ2XkbYt86tqTLAmhVbZTWaZMKa+3JmaHPTa2iGMB/69I29VpIp3rA&#10;lMkSxZ5KimJ7aAfeB6guSNtDPzbB8Y3Ci7YsxGfmcU6QDs5+fMJFamhKCkNESQ3+x9/yqR/twyol&#10;Dc5dScP3E/OCEv3VorFpSMfAj8FhDOzJrAEpTvFVOd6FeMBHPYbSg3nBJ7FKt2CJWY53lTSO4Tr2&#10;049PiovVqmvCUXQsbu3O8QQ9CrpvX5h3gx0RjXyEcSJZ8caVvreXd3WKIFVnWRK0V3HQGce4M314&#10;cumd/Lrvul7/GJY/AQAA//8DAFBLAwQUAAYACAAAACEAs6Xa6eAAAAAKAQAADwAAAGRycy9kb3du&#10;cmV2LnhtbEyPTU/DMAyG70j8h8iTuCCW7kPrWppOsMENDhvTzl6TtRWNUzXp2v17zAmOtl89ft5s&#10;M9pGXE3na0cKZtMIhKHC6ZpKBcev96c1CB+QNDaOjIKb8bDJ7+8yTLUbaG+uh1AKhpBPUUEVQptK&#10;6YvKWPRT1xri28V1FgOPXSl1hwPDbSPnUbSSFmviDxW2ZluZ4vvQWwWrXdcPe9o+7o5vH/jZlvPT&#10;6+2k1MNkfHkGEcwY/sLwq8/qkLPT2fWkvWgULJIZJ5mVxEsQHEiSBW/OCuJ4uQaZZ/J/hfwHAAD/&#10;/wMAUEsBAi0AFAAGAAgAAAAhALaDOJL+AAAA4QEAABMAAAAAAAAAAAAAAAAAAAAAAFtDb250ZW50&#10;X1R5cGVzXS54bWxQSwECLQAUAAYACAAAACEAOP0h/9YAAACUAQAACwAAAAAAAAAAAAAAAAAvAQAA&#10;X3JlbHMvLnJlbHNQSwECLQAUAAYACAAAACEAXYt+0y0CAABgBAAADgAAAAAAAAAAAAAAAAAuAgAA&#10;ZHJzL2Uyb0RvYy54bWxQSwECLQAUAAYACAAAACEAs6Xa6eAAAAAKAQAADwAAAAAAAAAAAAAAAACH&#10;BAAAZHJzL2Rvd25yZXYueG1sUEsFBgAAAAAEAAQA8wAAAJQFAAAAAA==&#10;" stroked="f">
                <v:textbox inset="0,0,0,0">
                  <w:txbxContent>
                    <w:p w:rsidR="00FF6FC3" w:rsidRPr="00124E4E" w:rsidRDefault="00FF6FC3" w:rsidP="00FF6FC3">
                      <w:pPr>
                        <w:pStyle w:val="Caption"/>
                        <w:spacing w:after="0"/>
                        <w:rPr>
                          <w:rFonts w:ascii="Times New Roman" w:hAnsi="Times New Roman" w:cs="Times New Roman"/>
                          <w:i w:val="0"/>
                          <w:color w:val="auto"/>
                          <w:sz w:val="24"/>
                        </w:rPr>
                      </w:pPr>
                      <w:bookmarkStart w:id="8" w:name="_Toc77866426"/>
                      <w:r w:rsidRPr="00124E4E">
                        <w:rPr>
                          <w:rFonts w:ascii="Times New Roman" w:hAnsi="Times New Roman" w:cs="Times New Roman"/>
                          <w:i w:val="0"/>
                          <w:color w:val="auto"/>
                          <w:sz w:val="24"/>
                        </w:rPr>
                        <w:t xml:space="preserve">Bagan 2. </w:t>
                      </w:r>
                      <w:r w:rsidRPr="00124E4E">
                        <w:rPr>
                          <w:rFonts w:ascii="Times New Roman" w:hAnsi="Times New Roman" w:cs="Times New Roman"/>
                          <w:i w:val="0"/>
                          <w:color w:val="auto"/>
                          <w:sz w:val="24"/>
                        </w:rPr>
                        <w:fldChar w:fldCharType="begin"/>
                      </w:r>
                      <w:r w:rsidRPr="00124E4E">
                        <w:rPr>
                          <w:rFonts w:ascii="Times New Roman" w:hAnsi="Times New Roman" w:cs="Times New Roman"/>
                          <w:i w:val="0"/>
                          <w:color w:val="auto"/>
                          <w:sz w:val="24"/>
                        </w:rPr>
                        <w:instrText xml:space="preserve"> SEQ Bagan_2. \* ARABIC </w:instrText>
                      </w:r>
                      <w:r w:rsidRPr="00124E4E">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124E4E">
                        <w:rPr>
                          <w:rFonts w:ascii="Times New Roman" w:hAnsi="Times New Roman" w:cs="Times New Roman"/>
                          <w:i w:val="0"/>
                          <w:color w:val="auto"/>
                          <w:sz w:val="24"/>
                        </w:rPr>
                        <w:fldChar w:fldCharType="end"/>
                      </w:r>
                      <w:r w:rsidRPr="00124E4E">
                        <w:rPr>
                          <w:rFonts w:ascii="Times New Roman" w:hAnsi="Times New Roman" w:cs="Times New Roman"/>
                          <w:i w:val="0"/>
                          <w:color w:val="auto"/>
                          <w:sz w:val="24"/>
                        </w:rPr>
                        <w:t xml:space="preserve"> Alur Pendampingan </w:t>
                      </w:r>
                      <w:r w:rsidRPr="00124E4E">
                        <w:rPr>
                          <w:rFonts w:ascii="Times New Roman" w:hAnsi="Times New Roman" w:cs="Times New Roman"/>
                          <w:color w:val="auto"/>
                          <w:sz w:val="24"/>
                        </w:rPr>
                        <w:t>Campus Social Responsibility</w:t>
                      </w:r>
                      <w:bookmarkEnd w:id="8"/>
                    </w:p>
                    <w:p w:rsidR="00FF6FC3" w:rsidRPr="00124E4E" w:rsidRDefault="00FF6FC3" w:rsidP="00FF6FC3">
                      <w:pPr>
                        <w:spacing w:after="0"/>
                        <w:rPr>
                          <w:rFonts w:ascii="Times New Roman" w:hAnsi="Times New Roman" w:cs="Times New Roman"/>
                          <w:i/>
                          <w:sz w:val="24"/>
                        </w:rPr>
                      </w:pPr>
                      <w:r w:rsidRPr="00124E4E">
                        <w:rPr>
                          <w:rFonts w:ascii="Times New Roman" w:hAnsi="Times New Roman" w:cs="Times New Roman"/>
                          <w:sz w:val="24"/>
                        </w:rPr>
                        <w:t xml:space="preserve">Sumber : Data Dinas Sosial Alur </w:t>
                      </w:r>
                      <w:r w:rsidRPr="00124E4E">
                        <w:rPr>
                          <w:rFonts w:ascii="Times New Roman" w:hAnsi="Times New Roman" w:cs="Times New Roman"/>
                          <w:i/>
                          <w:sz w:val="24"/>
                        </w:rPr>
                        <w:t>Campus Social Responsibility</w:t>
                      </w:r>
                    </w:p>
                    <w:p w:rsidR="00FF6FC3" w:rsidRPr="00124E4E" w:rsidRDefault="00FF6FC3" w:rsidP="00FF6FC3"/>
                  </w:txbxContent>
                </v:textbox>
              </v:shape>
            </w:pict>
          </mc:Fallback>
        </mc:AlternateContent>
      </w:r>
      <w:r w:rsidRPr="00D66D20">
        <w:rPr>
          <w:noProof/>
        </w:rPr>
        <w:drawing>
          <wp:inline distT="0" distB="0" distL="0" distR="0" wp14:anchorId="44BA4186" wp14:editId="38709A5B">
            <wp:extent cx="5652654" cy="4391500"/>
            <wp:effectExtent l="0" t="0" r="571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4971" cy="4393300"/>
                    </a:xfrm>
                    <a:prstGeom prst="rect">
                      <a:avLst/>
                    </a:prstGeom>
                    <a:noFill/>
                    <a:ln>
                      <a:noFill/>
                    </a:ln>
                  </pic:spPr>
                </pic:pic>
              </a:graphicData>
            </a:graphic>
          </wp:inline>
        </w:drawing>
      </w:r>
    </w:p>
    <w:p w:rsidR="00FF6FC3" w:rsidRDefault="00FF6FC3" w:rsidP="00FF6FC3">
      <w:pPr>
        <w:rPr>
          <w:rFonts w:ascii="Times New Roman" w:hAnsi="Times New Roman" w:cs="Times New Roman"/>
          <w:sz w:val="24"/>
        </w:rPr>
      </w:pPr>
    </w:p>
    <w:p w:rsidR="00FF6FC3" w:rsidRPr="00286F5F" w:rsidRDefault="00FF6FC3" w:rsidP="00FF6FC3">
      <w:pPr>
        <w:pStyle w:val="Heading2"/>
        <w:rPr>
          <w:rFonts w:ascii="Times New Roman" w:hAnsi="Times New Roman" w:cs="Times New Roman"/>
          <w:b/>
          <w:color w:val="auto"/>
          <w:sz w:val="24"/>
        </w:rPr>
      </w:pPr>
      <w:bookmarkStart w:id="9" w:name="_Toc79174346"/>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2DE6562" wp14:editId="38E42FA7">
                <wp:simplePos x="0" y="0"/>
                <wp:positionH relativeFrom="column">
                  <wp:posOffset>-389301</wp:posOffset>
                </wp:positionH>
                <wp:positionV relativeFrom="paragraph">
                  <wp:posOffset>5174757</wp:posOffset>
                </wp:positionV>
                <wp:extent cx="5021760" cy="1528549"/>
                <wp:effectExtent l="0" t="0" r="26670" b="14605"/>
                <wp:wrapNone/>
                <wp:docPr id="9" name="Rectangle: Rounded Corners 9"/>
                <wp:cNvGraphicFramePr/>
                <a:graphic xmlns:a="http://schemas.openxmlformats.org/drawingml/2006/main">
                  <a:graphicData uri="http://schemas.microsoft.com/office/word/2010/wordprocessingShape">
                    <wps:wsp>
                      <wps:cNvSpPr/>
                      <wps:spPr>
                        <a:xfrm>
                          <a:off x="0" y="0"/>
                          <a:ext cx="5021760" cy="1528549"/>
                        </a:xfrm>
                        <a:prstGeom prst="roundRect">
                          <a:avLst/>
                        </a:prstGeom>
                      </wps:spPr>
                      <wps:style>
                        <a:lnRef idx="2">
                          <a:schemeClr val="dk1"/>
                        </a:lnRef>
                        <a:fillRef idx="1">
                          <a:schemeClr val="lt1"/>
                        </a:fillRef>
                        <a:effectRef idx="0">
                          <a:schemeClr val="dk1"/>
                        </a:effectRef>
                        <a:fontRef idx="minor">
                          <a:schemeClr val="dk1"/>
                        </a:fontRef>
                      </wps:style>
                      <wps:txbx>
                        <w:txbxContent>
                          <w:p w:rsidR="00FF6FC3" w:rsidRDefault="00FF6FC3" w:rsidP="00FF6FC3">
                            <w:pPr>
                              <w:jc w:val="both"/>
                              <w:rPr>
                                <w:rFonts w:ascii="Times New Roman" w:hAnsi="Times New Roman" w:cs="Times New Roman"/>
                                <w:sz w:val="24"/>
                              </w:rPr>
                            </w:pPr>
                            <w:r>
                              <w:rPr>
                                <w:rFonts w:ascii="Times New Roman" w:hAnsi="Times New Roman" w:cs="Times New Roman"/>
                                <w:sz w:val="24"/>
                              </w:rPr>
                              <w:t xml:space="preserve">Kesimpulan </w:t>
                            </w:r>
                            <w:r>
                              <w:rPr>
                                <w:rFonts w:ascii="Times New Roman" w:hAnsi="Times New Roman" w:cs="Times New Roman"/>
                                <w:sz w:val="24"/>
                              </w:rPr>
                              <w:t>partisipasi pemerintah, akademisi, dan masyarakat dalam program Campus Social Responsibility dengan teori indikator keberhasilan partisipasi.</w:t>
                            </w:r>
                          </w:p>
                          <w:p w:rsidR="00FF6FC3" w:rsidRPr="00CC2C4D" w:rsidRDefault="00FF6FC3" w:rsidP="00FF6FC3">
                            <w:pPr>
                              <w:pStyle w:val="ListParagraph"/>
                              <w:numPr>
                                <w:ilvl w:val="0"/>
                                <w:numId w:val="4"/>
                              </w:numPr>
                              <w:jc w:val="both"/>
                              <w:rPr>
                                <w:rFonts w:ascii="Times New Roman" w:hAnsi="Times New Roman" w:cs="Times New Roman"/>
                                <w:sz w:val="24"/>
                              </w:rPr>
                            </w:pPr>
                            <w:r w:rsidRPr="00CC2C4D">
                              <w:rPr>
                                <w:rFonts w:ascii="Times New Roman" w:hAnsi="Times New Roman" w:cs="Times New Roman"/>
                                <w:i/>
                                <w:sz w:val="24"/>
                              </w:rPr>
                              <w:t>Participation in decision making</w:t>
                            </w:r>
                            <w:r w:rsidRPr="00CC2C4D">
                              <w:rPr>
                                <w:rFonts w:ascii="Times New Roman" w:hAnsi="Times New Roman" w:cs="Times New Roman"/>
                                <w:sz w:val="24"/>
                              </w:rPr>
                              <w:t xml:space="preserve"> (Pengambilan Keputusan)</w:t>
                            </w:r>
                          </w:p>
                          <w:p w:rsidR="00FF6FC3" w:rsidRPr="00CC2C4D" w:rsidRDefault="00FF6FC3" w:rsidP="00FF6FC3">
                            <w:pPr>
                              <w:pStyle w:val="ListParagraph"/>
                              <w:numPr>
                                <w:ilvl w:val="0"/>
                                <w:numId w:val="4"/>
                              </w:numPr>
                              <w:jc w:val="both"/>
                              <w:rPr>
                                <w:rFonts w:ascii="Times New Roman" w:hAnsi="Times New Roman" w:cs="Times New Roman"/>
                                <w:sz w:val="24"/>
                              </w:rPr>
                            </w:pPr>
                            <w:r w:rsidRPr="00CC2C4D">
                              <w:rPr>
                                <w:rFonts w:ascii="Times New Roman" w:hAnsi="Times New Roman" w:cs="Times New Roman"/>
                                <w:i/>
                                <w:sz w:val="24"/>
                              </w:rPr>
                              <w:t>Participation in implementation</w:t>
                            </w:r>
                            <w:r w:rsidRPr="00CC2C4D">
                              <w:rPr>
                                <w:rFonts w:ascii="Times New Roman" w:hAnsi="Times New Roman" w:cs="Times New Roman"/>
                                <w:sz w:val="24"/>
                              </w:rPr>
                              <w:t xml:space="preserve"> (Kontribusi)</w:t>
                            </w:r>
                          </w:p>
                          <w:p w:rsidR="00FF6FC3" w:rsidRPr="00CC2C4D" w:rsidRDefault="00FF6FC3" w:rsidP="00FF6FC3">
                            <w:pPr>
                              <w:pStyle w:val="ListParagraph"/>
                              <w:numPr>
                                <w:ilvl w:val="0"/>
                                <w:numId w:val="4"/>
                              </w:numPr>
                              <w:jc w:val="both"/>
                              <w:rPr>
                                <w:rFonts w:ascii="Times New Roman" w:hAnsi="Times New Roman" w:cs="Times New Roman"/>
                                <w:sz w:val="24"/>
                              </w:rPr>
                            </w:pPr>
                            <w:r w:rsidRPr="00CC2C4D">
                              <w:rPr>
                                <w:rFonts w:ascii="Times New Roman" w:hAnsi="Times New Roman" w:cs="Times New Roman"/>
                                <w:i/>
                                <w:sz w:val="24"/>
                              </w:rPr>
                              <w:t>Participation in benefit</w:t>
                            </w:r>
                            <w:r w:rsidRPr="00CC2C4D">
                              <w:rPr>
                                <w:rFonts w:ascii="Times New Roman" w:hAnsi="Times New Roman" w:cs="Times New Roman"/>
                                <w:sz w:val="24"/>
                              </w:rPr>
                              <w:t xml:space="preserve"> (Pemanfaatan program)</w:t>
                            </w:r>
                          </w:p>
                          <w:p w:rsidR="00FF6FC3" w:rsidRPr="000E6D52" w:rsidRDefault="00FF6FC3" w:rsidP="00FF6FC3">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E6562" id="Rectangle: Rounded Corners 9" o:spid="_x0000_s1027" style="position:absolute;margin-left:-30.65pt;margin-top:407.45pt;width:395.4pt;height:1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PkdgIAADMFAAAOAAAAZHJzL2Uyb0RvYy54bWysVEtv2zAMvg/YfxB0Xx0HSR9GnSJI0WFA&#10;0RZph54VWUqMyaJGKXGyXz9KdpyiK3YYdrFFkR+fH3V9s28M2yn0NdiS52cjzpSVUNV2XfLvL3df&#10;LjnzQdhKGLCq5Afl+c3s86fr1hVqDBswlUJGTqwvWlfyTQiuyDIvN6oR/gycsqTUgI0IJOI6q1C0&#10;5L0x2Xg0Os9awMohSOU93d52Sj5L/rVWMjxq7VVgpuSUW0hfTN9V/Gaza1GsUbhNLfs0xD9k0Yja&#10;UtDB1a0Igm2x/sNVU0sEDzqcSWgy0LqWKtVA1eSjd9U8b4RTqRZqjndDm/z/cysfdk/I6qrkV5xZ&#10;0dCIltQ0YddGFWwJW1upii0ALc2YXcV+tc4XBHt2T9hLno6x+L3GJv6pLLZPPT4MPVb7wCRdTkfj&#10;/OKcRiFJl0/Hl9NJ8pqd4A59+KqgYfFQcoxJxKRSg8Xu3geKS/ZHOxJiTl0W6RQORsVEjF0qTdVR&#10;3HFCJ16phUG2E8SI6kceKyJfyTJCdG3MAMo/AplwBPW2EaYS1wbg6CPgKdpgnSKCDQOwqS3g38G6&#10;sz9W3dUayw771T6NMuUXb1ZQHWi8CB3vvZN3NfX0XvjwJJCITnOg5Q2P9NEG2pJDf+JsA/jro/to&#10;T/wjLWctLU7J/c+tQMWZ+WaJmVf5ZBI3LQmT6cWYBHyrWb3V2G2zAJpETs+Ek+kY7YM5HjVC80o7&#10;Po9RSSWspNgllwGPwiJ0C02vhFTzeTKj7XIi3NtnJ6Pz2OdIl5f9q0DXEysQJx/guGSieEetzjYi&#10;Lcy3AXSdeHfqaz8B2sxEof4Viav/Vk5Wp7du9hsAAP//AwBQSwMEFAAGAAgAAAAhADW/asLiAAAA&#10;DAEAAA8AAABkcnMvZG93bnJldi54bWxMj8FOwzAQRO9I/IO1SNxaJ4WkbYhTVSBUUQkhUuDsxiYO&#10;jddR7DTh71lOcFzN08zbfDPZlp117xuHAuJ5BExj5VSDtYC3w+NsBcwHiUq2DrWAb+1hU1xe5DJT&#10;bsRXfS5DzagEfSYFmBC6jHNfGW2ln7tOI2Wfrrcy0NnXXPVypHLb8kUUpdzKBmnByE7fG12dysEK&#10;+Ni63Qsf9s/vJ1MG8/WE40O8E+L6atreAQt6Cn8w/OqTOhTkdHQDKs9aAbM0viFUwCq+XQMjYrlY&#10;J8COhEZJkgIvcv7/ieIHAAD//wMAUEsBAi0AFAAGAAgAAAAhALaDOJL+AAAA4QEAABMAAAAAAAAA&#10;AAAAAAAAAAAAAFtDb250ZW50X1R5cGVzXS54bWxQSwECLQAUAAYACAAAACEAOP0h/9YAAACUAQAA&#10;CwAAAAAAAAAAAAAAAAAvAQAAX3JlbHMvLnJlbHNQSwECLQAUAAYACAAAACEAFcNT5HYCAAAzBQAA&#10;DgAAAAAAAAAAAAAAAAAuAgAAZHJzL2Uyb0RvYy54bWxQSwECLQAUAAYACAAAACEANb9qwuIAAAAM&#10;AQAADwAAAAAAAAAAAAAAAADQBAAAZHJzL2Rvd25yZXYueG1sUEsFBgAAAAAEAAQA8wAAAN8FAAAA&#10;AA==&#10;" fillcolor="white [3201]" strokecolor="black [3200]" strokeweight="1pt">
                <v:stroke joinstyle="miter"/>
                <v:textbox>
                  <w:txbxContent>
                    <w:p w:rsidR="00FF6FC3" w:rsidRDefault="00FF6FC3" w:rsidP="00FF6FC3">
                      <w:pPr>
                        <w:jc w:val="both"/>
                        <w:rPr>
                          <w:rFonts w:ascii="Times New Roman" w:hAnsi="Times New Roman" w:cs="Times New Roman"/>
                          <w:sz w:val="24"/>
                        </w:rPr>
                      </w:pPr>
                      <w:r>
                        <w:rPr>
                          <w:rFonts w:ascii="Times New Roman" w:hAnsi="Times New Roman" w:cs="Times New Roman"/>
                          <w:sz w:val="24"/>
                        </w:rPr>
                        <w:t xml:space="preserve">Kesimpulan </w:t>
                      </w:r>
                      <w:r>
                        <w:rPr>
                          <w:rFonts w:ascii="Times New Roman" w:hAnsi="Times New Roman" w:cs="Times New Roman"/>
                          <w:sz w:val="24"/>
                        </w:rPr>
                        <w:t>partisipasi pemerintah, akademisi, dan masyarakat dalam program Campus Social Responsibility dengan teori indikator keberhasilan partisipasi.</w:t>
                      </w:r>
                    </w:p>
                    <w:p w:rsidR="00FF6FC3" w:rsidRPr="00CC2C4D" w:rsidRDefault="00FF6FC3" w:rsidP="00FF6FC3">
                      <w:pPr>
                        <w:pStyle w:val="ListParagraph"/>
                        <w:numPr>
                          <w:ilvl w:val="0"/>
                          <w:numId w:val="4"/>
                        </w:numPr>
                        <w:jc w:val="both"/>
                        <w:rPr>
                          <w:rFonts w:ascii="Times New Roman" w:hAnsi="Times New Roman" w:cs="Times New Roman"/>
                          <w:sz w:val="24"/>
                        </w:rPr>
                      </w:pPr>
                      <w:r w:rsidRPr="00CC2C4D">
                        <w:rPr>
                          <w:rFonts w:ascii="Times New Roman" w:hAnsi="Times New Roman" w:cs="Times New Roman"/>
                          <w:i/>
                          <w:sz w:val="24"/>
                        </w:rPr>
                        <w:t>Participation in decision making</w:t>
                      </w:r>
                      <w:r w:rsidRPr="00CC2C4D">
                        <w:rPr>
                          <w:rFonts w:ascii="Times New Roman" w:hAnsi="Times New Roman" w:cs="Times New Roman"/>
                          <w:sz w:val="24"/>
                        </w:rPr>
                        <w:t xml:space="preserve"> (Pengambilan Keputusan)</w:t>
                      </w:r>
                    </w:p>
                    <w:p w:rsidR="00FF6FC3" w:rsidRPr="00CC2C4D" w:rsidRDefault="00FF6FC3" w:rsidP="00FF6FC3">
                      <w:pPr>
                        <w:pStyle w:val="ListParagraph"/>
                        <w:numPr>
                          <w:ilvl w:val="0"/>
                          <w:numId w:val="4"/>
                        </w:numPr>
                        <w:jc w:val="both"/>
                        <w:rPr>
                          <w:rFonts w:ascii="Times New Roman" w:hAnsi="Times New Roman" w:cs="Times New Roman"/>
                          <w:sz w:val="24"/>
                        </w:rPr>
                      </w:pPr>
                      <w:r w:rsidRPr="00CC2C4D">
                        <w:rPr>
                          <w:rFonts w:ascii="Times New Roman" w:hAnsi="Times New Roman" w:cs="Times New Roman"/>
                          <w:i/>
                          <w:sz w:val="24"/>
                        </w:rPr>
                        <w:t>Participation in implementation</w:t>
                      </w:r>
                      <w:r w:rsidRPr="00CC2C4D">
                        <w:rPr>
                          <w:rFonts w:ascii="Times New Roman" w:hAnsi="Times New Roman" w:cs="Times New Roman"/>
                          <w:sz w:val="24"/>
                        </w:rPr>
                        <w:t xml:space="preserve"> (Kontribusi)</w:t>
                      </w:r>
                    </w:p>
                    <w:p w:rsidR="00FF6FC3" w:rsidRPr="00CC2C4D" w:rsidRDefault="00FF6FC3" w:rsidP="00FF6FC3">
                      <w:pPr>
                        <w:pStyle w:val="ListParagraph"/>
                        <w:numPr>
                          <w:ilvl w:val="0"/>
                          <w:numId w:val="4"/>
                        </w:numPr>
                        <w:jc w:val="both"/>
                        <w:rPr>
                          <w:rFonts w:ascii="Times New Roman" w:hAnsi="Times New Roman" w:cs="Times New Roman"/>
                          <w:sz w:val="24"/>
                        </w:rPr>
                      </w:pPr>
                      <w:r w:rsidRPr="00CC2C4D">
                        <w:rPr>
                          <w:rFonts w:ascii="Times New Roman" w:hAnsi="Times New Roman" w:cs="Times New Roman"/>
                          <w:i/>
                          <w:sz w:val="24"/>
                        </w:rPr>
                        <w:t>Participation in benefit</w:t>
                      </w:r>
                      <w:r w:rsidRPr="00CC2C4D">
                        <w:rPr>
                          <w:rFonts w:ascii="Times New Roman" w:hAnsi="Times New Roman" w:cs="Times New Roman"/>
                          <w:sz w:val="24"/>
                        </w:rPr>
                        <w:t xml:space="preserve"> (Pemanfaatan program)</w:t>
                      </w:r>
                    </w:p>
                    <w:p w:rsidR="00FF6FC3" w:rsidRPr="000E6D52" w:rsidRDefault="00FF6FC3" w:rsidP="00FF6FC3">
                      <w:pPr>
                        <w:jc w:val="both"/>
                        <w:rPr>
                          <w:rFonts w:ascii="Times New Roman" w:hAnsi="Times New Roman" w:cs="Times New Roman"/>
                          <w:sz w:val="24"/>
                        </w:rPr>
                      </w:pPr>
                    </w:p>
                  </w:txbxContent>
                </v:textbox>
              </v:roundrect>
            </w:pict>
          </mc:Fallback>
        </mc:AlternateContent>
      </w:r>
      <w:r w:rsidRPr="00286F5F">
        <w:rPr>
          <w:rFonts w:ascii="Times New Roman" w:hAnsi="Times New Roman" w:cs="Times New Roman"/>
          <w:b/>
          <w:color w:val="auto"/>
          <w:sz w:val="24"/>
        </w:rPr>
        <w:t>2.3 Kerangka</w:t>
      </w:r>
      <w:r>
        <w:rPr>
          <w:rFonts w:ascii="Times New Roman" w:hAnsi="Times New Roman" w:cs="Times New Roman"/>
          <w:b/>
          <w:color w:val="auto"/>
          <w:sz w:val="24"/>
        </w:rPr>
        <w:t xml:space="preserve"> Dasar</w:t>
      </w:r>
      <w:r w:rsidRPr="00286F5F">
        <w:rPr>
          <w:rFonts w:ascii="Times New Roman" w:hAnsi="Times New Roman" w:cs="Times New Roman"/>
          <w:b/>
          <w:color w:val="auto"/>
          <w:sz w:val="24"/>
        </w:rPr>
        <w:t xml:space="preserve"> </w:t>
      </w:r>
      <w:r>
        <w:rPr>
          <w:rFonts w:ascii="Times New Roman" w:hAnsi="Times New Roman" w:cs="Times New Roman"/>
          <w:b/>
          <w:color w:val="auto"/>
          <w:sz w:val="24"/>
        </w:rPr>
        <w:t>Teori</w:t>
      </w:r>
      <w:bookmarkEnd w:id="9"/>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9"/>
      </w:tblGrid>
      <w:tr w:rsidR="00FF6FC3" w:rsidTr="00A976E8">
        <w:trPr>
          <w:trHeight w:val="9764"/>
        </w:trPr>
        <w:tc>
          <w:tcPr>
            <w:tcW w:w="6369" w:type="dxa"/>
          </w:tcPr>
          <w:p w:rsidR="00FF6FC3" w:rsidRDefault="00FF6FC3" w:rsidP="00A976E8">
            <w:pPr>
              <w:spacing w:line="48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2504E559" wp14:editId="47DF4C57">
                      <wp:simplePos x="0" y="0"/>
                      <wp:positionH relativeFrom="column">
                        <wp:posOffset>1158240</wp:posOffset>
                      </wp:positionH>
                      <wp:positionV relativeFrom="paragraph">
                        <wp:posOffset>174625</wp:posOffset>
                      </wp:positionV>
                      <wp:extent cx="2314575" cy="24574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2314575" cy="2457450"/>
                              </a:xfrm>
                              <a:prstGeom prst="roundRect">
                                <a:avLst/>
                              </a:prstGeom>
                            </wps:spPr>
                            <wps:style>
                              <a:lnRef idx="2">
                                <a:schemeClr val="dk1"/>
                              </a:lnRef>
                              <a:fillRef idx="1">
                                <a:schemeClr val="lt1"/>
                              </a:fillRef>
                              <a:effectRef idx="0">
                                <a:schemeClr val="dk1"/>
                              </a:effectRef>
                              <a:fontRef idx="minor">
                                <a:schemeClr val="dk1"/>
                              </a:fontRef>
                            </wps:style>
                            <wps:txbx>
                              <w:txbxContent>
                                <w:p w:rsidR="00FF6FC3" w:rsidRDefault="00FF6FC3" w:rsidP="00FF6F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Partisipasi </w:t>
                                  </w:r>
                                </w:p>
                                <w:p w:rsidR="00FF6FC3" w:rsidRDefault="00FF6FC3" w:rsidP="00FF6FC3">
                                  <w:pPr>
                                    <w:pStyle w:val="ListParagraph"/>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Pemerintah</w:t>
                                  </w:r>
                                </w:p>
                                <w:p w:rsidR="00FF6FC3" w:rsidRDefault="00FF6FC3" w:rsidP="00FF6FC3">
                                  <w:pPr>
                                    <w:pStyle w:val="ListParagraph"/>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Akademisi</w:t>
                                  </w:r>
                                </w:p>
                                <w:p w:rsidR="00FF6FC3" w:rsidRDefault="00FF6FC3" w:rsidP="00FF6FC3">
                                  <w:pPr>
                                    <w:pStyle w:val="ListParagraph"/>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Masyarakat</w:t>
                                  </w:r>
                                </w:p>
                                <w:p w:rsidR="00FF6FC3" w:rsidRPr="00621A97" w:rsidRDefault="00FF6FC3" w:rsidP="00FF6FC3">
                                  <w:pPr>
                                    <w:spacing w:after="0"/>
                                    <w:jc w:val="both"/>
                                    <w:rPr>
                                      <w:rFonts w:ascii="Times New Roman" w:hAnsi="Times New Roman" w:cs="Times New Roman"/>
                                      <w:b/>
                                      <w:sz w:val="24"/>
                                    </w:rPr>
                                  </w:pPr>
                                  <w:r w:rsidRPr="00621A97">
                                    <w:rPr>
                                      <w:rFonts w:ascii="Times New Roman" w:hAnsi="Times New Roman" w:cs="Times New Roman"/>
                                      <w:b/>
                                      <w:sz w:val="24"/>
                                    </w:rPr>
                                    <w:t>Program</w:t>
                                  </w:r>
                                </w:p>
                                <w:p w:rsidR="00FF6FC3" w:rsidRDefault="00FF6FC3" w:rsidP="00FF6FC3">
                                  <w:pPr>
                                    <w:spacing w:after="0"/>
                                    <w:jc w:val="both"/>
                                    <w:rPr>
                                      <w:rFonts w:ascii="Times New Roman" w:hAnsi="Times New Roman" w:cs="Times New Roman"/>
                                      <w:sz w:val="24"/>
                                    </w:rPr>
                                  </w:pPr>
                                  <w:r>
                                    <w:rPr>
                                      <w:rFonts w:ascii="Times New Roman" w:hAnsi="Times New Roman" w:cs="Times New Roman"/>
                                      <w:sz w:val="24"/>
                                    </w:rPr>
                                    <w:t>Campus Social Responsibility</w:t>
                                  </w:r>
                                </w:p>
                                <w:p w:rsidR="00FF6FC3" w:rsidRPr="00621A97" w:rsidRDefault="00FF6FC3" w:rsidP="00FF6FC3">
                                  <w:pPr>
                                    <w:spacing w:after="0"/>
                                    <w:jc w:val="both"/>
                                    <w:rPr>
                                      <w:rFonts w:ascii="Times New Roman" w:hAnsi="Times New Roman" w:cs="Times New Roman"/>
                                      <w:b/>
                                      <w:sz w:val="24"/>
                                    </w:rPr>
                                  </w:pPr>
                                  <w:r w:rsidRPr="00621A97">
                                    <w:rPr>
                                      <w:rFonts w:ascii="Times New Roman" w:hAnsi="Times New Roman" w:cs="Times New Roman"/>
                                      <w:b/>
                                      <w:sz w:val="24"/>
                                    </w:rPr>
                                    <w:t>Permasalahan</w:t>
                                  </w:r>
                                </w:p>
                                <w:p w:rsidR="00FF6FC3" w:rsidRPr="00621A97" w:rsidRDefault="00FF6FC3" w:rsidP="00FF6FC3">
                                  <w:pPr>
                                    <w:spacing w:after="0"/>
                                    <w:jc w:val="both"/>
                                    <w:rPr>
                                      <w:rFonts w:ascii="Times New Roman" w:hAnsi="Times New Roman" w:cs="Times New Roman"/>
                                      <w:sz w:val="24"/>
                                    </w:rPr>
                                  </w:pPr>
                                  <w:r>
                                    <w:rPr>
                                      <w:rFonts w:ascii="Times New Roman" w:hAnsi="Times New Roman" w:cs="Times New Roman"/>
                                      <w:sz w:val="24"/>
                                    </w:rPr>
                                    <w:t>Mengatasi anak rentan putus sekolah atau anak putus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4E559" id="Rectangle: Rounded Corners 2" o:spid="_x0000_s1028" style="position:absolute;margin-left:91.2pt;margin-top:13.75pt;width:182.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B1dAIAADMFAAAOAAAAZHJzL2Uyb0RvYy54bWysVN9P2zAQfp+0/8Hy+0iTlY1FpKgqYpqE&#10;AAETz65jt9Ecn3d2m3R//c5OGhBDe5j24vhy993P73x+0beG7RX6BmzF85MZZ8pKqBu7qfj3x6sP&#10;Z5z5IGwtDFhV8YPy/GLx/t1550pVwBZMrZCRE+vLzlV8G4Irs8zLrWqFPwGnLCk1YCsCibjJahQd&#10;eW9NVsxmn7IOsHYIUnlPfy8HJV8k/1orGW619iowU3HKLaQT07mOZ7Y4F+UGhds2ckxD/EMWrWgs&#10;BZ1cXYog2A6bP1y1jUTwoMOJhDYDrRupUg1UTT57Vc3DVjiVaqHmeDe1yf8/t/Jmf4esqStecGZF&#10;SyO6p6YJuzGqZPews7Wq2QrQ0oxZEfvVOV8S7MHd4Sh5usbie41t/FJZrE89Pkw9Vn1gkn4WH/P5&#10;6edTziTpCrrOT9MUsme4Qx++KmhZvFQcYxIxqdRgsb/2geKS/dGOhJjTkEW6hYNRMRFj75Wm6mLc&#10;hE68UiuDbC+IEfWPPFZEvpJlhOjGmAmUvwUy4QgabSNMJa5NwNlbwOdok3WKCDZMwLaxgH8H68H+&#10;WPVQayw79Ot+HOU4mDXUBxovwsB77+RVQz29Fj7cCSSi00rQ8oZbOrSBruIw3jjbAv5663+0J/6R&#10;lrOOFqfi/udOoOLMfLPEzC/5fB43LQk034IEfKlZv9TYXbsCmkROz4ST6RrtgzleNUL7RDu+jFFJ&#10;Jayk2BWXAY/CKgwLTa+EVMtlMqPtciJc2wcno/PY50iXx/5JoBuJFYiTN3BcMlG+otZgG5EWlrsA&#10;ukm8i50e+jpOgDYzUWh8ReLqv5ST1fNbt/gNAAD//wMAUEsDBBQABgAIAAAAIQDlN5Rr4AAAAAoB&#10;AAAPAAAAZHJzL2Rvd25yZXYueG1sTI9RS8MwFIXfBf9DuIJvLm1p56xNx1BkKAyxmz5nTWzqmpvS&#10;pGv9916f9PFwP875brGebcfOevCtQwHxIgKmsXaqxUbAYf90swLmg0QlO4dawLf2sC4vLwqZKzfh&#10;mz5XoWFUgj6XAkwIfc65r4220i9cr5Fun26wMlAcGq4GOVG57XgSRUtuZYu0YGSvH4yuT9VoBXxs&#10;3PaVjy+795Opgvl6xukx3gpxfTVv7oEFPYc/GH71SR1Kcjq6EZVnHeVVkhIqILnNgBGQpcs7YEcB&#10;aZxmwMuC/3+h/AEAAP//AwBQSwECLQAUAAYACAAAACEAtoM4kv4AAADhAQAAEwAAAAAAAAAAAAAA&#10;AAAAAAAAW0NvbnRlbnRfVHlwZXNdLnhtbFBLAQItABQABgAIAAAAIQA4/SH/1gAAAJQBAAALAAAA&#10;AAAAAAAAAAAAAC8BAABfcmVscy8ucmVsc1BLAQItABQABgAIAAAAIQDxmLB1dAIAADMFAAAOAAAA&#10;AAAAAAAAAAAAAC4CAABkcnMvZTJvRG9jLnhtbFBLAQItABQABgAIAAAAIQDlN5Rr4AAAAAoBAAAP&#10;AAAAAAAAAAAAAAAAAM4EAABkcnMvZG93bnJldi54bWxQSwUGAAAAAAQABADzAAAA2wUAAAAA&#10;" fillcolor="white [3201]" strokecolor="black [3200]" strokeweight="1pt">
                      <v:stroke joinstyle="miter"/>
                      <v:textbox>
                        <w:txbxContent>
                          <w:p w:rsidR="00FF6FC3" w:rsidRDefault="00FF6FC3" w:rsidP="00FF6F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Partisipasi </w:t>
                            </w:r>
                          </w:p>
                          <w:p w:rsidR="00FF6FC3" w:rsidRDefault="00FF6FC3" w:rsidP="00FF6FC3">
                            <w:pPr>
                              <w:pStyle w:val="ListParagraph"/>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Pemerintah</w:t>
                            </w:r>
                          </w:p>
                          <w:p w:rsidR="00FF6FC3" w:rsidRDefault="00FF6FC3" w:rsidP="00FF6FC3">
                            <w:pPr>
                              <w:pStyle w:val="ListParagraph"/>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Akademisi</w:t>
                            </w:r>
                          </w:p>
                          <w:p w:rsidR="00FF6FC3" w:rsidRDefault="00FF6FC3" w:rsidP="00FF6FC3">
                            <w:pPr>
                              <w:pStyle w:val="ListParagraph"/>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Masyarakat</w:t>
                            </w:r>
                          </w:p>
                          <w:p w:rsidR="00FF6FC3" w:rsidRPr="00621A97" w:rsidRDefault="00FF6FC3" w:rsidP="00FF6FC3">
                            <w:pPr>
                              <w:spacing w:after="0"/>
                              <w:jc w:val="both"/>
                              <w:rPr>
                                <w:rFonts w:ascii="Times New Roman" w:hAnsi="Times New Roman" w:cs="Times New Roman"/>
                                <w:b/>
                                <w:sz w:val="24"/>
                              </w:rPr>
                            </w:pPr>
                            <w:r w:rsidRPr="00621A97">
                              <w:rPr>
                                <w:rFonts w:ascii="Times New Roman" w:hAnsi="Times New Roman" w:cs="Times New Roman"/>
                                <w:b/>
                                <w:sz w:val="24"/>
                              </w:rPr>
                              <w:t>Program</w:t>
                            </w:r>
                          </w:p>
                          <w:p w:rsidR="00FF6FC3" w:rsidRDefault="00FF6FC3" w:rsidP="00FF6FC3">
                            <w:pPr>
                              <w:spacing w:after="0"/>
                              <w:jc w:val="both"/>
                              <w:rPr>
                                <w:rFonts w:ascii="Times New Roman" w:hAnsi="Times New Roman" w:cs="Times New Roman"/>
                                <w:sz w:val="24"/>
                              </w:rPr>
                            </w:pPr>
                            <w:r>
                              <w:rPr>
                                <w:rFonts w:ascii="Times New Roman" w:hAnsi="Times New Roman" w:cs="Times New Roman"/>
                                <w:sz w:val="24"/>
                              </w:rPr>
                              <w:t>Campus Social Responsibility</w:t>
                            </w:r>
                          </w:p>
                          <w:p w:rsidR="00FF6FC3" w:rsidRPr="00621A97" w:rsidRDefault="00FF6FC3" w:rsidP="00FF6FC3">
                            <w:pPr>
                              <w:spacing w:after="0"/>
                              <w:jc w:val="both"/>
                              <w:rPr>
                                <w:rFonts w:ascii="Times New Roman" w:hAnsi="Times New Roman" w:cs="Times New Roman"/>
                                <w:b/>
                                <w:sz w:val="24"/>
                              </w:rPr>
                            </w:pPr>
                            <w:r w:rsidRPr="00621A97">
                              <w:rPr>
                                <w:rFonts w:ascii="Times New Roman" w:hAnsi="Times New Roman" w:cs="Times New Roman"/>
                                <w:b/>
                                <w:sz w:val="24"/>
                              </w:rPr>
                              <w:t>Permasalahan</w:t>
                            </w:r>
                          </w:p>
                          <w:p w:rsidR="00FF6FC3" w:rsidRPr="00621A97" w:rsidRDefault="00FF6FC3" w:rsidP="00FF6FC3">
                            <w:pPr>
                              <w:spacing w:after="0"/>
                              <w:jc w:val="both"/>
                              <w:rPr>
                                <w:rFonts w:ascii="Times New Roman" w:hAnsi="Times New Roman" w:cs="Times New Roman"/>
                                <w:sz w:val="24"/>
                              </w:rPr>
                            </w:pPr>
                            <w:r>
                              <w:rPr>
                                <w:rFonts w:ascii="Times New Roman" w:hAnsi="Times New Roman" w:cs="Times New Roman"/>
                                <w:sz w:val="24"/>
                              </w:rPr>
                              <w:t>Mengatasi anak rentan putus sekolah atau anak putus sekolah</w:t>
                            </w:r>
                          </w:p>
                        </w:txbxContent>
                      </v:textbox>
                    </v:roundrect>
                  </w:pict>
                </mc:Fallback>
              </mc:AlternateContent>
            </w:r>
          </w:p>
          <w:p w:rsidR="00FF6FC3" w:rsidRDefault="00FF6FC3" w:rsidP="00A976E8">
            <w:pPr>
              <w:jc w:val="right"/>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Pr="00BE50B6" w:rsidRDefault="00FF6FC3" w:rsidP="00A976E8">
            <w:pPr>
              <w:rPr>
                <w:rFonts w:ascii="Times New Roman" w:hAnsi="Times New Roman" w:cs="Times New Roman"/>
                <w:sz w:val="24"/>
              </w:rPr>
            </w:pPr>
          </w:p>
          <w:p w:rsidR="00FF6FC3" w:rsidRDefault="00FF6FC3" w:rsidP="00A976E8">
            <w:pPr>
              <w:rPr>
                <w:rFonts w:ascii="Times New Roman" w:hAnsi="Times New Roman" w:cs="Times New Roman"/>
                <w:sz w:val="24"/>
              </w:rPr>
            </w:pPr>
          </w:p>
          <w:p w:rsidR="00FF6FC3" w:rsidRDefault="00FF6FC3" w:rsidP="00A976E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C808A9B" wp14:editId="4A5256D1">
                      <wp:simplePos x="0" y="0"/>
                      <wp:positionH relativeFrom="column">
                        <wp:posOffset>2228850</wp:posOffset>
                      </wp:positionH>
                      <wp:positionV relativeFrom="paragraph">
                        <wp:posOffset>176530</wp:posOffset>
                      </wp:positionV>
                      <wp:extent cx="0" cy="300441"/>
                      <wp:effectExtent l="76200" t="0" r="57150" b="61595"/>
                      <wp:wrapNone/>
                      <wp:docPr id="4" name="Straight Arrow Connector 4"/>
                      <wp:cNvGraphicFramePr/>
                      <a:graphic xmlns:a="http://schemas.openxmlformats.org/drawingml/2006/main">
                        <a:graphicData uri="http://schemas.microsoft.com/office/word/2010/wordprocessingShape">
                          <wps:wsp>
                            <wps:cNvCnPr/>
                            <wps:spPr>
                              <a:xfrm>
                                <a:off x="0" y="0"/>
                                <a:ext cx="0" cy="3004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3421CD7" id="_x0000_t32" coordsize="21600,21600" o:spt="32" o:oned="t" path="m,l21600,21600e" filled="f">
                      <v:path arrowok="t" fillok="f" o:connecttype="none"/>
                      <o:lock v:ext="edit" shapetype="t"/>
                    </v:shapetype>
                    <v:shape id="Straight Arrow Connector 4" o:spid="_x0000_s1026" type="#_x0000_t32" style="position:absolute;margin-left:175.5pt;margin-top:13.9pt;width:0;height:23.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5d0AEAAPMDAAAOAAAAZHJzL2Uyb0RvYy54bWysU8GO0zAQvSPxD5bvNGm3Qihqulp1gQuC&#10;ioUP8DrjxsL2WGPTNH+P7aRZBGgPaC+T2J43897zeHd7sYadgYJG1/L1quYMnMROu1PLv3/78OYd&#10;ZyEK1wmDDlo+QuC3+9evdoNvYIM9mg6IpSIuNINveR+jb6oqyB6sCCv04NKhQrIipiWdqo7EkKpb&#10;U23q+m01IHWeUEIIafd+OuT7Ul8pkPGLUgEiMy1P3GKJVOJjjtV+J5oTCd9rOdMQ/8HCCu1S06XU&#10;vYiC/ST9VymrJWFAFVcSbYVKaQlFQ1Kzrv9Q89ALD0VLMif4xabwcmXl5/ORmO5avuXMCZuu6CGS&#10;0Kc+sjsiHNgBnUs2IrFtdmvwoUmggzvSvAr+SFn6RZHN3ySKXYrD4+IwXCKT06ZMuzd1vd2uc7nq&#10;CecpxI+AluWfloeZxtJ/XQwW508hTsArIDc1LscotHnvOhZHn4RE0sKdDMx9ckqV6U+Ey18cDUzw&#10;r6CSDYniTWlTBhAOhthZpNHpflzZGpcyM0RpYxZQ/Txozs0wKEO5ADfPA5fs0hFdXIBWO6R/gePl&#10;SlVN+VfVk9Ys+xG7sVxfsSNNVrmH+RXk0f19XeBPb3X/CwAA//8DAFBLAwQUAAYACAAAACEA0WpG&#10;vNwAAAAJAQAADwAAAGRycy9kb3ducmV2LnhtbEyPwU7DMAyG70i8Q2Qkbizt0FZUmk7AQAJxYuzC&#10;zWu8tiJxqibbyttjxAGOtn/9/r5qNXmnjjTGPrCBfJaBIm6C7bk1sH1/uroBFROyRReYDHxRhFV9&#10;flZhacOJ3+i4Sa2SEo4lGuhSGkqtY9ORxzgLA7Hc9mH0mGQcW21HPEm5d3qeZUvtsWf50OFADx01&#10;n5uDN7DvkNZbx7geimX+ev/x/Ji9BGMuL6a7W1CJpvQXhh98QYdamHbhwDYqZ+B6kYtLMjAvREEC&#10;v4udgWKRg64r/d+g/gYAAP//AwBQSwECLQAUAAYACAAAACEAtoM4kv4AAADhAQAAEwAAAAAAAAAA&#10;AAAAAAAAAAAAW0NvbnRlbnRfVHlwZXNdLnhtbFBLAQItABQABgAIAAAAIQA4/SH/1gAAAJQBAAAL&#10;AAAAAAAAAAAAAAAAAC8BAABfcmVscy8ucmVsc1BLAQItABQABgAIAAAAIQDtkS5d0AEAAPMDAAAO&#10;AAAAAAAAAAAAAAAAAC4CAABkcnMvZTJvRG9jLnhtbFBLAQItABQABgAIAAAAIQDRaka83AAAAAkB&#10;AAAPAAAAAAAAAAAAAAAAACoEAABkcnMvZG93bnJldi54bWxQSwUGAAAAAAQABADzAAAAMwUAAAAA&#10;" strokecolor="black [3200]" strokeweight="1.5pt">
                      <v:stroke endarrow="block" joinstyle="miter"/>
                    </v:shape>
                  </w:pict>
                </mc:Fallback>
              </mc:AlternateContent>
            </w:r>
          </w:p>
          <w:p w:rsidR="00FF6FC3" w:rsidRDefault="00FF6FC3" w:rsidP="00A976E8">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3D96917" wp14:editId="56A1770A">
                      <wp:simplePos x="0" y="0"/>
                      <wp:positionH relativeFrom="column">
                        <wp:posOffset>-590095</wp:posOffset>
                      </wp:positionH>
                      <wp:positionV relativeFrom="paragraph">
                        <wp:posOffset>293797</wp:posOffset>
                      </wp:positionV>
                      <wp:extent cx="5276850" cy="1647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276850" cy="1647825"/>
                              </a:xfrm>
                              <a:prstGeom prst="roundRect">
                                <a:avLst/>
                              </a:prstGeom>
                            </wps:spPr>
                            <wps:style>
                              <a:lnRef idx="2">
                                <a:schemeClr val="dk1"/>
                              </a:lnRef>
                              <a:fillRef idx="1">
                                <a:schemeClr val="lt1"/>
                              </a:fillRef>
                              <a:effectRef idx="0">
                                <a:schemeClr val="dk1"/>
                              </a:effectRef>
                              <a:fontRef idx="minor">
                                <a:schemeClr val="dk1"/>
                              </a:fontRef>
                            </wps:style>
                            <wps:txbx>
                              <w:txbxContent>
                                <w:p w:rsidR="00FF6FC3" w:rsidRDefault="00FF6FC3" w:rsidP="00FF6FC3">
                                  <w:pPr>
                                    <w:jc w:val="both"/>
                                    <w:rPr>
                                      <w:rFonts w:ascii="Times New Roman" w:hAnsi="Times New Roman" w:cs="Times New Roman"/>
                                      <w:b/>
                                      <w:sz w:val="24"/>
                                    </w:rPr>
                                  </w:pPr>
                                  <w:r w:rsidRPr="00621A97">
                                    <w:rPr>
                                      <w:rFonts w:ascii="Times New Roman" w:hAnsi="Times New Roman" w:cs="Times New Roman"/>
                                      <w:sz w:val="24"/>
                                    </w:rPr>
                                    <w:t xml:space="preserve">Ditentukan </w:t>
                                  </w:r>
                                  <w:r w:rsidRPr="00621A97">
                                    <w:rPr>
                                      <w:rFonts w:ascii="Times New Roman" w:hAnsi="Times New Roman" w:cs="Times New Roman"/>
                                      <w:sz w:val="24"/>
                                    </w:rPr>
                                    <w:t>partisipasi Pemerintah, Akademisi dan Masyarakat</w:t>
                                  </w:r>
                                  <w:r>
                                    <w:rPr>
                                      <w:rFonts w:ascii="Times New Roman" w:hAnsi="Times New Roman" w:cs="Times New Roman"/>
                                      <w:sz w:val="24"/>
                                    </w:rPr>
                                    <w:t xml:space="preserve"> dalam mendukung pengembangan program </w:t>
                                  </w:r>
                                  <w:r w:rsidRPr="007C2FCD">
                                    <w:rPr>
                                      <w:rFonts w:ascii="Times New Roman" w:hAnsi="Times New Roman" w:cs="Times New Roman"/>
                                      <w:i/>
                                      <w:sz w:val="24"/>
                                    </w:rPr>
                                    <w:t>Campus Social Responsibility</w:t>
                                  </w:r>
                                  <w:r w:rsidRPr="00621A97">
                                    <w:rPr>
                                      <w:rFonts w:ascii="Times New Roman" w:hAnsi="Times New Roman" w:cs="Times New Roman"/>
                                      <w:sz w:val="24"/>
                                    </w:rPr>
                                    <w:t xml:space="preserve"> dengan </w:t>
                                  </w:r>
                                  <w:r>
                                    <w:rPr>
                                      <w:rFonts w:ascii="Times New Roman" w:hAnsi="Times New Roman" w:cs="Times New Roman"/>
                                      <w:sz w:val="24"/>
                                    </w:rPr>
                                    <w:t xml:space="preserve">teori </w:t>
                                  </w:r>
                                  <w:r w:rsidRPr="00621A97">
                                    <w:rPr>
                                      <w:rFonts w:ascii="Times New Roman" w:hAnsi="Times New Roman" w:cs="Times New Roman"/>
                                      <w:b/>
                                      <w:sz w:val="24"/>
                                    </w:rPr>
                                    <w:t>indikator/ keberhasilan Partisipasi</w:t>
                                  </w:r>
                                  <w:r>
                                    <w:rPr>
                                      <w:rFonts w:ascii="Times New Roman" w:hAnsi="Times New Roman" w:cs="Times New Roman"/>
                                      <w:b/>
                                      <w:sz w:val="24"/>
                                    </w:rPr>
                                    <w:t xml:space="preserve"> </w:t>
                                  </w:r>
                                </w:p>
                                <w:p w:rsidR="00FF6FC3" w:rsidRDefault="00FF6FC3" w:rsidP="00FF6FC3">
                                  <w:pPr>
                                    <w:pStyle w:val="ListParagraph"/>
                                    <w:numPr>
                                      <w:ilvl w:val="0"/>
                                      <w:numId w:val="3"/>
                                    </w:numPr>
                                    <w:jc w:val="both"/>
                                    <w:rPr>
                                      <w:rFonts w:ascii="Times New Roman" w:hAnsi="Times New Roman" w:cs="Times New Roman"/>
                                      <w:b/>
                                      <w:sz w:val="24"/>
                                    </w:rPr>
                                  </w:pPr>
                                  <w:r w:rsidRPr="003334B2">
                                    <w:rPr>
                                      <w:rFonts w:ascii="Times New Roman" w:hAnsi="Times New Roman" w:cs="Times New Roman"/>
                                      <w:b/>
                                      <w:i/>
                                      <w:sz w:val="24"/>
                                    </w:rPr>
                                    <w:t>Participation in decision making</w:t>
                                  </w:r>
                                  <w:r>
                                    <w:rPr>
                                      <w:rFonts w:ascii="Times New Roman" w:hAnsi="Times New Roman" w:cs="Times New Roman"/>
                                      <w:b/>
                                      <w:sz w:val="24"/>
                                    </w:rPr>
                                    <w:t xml:space="preserve"> (Pengambilan Keputusan)</w:t>
                                  </w:r>
                                </w:p>
                                <w:p w:rsidR="00FF6FC3" w:rsidRDefault="00FF6FC3" w:rsidP="00FF6FC3">
                                  <w:pPr>
                                    <w:pStyle w:val="ListParagraph"/>
                                    <w:numPr>
                                      <w:ilvl w:val="0"/>
                                      <w:numId w:val="3"/>
                                    </w:numPr>
                                    <w:jc w:val="both"/>
                                    <w:rPr>
                                      <w:rFonts w:ascii="Times New Roman" w:hAnsi="Times New Roman" w:cs="Times New Roman"/>
                                      <w:b/>
                                      <w:sz w:val="24"/>
                                    </w:rPr>
                                  </w:pPr>
                                  <w:r w:rsidRPr="003334B2">
                                    <w:rPr>
                                      <w:rFonts w:ascii="Times New Roman" w:hAnsi="Times New Roman" w:cs="Times New Roman"/>
                                      <w:b/>
                                      <w:i/>
                                      <w:sz w:val="24"/>
                                    </w:rPr>
                                    <w:t>Participation in implementation</w:t>
                                  </w:r>
                                  <w:r>
                                    <w:rPr>
                                      <w:rFonts w:ascii="Times New Roman" w:hAnsi="Times New Roman" w:cs="Times New Roman"/>
                                      <w:b/>
                                      <w:sz w:val="24"/>
                                    </w:rPr>
                                    <w:t xml:space="preserve"> (Kontribusi)</w:t>
                                  </w:r>
                                </w:p>
                                <w:p w:rsidR="00FF6FC3" w:rsidRPr="003334B2" w:rsidRDefault="00FF6FC3" w:rsidP="00FF6FC3">
                                  <w:pPr>
                                    <w:pStyle w:val="ListParagraph"/>
                                    <w:numPr>
                                      <w:ilvl w:val="0"/>
                                      <w:numId w:val="3"/>
                                    </w:numPr>
                                    <w:jc w:val="both"/>
                                    <w:rPr>
                                      <w:rFonts w:ascii="Times New Roman" w:hAnsi="Times New Roman" w:cs="Times New Roman"/>
                                      <w:b/>
                                      <w:sz w:val="24"/>
                                    </w:rPr>
                                  </w:pPr>
                                  <w:r w:rsidRPr="003334B2">
                                    <w:rPr>
                                      <w:rFonts w:ascii="Times New Roman" w:hAnsi="Times New Roman" w:cs="Times New Roman"/>
                                      <w:b/>
                                      <w:i/>
                                      <w:sz w:val="24"/>
                                    </w:rPr>
                                    <w:t>Participation in benefit</w:t>
                                  </w:r>
                                  <w:r>
                                    <w:rPr>
                                      <w:rFonts w:ascii="Times New Roman" w:hAnsi="Times New Roman" w:cs="Times New Roman"/>
                                      <w:b/>
                                      <w:sz w:val="24"/>
                                    </w:rPr>
                                    <w:t xml:space="preserve"> (Pemanfaatan program)</w:t>
                                  </w:r>
                                </w:p>
                                <w:p w:rsidR="00FF6FC3" w:rsidRPr="00621A97" w:rsidRDefault="00FF6FC3" w:rsidP="00FF6FC3">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96917" id="Rectangle: Rounded Corners 3" o:spid="_x0000_s1029" style="position:absolute;left:0;text-align:left;margin-left:-46.45pt;margin-top:23.15pt;width:415.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rVdgIAADMFAAAOAAAAZHJzL2Uyb0RvYy54bWysVN9P2zAQfp+0/8Hy+0hTWmARKaqKmCYh&#10;hoCJZ9ex22iOzzu7Tbq/fmcnDYihPUx7cXy5++7nd7686hrD9gp9Dbbk+cmEM2UlVLXdlPz7082n&#10;C858ELYSBqwq+UF5frX4+OGydYWawhZMpZCRE+uL1pV8G4IrsszLrWqEPwGnLCk1YCMCibjJKhQt&#10;eW9MNp1MzrIWsHIIUnlPf697JV8k/1orGb5p7VVgpuSUW0gnpnMdz2xxKYoNCret5ZCG+IcsGlFb&#10;Cjq6uhZBsB3Wf7hqaongQYcTCU0GWtdSpRqomnzypprHrXAq1ULN8W5sk/9/buXd/h5ZXZX8lDMr&#10;GhrRAzVN2I1RBXuAna1UxVaAlmbMTmO/WucLgj26exwkT9dYfKexiV8qi3Wpx4exx6oLTNLP+fT8&#10;7GJOo5Cky89m5xfTefSavcAd+vBFQcPipeQYk4hJpQaL/a0Pvf3RjsAxpz6LdAsHo2Iixj4oTdVR&#10;3GlCJ16plUG2F8SI6kc+xE6WEaJrY0ZQ/h7IhCNosI0wlbg2AifvAV+ijdYpItgwApvaAv4drHv7&#10;Y9V9rbHs0K27YZTDYNZQHWi8CD3vvZM3NfX0VvhwL5CITnOg5Q3f6NAG2pLDcONsC/jrvf/RnvhH&#10;Ws5aWpyS+587gYoz89USMz/ns1nctCTM5udTEvC1Zv1aY3fNCmgSOT0TTqZrtA/meNUIzTPt+DJG&#10;JZWwkmKXXAY8CqvQLzS9ElItl8mMtsuJcGsfnYzOY58jXZ66Z4FuIFYgTt7BcclE8YZavW1EWlju&#10;Aug68S52uu/rMAHazETf4RWJq/9aTlYvb93iNwAAAP//AwBQSwMEFAAGAAgAAAAhAHDTLoThAAAA&#10;CgEAAA8AAABkcnMvZG93bnJldi54bWxMj8FOwzAQRO9I/IO1SNxaJw20acimqkCoohJCpMDZjU0c&#10;Gq+j2GnC32NOcFzN08zbfDOZlp1V7xpLCPE8AqaosrKhGuHt8DhLgTkvSIrWkkL4Vg42xeVFLjJp&#10;R3pV59LXLJSQywSC9r7LOHeVVka4ue0UhezT9kb4cPY1l70YQ7lp+SKKltyIhsKCFp2616o6lYNB&#10;+Nja3Qsf9s/vJ116/fVE40O8Q7y+mrZ3wLya/B8Mv/pBHYrgdLQDScdahNl6sQ4ows0yARaAVZLG&#10;wI4ISXSbAi9y/v+F4gcAAP//AwBQSwECLQAUAAYACAAAACEAtoM4kv4AAADhAQAAEwAAAAAAAAAA&#10;AAAAAAAAAAAAW0NvbnRlbnRfVHlwZXNdLnhtbFBLAQItABQABgAIAAAAIQA4/SH/1gAAAJQBAAAL&#10;AAAAAAAAAAAAAAAAAC8BAABfcmVscy8ucmVsc1BLAQItABQABgAIAAAAIQBc1nrVdgIAADMFAAAO&#10;AAAAAAAAAAAAAAAAAC4CAABkcnMvZTJvRG9jLnhtbFBLAQItABQABgAIAAAAIQBw0y6E4QAAAAoB&#10;AAAPAAAAAAAAAAAAAAAAANAEAABkcnMvZG93bnJldi54bWxQSwUGAAAAAAQABADzAAAA3gUAAAAA&#10;" fillcolor="white [3201]" strokecolor="black [3200]" strokeweight="1pt">
                      <v:stroke joinstyle="miter"/>
                      <v:textbox>
                        <w:txbxContent>
                          <w:p w:rsidR="00FF6FC3" w:rsidRDefault="00FF6FC3" w:rsidP="00FF6FC3">
                            <w:pPr>
                              <w:jc w:val="both"/>
                              <w:rPr>
                                <w:rFonts w:ascii="Times New Roman" w:hAnsi="Times New Roman" w:cs="Times New Roman"/>
                                <w:b/>
                                <w:sz w:val="24"/>
                              </w:rPr>
                            </w:pPr>
                            <w:r w:rsidRPr="00621A97">
                              <w:rPr>
                                <w:rFonts w:ascii="Times New Roman" w:hAnsi="Times New Roman" w:cs="Times New Roman"/>
                                <w:sz w:val="24"/>
                              </w:rPr>
                              <w:t xml:space="preserve">Ditentukan </w:t>
                            </w:r>
                            <w:r w:rsidRPr="00621A97">
                              <w:rPr>
                                <w:rFonts w:ascii="Times New Roman" w:hAnsi="Times New Roman" w:cs="Times New Roman"/>
                                <w:sz w:val="24"/>
                              </w:rPr>
                              <w:t>partisipasi Pemerintah, Akademisi dan Masyarakat</w:t>
                            </w:r>
                            <w:r>
                              <w:rPr>
                                <w:rFonts w:ascii="Times New Roman" w:hAnsi="Times New Roman" w:cs="Times New Roman"/>
                                <w:sz w:val="24"/>
                              </w:rPr>
                              <w:t xml:space="preserve"> dalam mendukung pengembangan program </w:t>
                            </w:r>
                            <w:r w:rsidRPr="007C2FCD">
                              <w:rPr>
                                <w:rFonts w:ascii="Times New Roman" w:hAnsi="Times New Roman" w:cs="Times New Roman"/>
                                <w:i/>
                                <w:sz w:val="24"/>
                              </w:rPr>
                              <w:t>Campus Social Responsibility</w:t>
                            </w:r>
                            <w:r w:rsidRPr="00621A97">
                              <w:rPr>
                                <w:rFonts w:ascii="Times New Roman" w:hAnsi="Times New Roman" w:cs="Times New Roman"/>
                                <w:sz w:val="24"/>
                              </w:rPr>
                              <w:t xml:space="preserve"> dengan </w:t>
                            </w:r>
                            <w:r>
                              <w:rPr>
                                <w:rFonts w:ascii="Times New Roman" w:hAnsi="Times New Roman" w:cs="Times New Roman"/>
                                <w:sz w:val="24"/>
                              </w:rPr>
                              <w:t xml:space="preserve">teori </w:t>
                            </w:r>
                            <w:r w:rsidRPr="00621A97">
                              <w:rPr>
                                <w:rFonts w:ascii="Times New Roman" w:hAnsi="Times New Roman" w:cs="Times New Roman"/>
                                <w:b/>
                                <w:sz w:val="24"/>
                              </w:rPr>
                              <w:t>indikator/ keberhasilan Partisipasi</w:t>
                            </w:r>
                            <w:r>
                              <w:rPr>
                                <w:rFonts w:ascii="Times New Roman" w:hAnsi="Times New Roman" w:cs="Times New Roman"/>
                                <w:b/>
                                <w:sz w:val="24"/>
                              </w:rPr>
                              <w:t xml:space="preserve"> </w:t>
                            </w:r>
                          </w:p>
                          <w:p w:rsidR="00FF6FC3" w:rsidRDefault="00FF6FC3" w:rsidP="00FF6FC3">
                            <w:pPr>
                              <w:pStyle w:val="ListParagraph"/>
                              <w:numPr>
                                <w:ilvl w:val="0"/>
                                <w:numId w:val="3"/>
                              </w:numPr>
                              <w:jc w:val="both"/>
                              <w:rPr>
                                <w:rFonts w:ascii="Times New Roman" w:hAnsi="Times New Roman" w:cs="Times New Roman"/>
                                <w:b/>
                                <w:sz w:val="24"/>
                              </w:rPr>
                            </w:pPr>
                            <w:r w:rsidRPr="003334B2">
                              <w:rPr>
                                <w:rFonts w:ascii="Times New Roman" w:hAnsi="Times New Roman" w:cs="Times New Roman"/>
                                <w:b/>
                                <w:i/>
                                <w:sz w:val="24"/>
                              </w:rPr>
                              <w:t>Participation in decision making</w:t>
                            </w:r>
                            <w:r>
                              <w:rPr>
                                <w:rFonts w:ascii="Times New Roman" w:hAnsi="Times New Roman" w:cs="Times New Roman"/>
                                <w:b/>
                                <w:sz w:val="24"/>
                              </w:rPr>
                              <w:t xml:space="preserve"> (Pengambilan Keputusan)</w:t>
                            </w:r>
                          </w:p>
                          <w:p w:rsidR="00FF6FC3" w:rsidRDefault="00FF6FC3" w:rsidP="00FF6FC3">
                            <w:pPr>
                              <w:pStyle w:val="ListParagraph"/>
                              <w:numPr>
                                <w:ilvl w:val="0"/>
                                <w:numId w:val="3"/>
                              </w:numPr>
                              <w:jc w:val="both"/>
                              <w:rPr>
                                <w:rFonts w:ascii="Times New Roman" w:hAnsi="Times New Roman" w:cs="Times New Roman"/>
                                <w:b/>
                                <w:sz w:val="24"/>
                              </w:rPr>
                            </w:pPr>
                            <w:r w:rsidRPr="003334B2">
                              <w:rPr>
                                <w:rFonts w:ascii="Times New Roman" w:hAnsi="Times New Roman" w:cs="Times New Roman"/>
                                <w:b/>
                                <w:i/>
                                <w:sz w:val="24"/>
                              </w:rPr>
                              <w:t>Participation in implementation</w:t>
                            </w:r>
                            <w:r>
                              <w:rPr>
                                <w:rFonts w:ascii="Times New Roman" w:hAnsi="Times New Roman" w:cs="Times New Roman"/>
                                <w:b/>
                                <w:sz w:val="24"/>
                              </w:rPr>
                              <w:t xml:space="preserve"> (Kontribusi)</w:t>
                            </w:r>
                          </w:p>
                          <w:p w:rsidR="00FF6FC3" w:rsidRPr="003334B2" w:rsidRDefault="00FF6FC3" w:rsidP="00FF6FC3">
                            <w:pPr>
                              <w:pStyle w:val="ListParagraph"/>
                              <w:numPr>
                                <w:ilvl w:val="0"/>
                                <w:numId w:val="3"/>
                              </w:numPr>
                              <w:jc w:val="both"/>
                              <w:rPr>
                                <w:rFonts w:ascii="Times New Roman" w:hAnsi="Times New Roman" w:cs="Times New Roman"/>
                                <w:b/>
                                <w:sz w:val="24"/>
                              </w:rPr>
                            </w:pPr>
                            <w:r w:rsidRPr="003334B2">
                              <w:rPr>
                                <w:rFonts w:ascii="Times New Roman" w:hAnsi="Times New Roman" w:cs="Times New Roman"/>
                                <w:b/>
                                <w:i/>
                                <w:sz w:val="24"/>
                              </w:rPr>
                              <w:t>Participation in benefit</w:t>
                            </w:r>
                            <w:r>
                              <w:rPr>
                                <w:rFonts w:ascii="Times New Roman" w:hAnsi="Times New Roman" w:cs="Times New Roman"/>
                                <w:b/>
                                <w:sz w:val="24"/>
                              </w:rPr>
                              <w:t xml:space="preserve"> (Pemanfaatan program)</w:t>
                            </w:r>
                          </w:p>
                          <w:p w:rsidR="00FF6FC3" w:rsidRPr="00621A97" w:rsidRDefault="00FF6FC3" w:rsidP="00FF6FC3">
                            <w:pPr>
                              <w:jc w:val="both"/>
                              <w:rPr>
                                <w:rFonts w:ascii="Times New Roman" w:hAnsi="Times New Roman" w:cs="Times New Roman"/>
                                <w:sz w:val="24"/>
                              </w:rPr>
                            </w:pPr>
                          </w:p>
                        </w:txbxContent>
                      </v:textbox>
                    </v:roundrect>
                  </w:pict>
                </mc:Fallback>
              </mc:AlternateContent>
            </w: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p>
          <w:p w:rsidR="00FF6FC3" w:rsidRDefault="00FF6FC3" w:rsidP="00A976E8">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0B6092C1" wp14:editId="12EA9A9B">
                      <wp:simplePos x="0" y="0"/>
                      <wp:positionH relativeFrom="column">
                        <wp:posOffset>2339340</wp:posOffset>
                      </wp:positionH>
                      <wp:positionV relativeFrom="paragraph">
                        <wp:posOffset>28575</wp:posOffset>
                      </wp:positionV>
                      <wp:extent cx="0" cy="4095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BFF17F" id="Straight Arrow Connector 6" o:spid="_x0000_s1026" type="#_x0000_t32" style="position:absolute;margin-left:184.2pt;margin-top:2.25pt;width:0;height:3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kC0QEAAPMDAAAOAAAAZHJzL2Uyb0RvYy54bWysU02P0zAQvSPxHyzfadLCFrZqukJd4IKg&#10;2oUf4HXGiYW/NB6a9t9jO2kWwWoPiMsktue9mfc83t6crGFHwKi9a/hyUXMGTvpWu67h3799fPWO&#10;s0jCtcJ4Bw0/Q+Q3u5cvtkPYwMr33rSALJG4uBlCw3uisKmqKHuwIi58AJcOlUcrKC2xq1oUQ2K3&#10;plrV9boaPLYBvYQY0+7teMh3hV8pkPRVqQjETMNTb1QilviQY7Xbik2HIvRaTm2If+jCCu1S0Znq&#10;VpBgP1H/RWW1RB+9ooX0tvJKaQlFQ1KzrP9Qc9+LAEVLMieG2ab4/2jll+MBmW4bvubMCZuu6J5Q&#10;6K4n9h7RD2zvnUs2emTr7NYQ4iaB9u6A0yqGA2bpJ4U2f5ModioOn2eH4URMjpsy7b6pr6/eXmW6&#10;6hEXMNIn8Jbln4bHqY25/rIYLI6fI43ACyAXNS5HEtp8cC2jc0hCCLVwnYGpTk6pcvtjw+WPzgZG&#10;+B2oZENq8XUpUwYQ9gbZUaTRaX8sZ5aUmSFKGzOD6udBU26GQRnKGbh6Hjhnl4re0Qy02nl8Ckyn&#10;S6tqzL+oHrVm2Q++PZfrK3akySr3ML2CPLq/rwv88a3ufgEAAP//AwBQSwMEFAAGAAgAAAAhAPW2&#10;c5zbAAAACAEAAA8AAABkcnMvZG93bnJldi54bWxMj8FOwzAQRO9I/IO1SNyoXSihhDgVUJCKOFF6&#10;4baNt3GEvY5itw1/jxEHOI5mNPOmWozeiQMNsQusYTpRIIibYDpuNWzeny/mIGJCNugCk4YvirCo&#10;T08qLE048hsd1qkVuYRjiRpsSn0pZWwseYyT0BNnbxcGjynLoZVmwGMu905eKlVIjx3nBYs9PVpq&#10;Ptd7r2FnkZYbx7jsb4rp68PH6km9BK3Pz8b7OxCJxvQXhh/8jA51ZtqGPZsonIarYj7LUQ2zaxDZ&#10;/9VbDcWtAllX8v+B+hsAAP//AwBQSwECLQAUAAYACAAAACEAtoM4kv4AAADhAQAAEwAAAAAAAAAA&#10;AAAAAAAAAAAAW0NvbnRlbnRfVHlwZXNdLnhtbFBLAQItABQABgAIAAAAIQA4/SH/1gAAAJQBAAAL&#10;AAAAAAAAAAAAAAAAAC8BAABfcmVscy8ucmVsc1BLAQItABQABgAIAAAAIQBCttkC0QEAAPMDAAAO&#10;AAAAAAAAAAAAAAAAAC4CAABkcnMvZTJvRG9jLnhtbFBLAQItABQABgAIAAAAIQD1tnOc2wAAAAgB&#10;AAAPAAAAAAAAAAAAAAAAACsEAABkcnMvZG93bnJldi54bWxQSwUGAAAAAAQABADzAAAAMwUAAAAA&#10;" strokecolor="black [3200]" strokeweight="1.5pt">
                      <v:stroke endarrow="block" joinstyle="miter"/>
                    </v:shape>
                  </w:pict>
                </mc:Fallback>
              </mc:AlternateContent>
            </w:r>
          </w:p>
          <w:p w:rsidR="00FF6FC3" w:rsidRPr="00BE50B6" w:rsidRDefault="00FF6FC3" w:rsidP="00A976E8">
            <w:pPr>
              <w:jc w:val="center"/>
              <w:rPr>
                <w:rFonts w:ascii="Times New Roman" w:hAnsi="Times New Roman" w:cs="Times New Roman"/>
                <w:sz w:val="24"/>
              </w:rPr>
            </w:pPr>
          </w:p>
        </w:tc>
      </w:tr>
    </w:tbl>
    <w:p w:rsidR="006950FF" w:rsidRDefault="006950FF">
      <w:bookmarkStart w:id="10" w:name="_GoBack"/>
      <w:bookmarkEnd w:id="10"/>
    </w:p>
    <w:sectPr w:rsidR="006950FF" w:rsidSect="00FF6FC3">
      <w:pgSz w:w="10318" w:h="14570" w:code="13"/>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05024"/>
      <w:docPartObj>
        <w:docPartGallery w:val="Page Numbers (Bottom of Page)"/>
        <w:docPartUnique/>
      </w:docPartObj>
    </w:sdtPr>
    <w:sdtEndPr>
      <w:rPr>
        <w:noProof/>
      </w:rPr>
    </w:sdtEndPr>
    <w:sdtContent>
      <w:p w:rsidR="005947F3" w:rsidRDefault="00FF6FC3">
        <w:pPr>
          <w:pStyle w:val="Footer"/>
          <w:jc w:val="center"/>
        </w:pPr>
      </w:p>
    </w:sdtContent>
  </w:sdt>
  <w:p w:rsidR="005947F3" w:rsidRDefault="00FF6FC3" w:rsidP="002763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F3" w:rsidRDefault="00FF6FC3" w:rsidP="00551D4C">
    <w:pPr>
      <w:pStyle w:val="Footer"/>
    </w:pPr>
  </w:p>
  <w:p w:rsidR="005947F3" w:rsidRDefault="00FF6FC3" w:rsidP="00276355">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597080"/>
      <w:docPartObj>
        <w:docPartGallery w:val="Page Numbers (Top of Page)"/>
        <w:docPartUnique/>
      </w:docPartObj>
    </w:sdtPr>
    <w:sdtEndPr>
      <w:rPr>
        <w:noProof/>
      </w:rPr>
    </w:sdtEndPr>
    <w:sdtContent>
      <w:p w:rsidR="005947F3" w:rsidRDefault="00FF6FC3">
        <w:pPr>
          <w:pStyle w:val="Header"/>
          <w:jc w:val="right"/>
        </w:pPr>
      </w:p>
    </w:sdtContent>
  </w:sdt>
  <w:p w:rsidR="005947F3" w:rsidRDefault="00FF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03760"/>
      <w:docPartObj>
        <w:docPartGallery w:val="Page Numbers (Top of Page)"/>
        <w:docPartUnique/>
      </w:docPartObj>
    </w:sdtPr>
    <w:sdtEndPr>
      <w:rPr>
        <w:noProof/>
      </w:rPr>
    </w:sdtEndPr>
    <w:sdtContent>
      <w:p w:rsidR="005947F3" w:rsidRDefault="00FF6F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947F3" w:rsidRDefault="00FF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646A"/>
    <w:multiLevelType w:val="hybridMultilevel"/>
    <w:tmpl w:val="80E67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FF3463"/>
    <w:multiLevelType w:val="hybridMultilevel"/>
    <w:tmpl w:val="15E41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B6A357B"/>
    <w:multiLevelType w:val="multilevel"/>
    <w:tmpl w:val="35A2F4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D23B53"/>
    <w:multiLevelType w:val="hybridMultilevel"/>
    <w:tmpl w:val="67301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C3"/>
    <w:rsid w:val="00234E0E"/>
    <w:rsid w:val="00563DE4"/>
    <w:rsid w:val="005843C4"/>
    <w:rsid w:val="00646A3A"/>
    <w:rsid w:val="006950FF"/>
    <w:rsid w:val="00900881"/>
    <w:rsid w:val="00E05968"/>
    <w:rsid w:val="00FF6F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A756E-A393-4DC0-BC85-D8219E7E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C3"/>
  </w:style>
  <w:style w:type="paragraph" w:styleId="Heading1">
    <w:name w:val="heading 1"/>
    <w:basedOn w:val="Normal"/>
    <w:next w:val="Normal"/>
    <w:link w:val="Heading1Char"/>
    <w:uiPriority w:val="9"/>
    <w:qFormat/>
    <w:rsid w:val="00FF6FC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F6FC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F6FC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FC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F6FC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F6FC3"/>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FF6FC3"/>
    <w:pPr>
      <w:ind w:left="720"/>
      <w:contextualSpacing/>
    </w:pPr>
    <w:rPr>
      <w:rFonts w:eastAsiaTheme="minorEastAsia"/>
    </w:rPr>
  </w:style>
  <w:style w:type="table" w:styleId="TableGrid">
    <w:name w:val="Table Grid"/>
    <w:basedOn w:val="TableNormal"/>
    <w:uiPriority w:val="39"/>
    <w:rsid w:val="00FF6F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F6FC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F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C3"/>
  </w:style>
  <w:style w:type="paragraph" w:styleId="Footer">
    <w:name w:val="footer"/>
    <w:basedOn w:val="Normal"/>
    <w:link w:val="FooterChar"/>
    <w:uiPriority w:val="99"/>
    <w:unhideWhenUsed/>
    <w:rsid w:val="00FF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Pua19</b:Tag>
    <b:SourceType>JournalArticle</b:SourceType>
    <b:Guid>{C14B8A13-AEA7-4C72-8690-57A38A8CC88A}</b:Guid>
    <b:Title>Membangun Partisipasi Komunikasi dalam Kegiatan Campus Social Responsibility (CSR) (Studi kasus : Mahasiswa CSR Stikosa-AWS dalam membangun partisipasi komunikan) </b:Title>
    <b:Year>2019</b:Year>
    <b:Pages>29-40</b:Pages>
    <b:Author>
      <b:Author>
        <b:NameList>
          <b:Person>
            <b:Last>Aprilyantini</b:Last>
            <b:First>Puasini</b:First>
          </b:Person>
        </b:NameList>
      </b:Author>
    </b:Author>
    <b:JournalName>Jurnal Spektrum Komunikasi</b:JournalName>
    <b:RefOrder>3</b:RefOrder>
  </b:Source>
  <b:Source>
    <b:Tag>Luk16</b:Tag>
    <b:SourceType>JournalArticle</b:SourceType>
    <b:Guid>{3AB7BF91-80D6-4CC6-9DE4-C46DF275815C}</b:Guid>
    <b:Author>
      <b:Author>
        <b:NameList>
          <b:Person>
            <b:Last>Pramadya</b:Last>
            <b:First>Luki</b:First>
          </b:Person>
        </b:NameList>
      </b:Author>
    </b:Author>
    <b:Title>Implementasi Program Campus Social Responbility Dinas Sosial Kota Surabaya (Studi Pada Kegiatan Pendampingan Mahasiswa Asuh Terhadap Anak PMKS)</b:Title>
    <b:Year>2016</b:Year>
    <b:RefOrder>4</b:RefOrder>
  </b:Source>
  <b:Source>
    <b:Tag>Ind18</b:Tag>
    <b:SourceType>JournalArticle</b:SourceType>
    <b:Guid>{9E54408E-0E7C-4BF4-B343-6CE460DC5037}</b:Guid>
    <b:Author>
      <b:Author>
        <b:NameList>
          <b:Person>
            <b:Last>Umayani</b:Last>
            <b:First>Inda</b:First>
          </b:Person>
        </b:NameList>
      </b:Author>
    </b:Author>
    <b:Title>Evaluasi Program Campus Social Responbility dalam Pendampingan Anak Putus Sekolah di Kota Surabaya</b:Title>
    <b:JournalName>Repository Universitas Airlangga</b:JournalName>
    <b:Year>2018</b:Year>
    <b:RefOrder>5</b:RefOrder>
  </b:Source>
  <b:Source>
    <b:Tag>Kar20</b:Tag>
    <b:SourceType>JournalArticle</b:SourceType>
    <b:Guid>{5F536D90-3B3B-4AFD-9C3B-47EB5610B647}</b:Guid>
    <b:Author>
      <b:Author>
        <b:NameList>
          <b:Person>
            <b:Last>Kartiko</b:Last>
          </b:Person>
          <b:Person>
            <b:Last>Ady</b:Last>
            <b:First>Christian</b:First>
          </b:Person>
        </b:NameList>
      </b:Author>
    </b:Author>
    <b:Title>Pengaruh program Campus Social Responsibilities (CSR) dengan tema "Save The Next Generation" Pemkot Surabaya terhadap citra kota Surabaya</b:Title>
    <b:JournalName>Widya Mandala Catholic University Surabaya Repository</b:JournalName>
    <b:Year>2020</b:Year>
    <b:RefOrder>6</b:RefOrder>
  </b:Source>
  <b:Source>
    <b:Tag>Imr18</b:Tag>
    <b:SourceType>JournalArticle</b:SourceType>
    <b:Guid>{C2A711D5-B6A9-42A2-8C23-F9C9023B2B17}</b:Guid>
    <b:Author>
      <b:Author>
        <b:NameList>
          <b:Person>
            <b:Last>Imroah</b:Last>
          </b:Person>
        </b:NameList>
      </b:Author>
    </b:Author>
    <b:Title>Implementasi program Campus Social Responbility Pemerintah kota Surabaya (Studi kasus di UIN Sunan Ampel Surabaya)</b:Title>
    <b:JournalName>Jurnal UIN Sunan Ampel</b:JournalName>
    <b:Year>2018</b:Year>
    <b:RefOrder>7</b:RefOrder>
  </b:Source>
  <b:Source>
    <b:Tag>Lai17</b:Tag>
    <b:SourceType>JournalArticle</b:SourceType>
    <b:Guid>{E1C1579E-E2A3-4805-8058-4CFF8EAAD09F}</b:Guid>
    <b:Author>
      <b:Author>
        <b:NameList>
          <b:Person>
            <b:Last>Lailiani</b:Last>
            <b:First>Bella</b:First>
            <b:Middle>Arinta</b:Middle>
          </b:Person>
        </b:NameList>
      </b:Author>
    </b:Author>
    <b:Title>Strategi Pemerintah Desa Untuk Meningkatkan Partisipasi Masyarakat dalam Rangka Pembangunan Desa</b:Title>
    <b:BookTitle>Studi pada Desa Kemamang Kecamatan Balen Kabupaten Bojonegoro</b:BookTitle>
    <b:Year>2017</b:Year>
    <b:JournalName>JPAP Untag</b:JournalName>
    <b:RefOrder>8</b:RefOrder>
  </b:Source>
  <b:Source>
    <b:Tag>Anw14</b:Tag>
    <b:SourceType>BookSection</b:SourceType>
    <b:Guid>{1F0B5870-F3F0-4DC0-8871-C570D5F84880}</b:Guid>
    <b:Title>Pemberdayaan Masyarakat di Era Global</b:Title>
    <b:Year>2014</b:Year>
    <b:Pages>43</b:Pages>
    <b:Author>
      <b:Author>
        <b:NameList>
          <b:Person>
            <b:Last>Anwas</b:Last>
          </b:Person>
        </b:NameList>
      </b:Author>
    </b:Author>
    <b:City>Bandung</b:City>
    <b:Publisher>Alfabeta</b:Publisher>
    <b:RefOrder>9</b:RefOrder>
  </b:Source>
  <b:Source>
    <b:Tag>Sur01</b:Tag>
    <b:SourceType>BookSection</b:SourceType>
    <b:Guid>{EFD79413-F0BC-4D9C-AC48-603B89073D62}</b:Guid>
    <b:Author>
      <b:Author>
        <b:NameList>
          <b:Person>
            <b:Last>Suryono</b:Last>
          </b:Person>
        </b:NameList>
      </b:Author>
    </b:Author>
    <b:Year>2001</b:Year>
    <b:Pages>124</b:Pages>
    <b:Title>Ekonomi Politik Pembangunan dalam Perspektif Teori Ilmu Sosial</b:Title>
    <b:RefOrder>10</b:RefOrder>
  </b:Source>
  <b:Source>
    <b:Tag>MRK07</b:Tag>
    <b:SourceType>BookSection</b:SourceType>
    <b:Guid>{CA36D08C-7AA2-415C-9880-3FA170D5C0F0}</b:Guid>
    <b:Author>
      <b:Author>
        <b:NameList>
          <b:Person>
            <b:Last>Muluk</b:Last>
            <b:First>M.R</b:First>
            <b:Middle>Khairul</b:Middle>
          </b:Person>
        </b:NameList>
      </b:Author>
    </b:Author>
    <b:Title>Menggufat Partisipasi Publik dalam Pemerintahan Daerah</b:Title>
    <b:Year>2007</b:Year>
    <b:BookTitle>Sebuah Kajian dengan Pendekatan Berfikir</b:BookTitle>
    <b:Pages>16</b:Pages>
    <b:RefOrder>11</b:RefOrder>
  </b:Source>
</b:Sources>
</file>

<file path=customXml/itemProps1.xml><?xml version="1.0" encoding="utf-8"?>
<ds:datastoreItem xmlns:ds="http://schemas.openxmlformats.org/officeDocument/2006/customXml" ds:itemID="{80C6FCF0-6B28-4E04-8EBA-B7B859F0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ERISCA</dc:creator>
  <cp:keywords/>
  <dc:description/>
  <cp:lastModifiedBy>ERISCA</cp:lastModifiedBy>
  <cp:revision>1</cp:revision>
  <dcterms:created xsi:type="dcterms:W3CDTF">2021-08-14T14:54:00Z</dcterms:created>
  <dcterms:modified xsi:type="dcterms:W3CDTF">2021-08-14T14:58:00Z</dcterms:modified>
</cp:coreProperties>
</file>